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D12A6" w14:textId="77777777" w:rsidR="005E5797" w:rsidRDefault="005E5797">
      <w:pPr>
        <w:widowControl w:val="0"/>
        <w:tabs>
          <w:tab w:val="right" w:pos="9357"/>
        </w:tabs>
        <w:autoSpaceDE w:val="0"/>
        <w:autoSpaceDN w:val="0"/>
        <w:adjustRightInd w:val="0"/>
        <w:spacing w:before="394" w:after="0" w:line="240" w:lineRule="auto"/>
        <w:rPr>
          <w:rFonts w:ascii="Arial" w:hAnsi="Arial" w:cs="Arial"/>
          <w:b/>
          <w:bCs/>
          <w:sz w:val="32"/>
          <w:szCs w:val="32"/>
        </w:rPr>
      </w:pPr>
      <w:r>
        <w:rPr>
          <w:rFonts w:ascii="Arial" w:hAnsi="Arial" w:cs="Arial"/>
          <w:b/>
          <w:bCs/>
          <w:sz w:val="32"/>
          <w:szCs w:val="32"/>
        </w:rPr>
        <w:tab/>
        <w:t>Prelims - JCT 2016 - D&amp;B</w:t>
      </w:r>
    </w:p>
    <w:p w14:paraId="10813623" w14:textId="72D5940D" w:rsidR="00AA43A4" w:rsidRDefault="00AA43A4" w:rsidP="00AA43A4">
      <w:pPr>
        <w:widowControl w:val="0"/>
        <w:tabs>
          <w:tab w:val="right" w:pos="9357"/>
        </w:tabs>
        <w:autoSpaceDE w:val="0"/>
        <w:autoSpaceDN w:val="0"/>
        <w:adjustRightInd w:val="0"/>
        <w:spacing w:before="394" w:after="0" w:line="240" w:lineRule="auto"/>
        <w:jc w:val="right"/>
        <w:rPr>
          <w:rFonts w:ascii="Arial" w:hAnsi="Arial" w:cs="Arial"/>
          <w:b/>
          <w:bCs/>
          <w:sz w:val="32"/>
          <w:szCs w:val="32"/>
        </w:rPr>
      </w:pPr>
      <w:r>
        <w:rPr>
          <w:rFonts w:ascii="Arial" w:hAnsi="Arial" w:cs="Arial"/>
          <w:b/>
          <w:bCs/>
          <w:sz w:val="32"/>
          <w:szCs w:val="32"/>
        </w:rPr>
        <w:t xml:space="preserve">Site </w:t>
      </w:r>
      <w:r w:rsidR="00303814">
        <w:rPr>
          <w:rFonts w:ascii="Arial" w:hAnsi="Arial" w:cs="Arial"/>
          <w:b/>
          <w:bCs/>
          <w:sz w:val="32"/>
          <w:szCs w:val="32"/>
        </w:rPr>
        <w:t>8</w:t>
      </w:r>
      <w:r>
        <w:rPr>
          <w:rFonts w:ascii="Arial" w:hAnsi="Arial" w:cs="Arial"/>
          <w:b/>
          <w:bCs/>
          <w:sz w:val="32"/>
          <w:szCs w:val="32"/>
        </w:rPr>
        <w:t xml:space="preserve">  - </w:t>
      </w:r>
      <w:r w:rsidR="00303814">
        <w:rPr>
          <w:rFonts w:ascii="Arial" w:hAnsi="Arial" w:cs="Arial"/>
          <w:b/>
          <w:bCs/>
          <w:sz w:val="32"/>
          <w:szCs w:val="32"/>
        </w:rPr>
        <w:t>Hermitage</w:t>
      </w:r>
      <w:r>
        <w:rPr>
          <w:rFonts w:ascii="Arial" w:hAnsi="Arial" w:cs="Arial"/>
          <w:b/>
          <w:bCs/>
          <w:sz w:val="32"/>
          <w:szCs w:val="32"/>
        </w:rPr>
        <w:t xml:space="preserve"> Road</w:t>
      </w:r>
      <w:bookmarkStart w:id="0" w:name="_GoBack"/>
      <w:bookmarkEnd w:id="0"/>
    </w:p>
    <w:p w14:paraId="4806894C" w14:textId="77777777" w:rsidR="005E5797" w:rsidRDefault="005E5797">
      <w:pPr>
        <w:widowControl w:val="0"/>
        <w:tabs>
          <w:tab w:val="right" w:pos="9357"/>
        </w:tabs>
        <w:autoSpaceDE w:val="0"/>
        <w:autoSpaceDN w:val="0"/>
        <w:adjustRightInd w:val="0"/>
        <w:spacing w:before="425" w:after="0" w:line="240" w:lineRule="auto"/>
        <w:rPr>
          <w:rFonts w:ascii="Arial" w:hAnsi="Arial" w:cs="Arial"/>
          <w:b/>
          <w:bCs/>
          <w:sz w:val="24"/>
          <w:szCs w:val="24"/>
        </w:rPr>
      </w:pPr>
      <w:r>
        <w:rPr>
          <w:rFonts w:ascii="Arial" w:hAnsi="Arial" w:cs="Arial"/>
          <w:b/>
          <w:bCs/>
          <w:sz w:val="24"/>
          <w:szCs w:val="24"/>
        </w:rPr>
        <w:tab/>
        <w:t xml:space="preserve"> </w:t>
      </w:r>
    </w:p>
    <w:p w14:paraId="3DCE055F" w14:textId="0294D0BF" w:rsidR="005E5797" w:rsidRDefault="005E5797">
      <w:pPr>
        <w:widowControl w:val="0"/>
        <w:tabs>
          <w:tab w:val="right" w:pos="9357"/>
        </w:tabs>
        <w:autoSpaceDE w:val="0"/>
        <w:autoSpaceDN w:val="0"/>
        <w:adjustRightInd w:val="0"/>
        <w:spacing w:before="137" w:after="0" w:line="240" w:lineRule="auto"/>
        <w:rPr>
          <w:rFonts w:ascii="Arial" w:hAnsi="Arial" w:cs="Arial"/>
          <w:b/>
          <w:bCs/>
          <w:sz w:val="24"/>
          <w:szCs w:val="24"/>
        </w:rPr>
      </w:pPr>
      <w:r>
        <w:rPr>
          <w:rFonts w:ascii="Arial" w:hAnsi="Arial" w:cs="Arial"/>
          <w:b/>
          <w:bCs/>
          <w:sz w:val="24"/>
          <w:szCs w:val="24"/>
        </w:rPr>
        <w:tab/>
      </w:r>
      <w:r w:rsidR="0094397C">
        <w:rPr>
          <w:rFonts w:ascii="Arial" w:hAnsi="Arial" w:cs="Arial"/>
          <w:b/>
          <w:bCs/>
          <w:sz w:val="24"/>
          <w:szCs w:val="24"/>
        </w:rPr>
        <w:t xml:space="preserve">November </w:t>
      </w:r>
      <w:r>
        <w:rPr>
          <w:rFonts w:ascii="Arial" w:hAnsi="Arial" w:cs="Arial"/>
          <w:b/>
          <w:bCs/>
          <w:sz w:val="24"/>
          <w:szCs w:val="24"/>
        </w:rPr>
        <w:t>2017</w:t>
      </w:r>
    </w:p>
    <w:p w14:paraId="23B0E268" w14:textId="77777777" w:rsidR="002117D7" w:rsidRDefault="002117D7">
      <w:pPr>
        <w:widowControl w:val="0"/>
        <w:tabs>
          <w:tab w:val="center" w:pos="4688"/>
        </w:tabs>
        <w:autoSpaceDE w:val="0"/>
        <w:autoSpaceDN w:val="0"/>
        <w:adjustRightInd w:val="0"/>
        <w:spacing w:before="394" w:after="0" w:line="240" w:lineRule="auto"/>
        <w:rPr>
          <w:rFonts w:ascii="Arial" w:hAnsi="Arial" w:cs="Arial"/>
          <w:sz w:val="32"/>
          <w:szCs w:val="32"/>
        </w:rPr>
        <w:sectPr w:rsidR="002117D7" w:rsidSect="002117D7">
          <w:footerReference w:type="default" r:id="rId8"/>
          <w:pgSz w:w="11908" w:h="16833"/>
          <w:pgMar w:top="1134" w:right="993" w:bottom="1034" w:left="1560" w:header="720" w:footer="720" w:gutter="0"/>
          <w:pgNumType w:start="1" w:chapStyle="1"/>
          <w:cols w:space="720"/>
          <w:noEndnote/>
          <w:titlePg/>
          <w:docGrid w:linePitch="299"/>
        </w:sectPr>
      </w:pPr>
    </w:p>
    <w:p w14:paraId="53EA81E7" w14:textId="77777777" w:rsidR="005E5797" w:rsidRDefault="005E5797">
      <w:pPr>
        <w:widowControl w:val="0"/>
        <w:tabs>
          <w:tab w:val="center" w:pos="4688"/>
        </w:tabs>
        <w:autoSpaceDE w:val="0"/>
        <w:autoSpaceDN w:val="0"/>
        <w:adjustRightInd w:val="0"/>
        <w:spacing w:before="394" w:after="0" w:line="240" w:lineRule="auto"/>
        <w:rPr>
          <w:rFonts w:ascii="Arial" w:hAnsi="Arial" w:cs="Arial"/>
          <w:sz w:val="32"/>
          <w:szCs w:val="32"/>
        </w:rPr>
      </w:pPr>
      <w:r>
        <w:rPr>
          <w:rFonts w:ascii="Arial" w:hAnsi="Arial" w:cs="Arial"/>
          <w:sz w:val="32"/>
          <w:szCs w:val="32"/>
        </w:rPr>
        <w:lastRenderedPageBreak/>
        <w:tab/>
      </w:r>
      <w:r w:rsidR="002117D7">
        <w:rPr>
          <w:rFonts w:ascii="Arial" w:hAnsi="Arial" w:cs="Arial"/>
          <w:sz w:val="32"/>
          <w:szCs w:val="32"/>
        </w:rPr>
        <w:t>TABLE OF CONTENTS</w:t>
      </w:r>
    </w:p>
    <w:p w14:paraId="668657C1" w14:textId="77777777" w:rsidR="002117D7" w:rsidRDefault="002117D7">
      <w:pPr>
        <w:widowControl w:val="0"/>
        <w:tabs>
          <w:tab w:val="center" w:pos="4688"/>
        </w:tabs>
        <w:autoSpaceDE w:val="0"/>
        <w:autoSpaceDN w:val="0"/>
        <w:adjustRightInd w:val="0"/>
        <w:spacing w:before="394" w:after="0" w:line="240" w:lineRule="auto"/>
        <w:rPr>
          <w:rFonts w:ascii="Arial" w:hAnsi="Arial" w:cs="Arial"/>
          <w:sz w:val="32"/>
          <w:szCs w:val="32"/>
        </w:rPr>
      </w:pPr>
    </w:p>
    <w:p w14:paraId="4AE162FA" w14:textId="77777777" w:rsidR="002117D7" w:rsidRDefault="002117D7">
      <w:pPr>
        <w:pStyle w:val="TOC1"/>
        <w:tabs>
          <w:tab w:val="right" w:leader="dot" w:pos="9345"/>
        </w:tabs>
        <w:rPr>
          <w:noProof/>
          <w:lang w:val="en-GB" w:eastAsia="en-GB"/>
        </w:rPr>
      </w:pPr>
      <w:r>
        <w:rPr>
          <w:rFonts w:ascii="Arial" w:hAnsi="Arial" w:cs="Arial"/>
          <w:sz w:val="20"/>
          <w:szCs w:val="20"/>
        </w:rPr>
        <w:fldChar w:fldCharType="begin"/>
      </w:r>
      <w:r>
        <w:rPr>
          <w:rFonts w:ascii="Arial" w:hAnsi="Arial" w:cs="Arial"/>
          <w:sz w:val="20"/>
          <w:szCs w:val="20"/>
        </w:rPr>
        <w:instrText xml:space="preserve"> TOC \o "1-1" \h \z \u </w:instrText>
      </w:r>
      <w:r>
        <w:rPr>
          <w:rFonts w:ascii="Arial" w:hAnsi="Arial" w:cs="Arial"/>
          <w:sz w:val="20"/>
          <w:szCs w:val="20"/>
        </w:rPr>
        <w:fldChar w:fldCharType="separate"/>
      </w:r>
      <w:hyperlink w:anchor="_Toc482864074" w:history="1">
        <w:r w:rsidRPr="00B37CF1">
          <w:rPr>
            <w:rStyle w:val="Hyperlink"/>
            <w:rFonts w:ascii="Arial" w:hAnsi="Arial" w:cs="Arial"/>
            <w:noProof/>
          </w:rPr>
          <w:t>A10 PROJECT PARTICULARS</w:t>
        </w:r>
        <w:r>
          <w:rPr>
            <w:noProof/>
            <w:webHidden/>
          </w:rPr>
          <w:tab/>
        </w:r>
        <w:r>
          <w:rPr>
            <w:noProof/>
            <w:webHidden/>
          </w:rPr>
          <w:fldChar w:fldCharType="begin"/>
        </w:r>
        <w:r>
          <w:rPr>
            <w:noProof/>
            <w:webHidden/>
          </w:rPr>
          <w:instrText xml:space="preserve"> PAGEREF _Toc482864074 \h </w:instrText>
        </w:r>
        <w:r>
          <w:rPr>
            <w:noProof/>
            <w:webHidden/>
          </w:rPr>
        </w:r>
        <w:r>
          <w:rPr>
            <w:noProof/>
            <w:webHidden/>
          </w:rPr>
          <w:fldChar w:fldCharType="separate"/>
        </w:r>
        <w:r w:rsidR="00221F59">
          <w:rPr>
            <w:noProof/>
            <w:webHidden/>
          </w:rPr>
          <w:t>4</w:t>
        </w:r>
        <w:r>
          <w:rPr>
            <w:noProof/>
            <w:webHidden/>
          </w:rPr>
          <w:fldChar w:fldCharType="end"/>
        </w:r>
      </w:hyperlink>
    </w:p>
    <w:p w14:paraId="439EDED2" w14:textId="77777777" w:rsidR="002117D7" w:rsidRDefault="00303814">
      <w:pPr>
        <w:pStyle w:val="TOC1"/>
        <w:tabs>
          <w:tab w:val="right" w:leader="dot" w:pos="9345"/>
        </w:tabs>
        <w:rPr>
          <w:noProof/>
          <w:lang w:val="en-GB" w:eastAsia="en-GB"/>
        </w:rPr>
      </w:pPr>
      <w:hyperlink w:anchor="_Toc482864075" w:history="1">
        <w:r w:rsidR="002117D7" w:rsidRPr="00B37CF1">
          <w:rPr>
            <w:rStyle w:val="Hyperlink"/>
            <w:rFonts w:ascii="Arial" w:hAnsi="Arial" w:cs="Arial"/>
            <w:noProof/>
          </w:rPr>
          <w:t>A11 TENDER AND CONTRACT DOCUMENTS</w:t>
        </w:r>
        <w:r w:rsidR="002117D7">
          <w:rPr>
            <w:noProof/>
            <w:webHidden/>
          </w:rPr>
          <w:tab/>
        </w:r>
        <w:r w:rsidR="002117D7">
          <w:rPr>
            <w:noProof/>
            <w:webHidden/>
          </w:rPr>
          <w:fldChar w:fldCharType="begin"/>
        </w:r>
        <w:r w:rsidR="002117D7">
          <w:rPr>
            <w:noProof/>
            <w:webHidden/>
          </w:rPr>
          <w:instrText xml:space="preserve"> PAGEREF _Toc482864075 \h </w:instrText>
        </w:r>
        <w:r w:rsidR="002117D7">
          <w:rPr>
            <w:noProof/>
            <w:webHidden/>
          </w:rPr>
        </w:r>
        <w:r w:rsidR="002117D7">
          <w:rPr>
            <w:noProof/>
            <w:webHidden/>
          </w:rPr>
          <w:fldChar w:fldCharType="separate"/>
        </w:r>
        <w:r w:rsidR="00221F59">
          <w:rPr>
            <w:noProof/>
            <w:webHidden/>
          </w:rPr>
          <w:t>7</w:t>
        </w:r>
        <w:r w:rsidR="002117D7">
          <w:rPr>
            <w:noProof/>
            <w:webHidden/>
          </w:rPr>
          <w:fldChar w:fldCharType="end"/>
        </w:r>
      </w:hyperlink>
    </w:p>
    <w:p w14:paraId="40D6FB80" w14:textId="77777777" w:rsidR="002117D7" w:rsidRDefault="00303814">
      <w:pPr>
        <w:pStyle w:val="TOC1"/>
        <w:tabs>
          <w:tab w:val="right" w:leader="dot" w:pos="9345"/>
        </w:tabs>
        <w:rPr>
          <w:noProof/>
          <w:lang w:val="en-GB" w:eastAsia="en-GB"/>
        </w:rPr>
      </w:pPr>
      <w:hyperlink w:anchor="_Toc482864076" w:history="1">
        <w:r w:rsidR="002117D7" w:rsidRPr="00B37CF1">
          <w:rPr>
            <w:rStyle w:val="Hyperlink"/>
            <w:rFonts w:ascii="Arial" w:hAnsi="Arial" w:cs="Arial"/>
            <w:noProof/>
          </w:rPr>
          <w:t>A12 THE SITE/ EXISTING BUILDINGS</w:t>
        </w:r>
        <w:r w:rsidR="002117D7">
          <w:rPr>
            <w:noProof/>
            <w:webHidden/>
          </w:rPr>
          <w:tab/>
        </w:r>
        <w:r w:rsidR="002117D7">
          <w:rPr>
            <w:noProof/>
            <w:webHidden/>
          </w:rPr>
          <w:fldChar w:fldCharType="begin"/>
        </w:r>
        <w:r w:rsidR="002117D7">
          <w:rPr>
            <w:noProof/>
            <w:webHidden/>
          </w:rPr>
          <w:instrText xml:space="preserve"> PAGEREF _Toc482864076 \h </w:instrText>
        </w:r>
        <w:r w:rsidR="002117D7">
          <w:rPr>
            <w:noProof/>
            <w:webHidden/>
          </w:rPr>
        </w:r>
        <w:r w:rsidR="002117D7">
          <w:rPr>
            <w:noProof/>
            <w:webHidden/>
          </w:rPr>
          <w:fldChar w:fldCharType="separate"/>
        </w:r>
        <w:r w:rsidR="00221F59">
          <w:rPr>
            <w:noProof/>
            <w:webHidden/>
          </w:rPr>
          <w:t>9</w:t>
        </w:r>
        <w:r w:rsidR="002117D7">
          <w:rPr>
            <w:noProof/>
            <w:webHidden/>
          </w:rPr>
          <w:fldChar w:fldCharType="end"/>
        </w:r>
      </w:hyperlink>
    </w:p>
    <w:p w14:paraId="127B35D8" w14:textId="77777777" w:rsidR="002117D7" w:rsidRDefault="00303814">
      <w:pPr>
        <w:pStyle w:val="TOC1"/>
        <w:tabs>
          <w:tab w:val="right" w:leader="dot" w:pos="9345"/>
        </w:tabs>
        <w:rPr>
          <w:noProof/>
          <w:lang w:val="en-GB" w:eastAsia="en-GB"/>
        </w:rPr>
      </w:pPr>
      <w:hyperlink w:anchor="_Toc482864077" w:history="1">
        <w:r w:rsidR="002117D7" w:rsidRPr="00B37CF1">
          <w:rPr>
            <w:rStyle w:val="Hyperlink"/>
            <w:rFonts w:ascii="Arial" w:hAnsi="Arial" w:cs="Arial"/>
            <w:noProof/>
          </w:rPr>
          <w:t>A13 DESCRIPTION OF THE WORK</w:t>
        </w:r>
        <w:r w:rsidR="002117D7">
          <w:rPr>
            <w:noProof/>
            <w:webHidden/>
          </w:rPr>
          <w:tab/>
        </w:r>
        <w:r w:rsidR="002117D7">
          <w:rPr>
            <w:noProof/>
            <w:webHidden/>
          </w:rPr>
          <w:fldChar w:fldCharType="begin"/>
        </w:r>
        <w:r w:rsidR="002117D7">
          <w:rPr>
            <w:noProof/>
            <w:webHidden/>
          </w:rPr>
          <w:instrText xml:space="preserve"> PAGEREF _Toc482864077 \h </w:instrText>
        </w:r>
        <w:r w:rsidR="002117D7">
          <w:rPr>
            <w:noProof/>
            <w:webHidden/>
          </w:rPr>
        </w:r>
        <w:r w:rsidR="002117D7">
          <w:rPr>
            <w:noProof/>
            <w:webHidden/>
          </w:rPr>
          <w:fldChar w:fldCharType="separate"/>
        </w:r>
        <w:r w:rsidR="00221F59">
          <w:rPr>
            <w:noProof/>
            <w:webHidden/>
          </w:rPr>
          <w:t>11</w:t>
        </w:r>
        <w:r w:rsidR="002117D7">
          <w:rPr>
            <w:noProof/>
            <w:webHidden/>
          </w:rPr>
          <w:fldChar w:fldCharType="end"/>
        </w:r>
      </w:hyperlink>
    </w:p>
    <w:p w14:paraId="1BCD58DE" w14:textId="77777777" w:rsidR="002117D7" w:rsidRDefault="00303814">
      <w:pPr>
        <w:pStyle w:val="TOC1"/>
        <w:tabs>
          <w:tab w:val="right" w:leader="dot" w:pos="9345"/>
        </w:tabs>
        <w:rPr>
          <w:noProof/>
          <w:lang w:val="en-GB" w:eastAsia="en-GB"/>
        </w:rPr>
      </w:pPr>
      <w:hyperlink w:anchor="_Toc482864078" w:history="1">
        <w:r w:rsidR="002117D7" w:rsidRPr="00B37CF1">
          <w:rPr>
            <w:rStyle w:val="Hyperlink"/>
            <w:rFonts w:ascii="Arial" w:hAnsi="Arial" w:cs="Arial"/>
            <w:noProof/>
          </w:rPr>
          <w:t>A20 JCT DESIGN AND BUILD CONTRACT (DB)</w:t>
        </w:r>
        <w:r w:rsidR="002117D7">
          <w:rPr>
            <w:noProof/>
            <w:webHidden/>
          </w:rPr>
          <w:tab/>
        </w:r>
        <w:r w:rsidR="002117D7">
          <w:rPr>
            <w:noProof/>
            <w:webHidden/>
          </w:rPr>
          <w:fldChar w:fldCharType="begin"/>
        </w:r>
        <w:r w:rsidR="002117D7">
          <w:rPr>
            <w:noProof/>
            <w:webHidden/>
          </w:rPr>
          <w:instrText xml:space="preserve"> PAGEREF _Toc482864078 \h </w:instrText>
        </w:r>
        <w:r w:rsidR="002117D7">
          <w:rPr>
            <w:noProof/>
            <w:webHidden/>
          </w:rPr>
        </w:r>
        <w:r w:rsidR="002117D7">
          <w:rPr>
            <w:noProof/>
            <w:webHidden/>
          </w:rPr>
          <w:fldChar w:fldCharType="separate"/>
        </w:r>
        <w:r w:rsidR="00221F59">
          <w:rPr>
            <w:noProof/>
            <w:webHidden/>
          </w:rPr>
          <w:t>13</w:t>
        </w:r>
        <w:r w:rsidR="002117D7">
          <w:rPr>
            <w:noProof/>
            <w:webHidden/>
          </w:rPr>
          <w:fldChar w:fldCharType="end"/>
        </w:r>
      </w:hyperlink>
    </w:p>
    <w:p w14:paraId="2FD6F55F" w14:textId="77777777" w:rsidR="002117D7" w:rsidRDefault="00303814">
      <w:pPr>
        <w:pStyle w:val="TOC1"/>
        <w:tabs>
          <w:tab w:val="right" w:leader="dot" w:pos="9345"/>
        </w:tabs>
        <w:rPr>
          <w:noProof/>
          <w:lang w:val="en-GB" w:eastAsia="en-GB"/>
        </w:rPr>
      </w:pPr>
      <w:hyperlink w:anchor="_Toc482864079" w:history="1">
        <w:r w:rsidR="002117D7" w:rsidRPr="00B37CF1">
          <w:rPr>
            <w:rStyle w:val="Hyperlink"/>
            <w:rFonts w:ascii="Arial" w:hAnsi="Arial" w:cs="Arial"/>
            <w:noProof/>
          </w:rPr>
          <w:t>A30 TENDERING/ SUBLETTING/ SUPPLY</w:t>
        </w:r>
        <w:r w:rsidR="002117D7">
          <w:rPr>
            <w:noProof/>
            <w:webHidden/>
          </w:rPr>
          <w:tab/>
        </w:r>
        <w:r w:rsidR="002117D7">
          <w:rPr>
            <w:noProof/>
            <w:webHidden/>
          </w:rPr>
          <w:fldChar w:fldCharType="begin"/>
        </w:r>
        <w:r w:rsidR="002117D7">
          <w:rPr>
            <w:noProof/>
            <w:webHidden/>
          </w:rPr>
          <w:instrText xml:space="preserve"> PAGEREF _Toc482864079 \h </w:instrText>
        </w:r>
        <w:r w:rsidR="002117D7">
          <w:rPr>
            <w:noProof/>
            <w:webHidden/>
          </w:rPr>
        </w:r>
        <w:r w:rsidR="002117D7">
          <w:rPr>
            <w:noProof/>
            <w:webHidden/>
          </w:rPr>
          <w:fldChar w:fldCharType="separate"/>
        </w:r>
        <w:r w:rsidR="00221F59">
          <w:rPr>
            <w:noProof/>
            <w:webHidden/>
          </w:rPr>
          <w:t>21</w:t>
        </w:r>
        <w:r w:rsidR="002117D7">
          <w:rPr>
            <w:noProof/>
            <w:webHidden/>
          </w:rPr>
          <w:fldChar w:fldCharType="end"/>
        </w:r>
      </w:hyperlink>
    </w:p>
    <w:p w14:paraId="6490043E" w14:textId="77777777" w:rsidR="002117D7" w:rsidRDefault="00303814">
      <w:pPr>
        <w:pStyle w:val="TOC1"/>
        <w:tabs>
          <w:tab w:val="right" w:leader="dot" w:pos="9345"/>
        </w:tabs>
        <w:rPr>
          <w:noProof/>
          <w:lang w:val="en-GB" w:eastAsia="en-GB"/>
        </w:rPr>
      </w:pPr>
      <w:hyperlink w:anchor="_Toc482864080" w:history="1">
        <w:r w:rsidR="002117D7" w:rsidRPr="00B37CF1">
          <w:rPr>
            <w:rStyle w:val="Hyperlink"/>
            <w:rFonts w:ascii="Arial" w:hAnsi="Arial" w:cs="Arial"/>
            <w:noProof/>
          </w:rPr>
          <w:t>A31 PROVISION, CONTENT AND USE OF DOCUMENTS</w:t>
        </w:r>
        <w:r w:rsidR="002117D7">
          <w:rPr>
            <w:noProof/>
            <w:webHidden/>
          </w:rPr>
          <w:tab/>
        </w:r>
        <w:r w:rsidR="002117D7">
          <w:rPr>
            <w:noProof/>
            <w:webHidden/>
          </w:rPr>
          <w:fldChar w:fldCharType="begin"/>
        </w:r>
        <w:r w:rsidR="002117D7">
          <w:rPr>
            <w:noProof/>
            <w:webHidden/>
          </w:rPr>
          <w:instrText xml:space="preserve"> PAGEREF _Toc482864080 \h </w:instrText>
        </w:r>
        <w:r w:rsidR="002117D7">
          <w:rPr>
            <w:noProof/>
            <w:webHidden/>
          </w:rPr>
        </w:r>
        <w:r w:rsidR="002117D7">
          <w:rPr>
            <w:noProof/>
            <w:webHidden/>
          </w:rPr>
          <w:fldChar w:fldCharType="separate"/>
        </w:r>
        <w:r w:rsidR="00221F59">
          <w:rPr>
            <w:noProof/>
            <w:webHidden/>
          </w:rPr>
          <w:t>27</w:t>
        </w:r>
        <w:r w:rsidR="002117D7">
          <w:rPr>
            <w:noProof/>
            <w:webHidden/>
          </w:rPr>
          <w:fldChar w:fldCharType="end"/>
        </w:r>
      </w:hyperlink>
    </w:p>
    <w:p w14:paraId="03FFAA59" w14:textId="77777777" w:rsidR="002117D7" w:rsidRDefault="00303814">
      <w:pPr>
        <w:pStyle w:val="TOC1"/>
        <w:tabs>
          <w:tab w:val="right" w:leader="dot" w:pos="9345"/>
        </w:tabs>
        <w:rPr>
          <w:noProof/>
          <w:lang w:val="en-GB" w:eastAsia="en-GB"/>
        </w:rPr>
      </w:pPr>
      <w:hyperlink w:anchor="_Toc482864081" w:history="1">
        <w:r w:rsidR="002117D7" w:rsidRPr="00B37CF1">
          <w:rPr>
            <w:rStyle w:val="Hyperlink"/>
            <w:rFonts w:ascii="Arial" w:hAnsi="Arial" w:cs="Arial"/>
            <w:noProof/>
          </w:rPr>
          <w:t>A32 MANAGEMENT OF THE WORKS</w:t>
        </w:r>
        <w:r w:rsidR="002117D7">
          <w:rPr>
            <w:noProof/>
            <w:webHidden/>
          </w:rPr>
          <w:tab/>
        </w:r>
        <w:r w:rsidR="002117D7">
          <w:rPr>
            <w:noProof/>
            <w:webHidden/>
          </w:rPr>
          <w:fldChar w:fldCharType="begin"/>
        </w:r>
        <w:r w:rsidR="002117D7">
          <w:rPr>
            <w:noProof/>
            <w:webHidden/>
          </w:rPr>
          <w:instrText xml:space="preserve"> PAGEREF _Toc482864081 \h </w:instrText>
        </w:r>
        <w:r w:rsidR="002117D7">
          <w:rPr>
            <w:noProof/>
            <w:webHidden/>
          </w:rPr>
        </w:r>
        <w:r w:rsidR="002117D7">
          <w:rPr>
            <w:noProof/>
            <w:webHidden/>
          </w:rPr>
          <w:fldChar w:fldCharType="separate"/>
        </w:r>
        <w:r w:rsidR="00221F59">
          <w:rPr>
            <w:noProof/>
            <w:webHidden/>
          </w:rPr>
          <w:t>32</w:t>
        </w:r>
        <w:r w:rsidR="002117D7">
          <w:rPr>
            <w:noProof/>
            <w:webHidden/>
          </w:rPr>
          <w:fldChar w:fldCharType="end"/>
        </w:r>
      </w:hyperlink>
    </w:p>
    <w:p w14:paraId="0236DA6C" w14:textId="77777777" w:rsidR="002117D7" w:rsidRDefault="00303814">
      <w:pPr>
        <w:pStyle w:val="TOC1"/>
        <w:tabs>
          <w:tab w:val="right" w:leader="dot" w:pos="9345"/>
        </w:tabs>
        <w:rPr>
          <w:noProof/>
          <w:lang w:val="en-GB" w:eastAsia="en-GB"/>
        </w:rPr>
      </w:pPr>
      <w:hyperlink w:anchor="_Toc482864082" w:history="1">
        <w:r w:rsidR="002117D7" w:rsidRPr="00B37CF1">
          <w:rPr>
            <w:rStyle w:val="Hyperlink"/>
            <w:rFonts w:ascii="Arial" w:hAnsi="Arial" w:cs="Arial"/>
            <w:noProof/>
          </w:rPr>
          <w:t>A33 QUALITY STANDARDS/ CONTROL</w:t>
        </w:r>
        <w:r w:rsidR="002117D7">
          <w:rPr>
            <w:noProof/>
            <w:webHidden/>
          </w:rPr>
          <w:tab/>
        </w:r>
        <w:r w:rsidR="002117D7">
          <w:rPr>
            <w:noProof/>
            <w:webHidden/>
          </w:rPr>
          <w:fldChar w:fldCharType="begin"/>
        </w:r>
        <w:r w:rsidR="002117D7">
          <w:rPr>
            <w:noProof/>
            <w:webHidden/>
          </w:rPr>
          <w:instrText xml:space="preserve"> PAGEREF _Toc482864082 \h </w:instrText>
        </w:r>
        <w:r w:rsidR="002117D7">
          <w:rPr>
            <w:noProof/>
            <w:webHidden/>
          </w:rPr>
        </w:r>
        <w:r w:rsidR="002117D7">
          <w:rPr>
            <w:noProof/>
            <w:webHidden/>
          </w:rPr>
          <w:fldChar w:fldCharType="separate"/>
        </w:r>
        <w:r w:rsidR="00221F59">
          <w:rPr>
            <w:noProof/>
            <w:webHidden/>
          </w:rPr>
          <w:t>37</w:t>
        </w:r>
        <w:r w:rsidR="002117D7">
          <w:rPr>
            <w:noProof/>
            <w:webHidden/>
          </w:rPr>
          <w:fldChar w:fldCharType="end"/>
        </w:r>
      </w:hyperlink>
    </w:p>
    <w:p w14:paraId="0D661CA8" w14:textId="77777777" w:rsidR="002117D7" w:rsidRDefault="00303814">
      <w:pPr>
        <w:pStyle w:val="TOC1"/>
        <w:tabs>
          <w:tab w:val="right" w:leader="dot" w:pos="9345"/>
        </w:tabs>
        <w:rPr>
          <w:noProof/>
          <w:lang w:val="en-GB" w:eastAsia="en-GB"/>
        </w:rPr>
      </w:pPr>
      <w:hyperlink w:anchor="_Toc482864083" w:history="1">
        <w:r w:rsidR="002117D7" w:rsidRPr="00B37CF1">
          <w:rPr>
            <w:rStyle w:val="Hyperlink"/>
            <w:rFonts w:ascii="Arial" w:hAnsi="Arial" w:cs="Arial"/>
            <w:noProof/>
          </w:rPr>
          <w:t>A34 SECURITY/ SAFETY/ PROTECTION</w:t>
        </w:r>
        <w:r w:rsidR="002117D7">
          <w:rPr>
            <w:noProof/>
            <w:webHidden/>
          </w:rPr>
          <w:tab/>
        </w:r>
        <w:r w:rsidR="002117D7">
          <w:rPr>
            <w:noProof/>
            <w:webHidden/>
          </w:rPr>
          <w:fldChar w:fldCharType="begin"/>
        </w:r>
        <w:r w:rsidR="002117D7">
          <w:rPr>
            <w:noProof/>
            <w:webHidden/>
          </w:rPr>
          <w:instrText xml:space="preserve"> PAGEREF _Toc482864083 \h </w:instrText>
        </w:r>
        <w:r w:rsidR="002117D7">
          <w:rPr>
            <w:noProof/>
            <w:webHidden/>
          </w:rPr>
        </w:r>
        <w:r w:rsidR="002117D7">
          <w:rPr>
            <w:noProof/>
            <w:webHidden/>
          </w:rPr>
          <w:fldChar w:fldCharType="separate"/>
        </w:r>
        <w:r w:rsidR="00221F59">
          <w:rPr>
            <w:noProof/>
            <w:webHidden/>
          </w:rPr>
          <w:t>44</w:t>
        </w:r>
        <w:r w:rsidR="002117D7">
          <w:rPr>
            <w:noProof/>
            <w:webHidden/>
          </w:rPr>
          <w:fldChar w:fldCharType="end"/>
        </w:r>
      </w:hyperlink>
    </w:p>
    <w:p w14:paraId="21660E16" w14:textId="77777777" w:rsidR="002117D7" w:rsidRDefault="00303814">
      <w:pPr>
        <w:pStyle w:val="TOC1"/>
        <w:tabs>
          <w:tab w:val="right" w:leader="dot" w:pos="9345"/>
        </w:tabs>
        <w:rPr>
          <w:noProof/>
          <w:lang w:val="en-GB" w:eastAsia="en-GB"/>
        </w:rPr>
      </w:pPr>
      <w:hyperlink w:anchor="_Toc482864084" w:history="1">
        <w:r w:rsidR="002117D7" w:rsidRPr="00B37CF1">
          <w:rPr>
            <w:rStyle w:val="Hyperlink"/>
            <w:rFonts w:ascii="Arial" w:hAnsi="Arial" w:cs="Arial"/>
            <w:noProof/>
          </w:rPr>
          <w:t>A35 SPECIFIC LIMITATIONS ON METHOD/  SEQUENCE/  TIMING</w:t>
        </w:r>
        <w:r w:rsidR="002117D7">
          <w:rPr>
            <w:noProof/>
            <w:webHidden/>
          </w:rPr>
          <w:tab/>
        </w:r>
        <w:r w:rsidR="002117D7">
          <w:rPr>
            <w:noProof/>
            <w:webHidden/>
          </w:rPr>
          <w:fldChar w:fldCharType="begin"/>
        </w:r>
        <w:r w:rsidR="002117D7">
          <w:rPr>
            <w:noProof/>
            <w:webHidden/>
          </w:rPr>
          <w:instrText xml:space="preserve"> PAGEREF _Toc482864084 \h </w:instrText>
        </w:r>
        <w:r w:rsidR="002117D7">
          <w:rPr>
            <w:noProof/>
            <w:webHidden/>
          </w:rPr>
        </w:r>
        <w:r w:rsidR="002117D7">
          <w:rPr>
            <w:noProof/>
            <w:webHidden/>
          </w:rPr>
          <w:fldChar w:fldCharType="separate"/>
        </w:r>
        <w:r w:rsidR="00221F59">
          <w:rPr>
            <w:noProof/>
            <w:webHidden/>
          </w:rPr>
          <w:t>51</w:t>
        </w:r>
        <w:r w:rsidR="002117D7">
          <w:rPr>
            <w:noProof/>
            <w:webHidden/>
          </w:rPr>
          <w:fldChar w:fldCharType="end"/>
        </w:r>
      </w:hyperlink>
    </w:p>
    <w:p w14:paraId="63371D2F" w14:textId="77777777" w:rsidR="002117D7" w:rsidRDefault="00303814">
      <w:pPr>
        <w:pStyle w:val="TOC1"/>
        <w:tabs>
          <w:tab w:val="right" w:leader="dot" w:pos="9345"/>
        </w:tabs>
        <w:rPr>
          <w:noProof/>
          <w:lang w:val="en-GB" w:eastAsia="en-GB"/>
        </w:rPr>
      </w:pPr>
      <w:hyperlink w:anchor="_Toc482864085" w:history="1">
        <w:r w:rsidR="002117D7" w:rsidRPr="00B37CF1">
          <w:rPr>
            <w:rStyle w:val="Hyperlink"/>
            <w:rFonts w:ascii="Arial" w:hAnsi="Arial" w:cs="Arial"/>
            <w:noProof/>
          </w:rPr>
          <w:t>A36 FACILITIES/ TEMPORARY WORK/ SERVICES</w:t>
        </w:r>
        <w:r w:rsidR="002117D7">
          <w:rPr>
            <w:noProof/>
            <w:webHidden/>
          </w:rPr>
          <w:tab/>
        </w:r>
        <w:r w:rsidR="002117D7">
          <w:rPr>
            <w:noProof/>
            <w:webHidden/>
          </w:rPr>
          <w:fldChar w:fldCharType="begin"/>
        </w:r>
        <w:r w:rsidR="002117D7">
          <w:rPr>
            <w:noProof/>
            <w:webHidden/>
          </w:rPr>
          <w:instrText xml:space="preserve"> PAGEREF _Toc482864085 \h </w:instrText>
        </w:r>
        <w:r w:rsidR="002117D7">
          <w:rPr>
            <w:noProof/>
            <w:webHidden/>
          </w:rPr>
        </w:r>
        <w:r w:rsidR="002117D7">
          <w:rPr>
            <w:noProof/>
            <w:webHidden/>
          </w:rPr>
          <w:fldChar w:fldCharType="separate"/>
        </w:r>
        <w:r w:rsidR="00221F59">
          <w:rPr>
            <w:noProof/>
            <w:webHidden/>
          </w:rPr>
          <w:t>53</w:t>
        </w:r>
        <w:r w:rsidR="002117D7">
          <w:rPr>
            <w:noProof/>
            <w:webHidden/>
          </w:rPr>
          <w:fldChar w:fldCharType="end"/>
        </w:r>
      </w:hyperlink>
    </w:p>
    <w:p w14:paraId="546780F2" w14:textId="77777777" w:rsidR="002117D7" w:rsidRDefault="00303814">
      <w:pPr>
        <w:pStyle w:val="TOC1"/>
        <w:tabs>
          <w:tab w:val="right" w:leader="dot" w:pos="9345"/>
        </w:tabs>
        <w:rPr>
          <w:noProof/>
          <w:lang w:val="en-GB" w:eastAsia="en-GB"/>
        </w:rPr>
      </w:pPr>
      <w:hyperlink w:anchor="_Toc482864086" w:history="1">
        <w:r w:rsidR="002117D7" w:rsidRPr="00B37CF1">
          <w:rPr>
            <w:rStyle w:val="Hyperlink"/>
            <w:rFonts w:ascii="Arial" w:hAnsi="Arial" w:cs="Arial"/>
            <w:noProof/>
          </w:rPr>
          <w:t>A37 OPERATION/ MAINTENANCE OF THE FINISHED WORKS</w:t>
        </w:r>
        <w:r w:rsidR="002117D7">
          <w:rPr>
            <w:noProof/>
            <w:webHidden/>
          </w:rPr>
          <w:tab/>
        </w:r>
        <w:r w:rsidR="002117D7">
          <w:rPr>
            <w:noProof/>
            <w:webHidden/>
          </w:rPr>
          <w:fldChar w:fldCharType="begin"/>
        </w:r>
        <w:r w:rsidR="002117D7">
          <w:rPr>
            <w:noProof/>
            <w:webHidden/>
          </w:rPr>
          <w:instrText xml:space="preserve"> PAGEREF _Toc482864086 \h </w:instrText>
        </w:r>
        <w:r w:rsidR="002117D7">
          <w:rPr>
            <w:noProof/>
            <w:webHidden/>
          </w:rPr>
        </w:r>
        <w:r w:rsidR="002117D7">
          <w:rPr>
            <w:noProof/>
            <w:webHidden/>
          </w:rPr>
          <w:fldChar w:fldCharType="separate"/>
        </w:r>
        <w:r w:rsidR="00221F59">
          <w:rPr>
            <w:noProof/>
            <w:webHidden/>
          </w:rPr>
          <w:t>57</w:t>
        </w:r>
        <w:r w:rsidR="002117D7">
          <w:rPr>
            <w:noProof/>
            <w:webHidden/>
          </w:rPr>
          <w:fldChar w:fldCharType="end"/>
        </w:r>
      </w:hyperlink>
    </w:p>
    <w:p w14:paraId="21CA9AD5" w14:textId="77777777" w:rsidR="002117D7" w:rsidRDefault="00303814">
      <w:pPr>
        <w:pStyle w:val="TOC1"/>
        <w:tabs>
          <w:tab w:val="right" w:leader="dot" w:pos="9345"/>
        </w:tabs>
        <w:rPr>
          <w:noProof/>
          <w:lang w:val="en-GB" w:eastAsia="en-GB"/>
        </w:rPr>
      </w:pPr>
      <w:hyperlink w:anchor="_Toc482864087" w:history="1">
        <w:r w:rsidR="002117D7" w:rsidRPr="00B37CF1">
          <w:rPr>
            <w:rStyle w:val="Hyperlink"/>
            <w:rFonts w:ascii="Arial" w:hAnsi="Arial" w:cs="Arial"/>
            <w:noProof/>
          </w:rPr>
          <w:t>A40 CONTRACTOR’S GENERAL COST ITEMS: MANAGEMENT AND STAFF</w:t>
        </w:r>
        <w:r w:rsidR="002117D7">
          <w:rPr>
            <w:noProof/>
            <w:webHidden/>
          </w:rPr>
          <w:tab/>
        </w:r>
        <w:r w:rsidR="002117D7">
          <w:rPr>
            <w:noProof/>
            <w:webHidden/>
          </w:rPr>
          <w:fldChar w:fldCharType="begin"/>
        </w:r>
        <w:r w:rsidR="002117D7">
          <w:rPr>
            <w:noProof/>
            <w:webHidden/>
          </w:rPr>
          <w:instrText xml:space="preserve"> PAGEREF _Toc482864087 \h </w:instrText>
        </w:r>
        <w:r w:rsidR="002117D7">
          <w:rPr>
            <w:noProof/>
            <w:webHidden/>
          </w:rPr>
        </w:r>
        <w:r w:rsidR="002117D7">
          <w:rPr>
            <w:noProof/>
            <w:webHidden/>
          </w:rPr>
          <w:fldChar w:fldCharType="separate"/>
        </w:r>
        <w:r w:rsidR="00221F59">
          <w:rPr>
            <w:noProof/>
            <w:webHidden/>
          </w:rPr>
          <w:t>62</w:t>
        </w:r>
        <w:r w:rsidR="002117D7">
          <w:rPr>
            <w:noProof/>
            <w:webHidden/>
          </w:rPr>
          <w:fldChar w:fldCharType="end"/>
        </w:r>
      </w:hyperlink>
    </w:p>
    <w:p w14:paraId="74A2ABD3" w14:textId="77777777" w:rsidR="002117D7" w:rsidRDefault="00303814">
      <w:pPr>
        <w:pStyle w:val="TOC1"/>
        <w:tabs>
          <w:tab w:val="right" w:leader="dot" w:pos="9345"/>
        </w:tabs>
        <w:rPr>
          <w:noProof/>
          <w:lang w:val="en-GB" w:eastAsia="en-GB"/>
        </w:rPr>
      </w:pPr>
      <w:hyperlink w:anchor="_Toc482864088" w:history="1">
        <w:r w:rsidR="002117D7" w:rsidRPr="00B37CF1">
          <w:rPr>
            <w:rStyle w:val="Hyperlink"/>
            <w:rFonts w:ascii="Arial" w:hAnsi="Arial" w:cs="Arial"/>
            <w:noProof/>
          </w:rPr>
          <w:t>A41 CONTRACTOR’S GENERAL COST ITEMS: SITE ACCOMMODATION</w:t>
        </w:r>
        <w:r w:rsidR="002117D7">
          <w:rPr>
            <w:noProof/>
            <w:webHidden/>
          </w:rPr>
          <w:tab/>
        </w:r>
        <w:r w:rsidR="002117D7">
          <w:rPr>
            <w:noProof/>
            <w:webHidden/>
          </w:rPr>
          <w:fldChar w:fldCharType="begin"/>
        </w:r>
        <w:r w:rsidR="002117D7">
          <w:rPr>
            <w:noProof/>
            <w:webHidden/>
          </w:rPr>
          <w:instrText xml:space="preserve"> PAGEREF _Toc482864088 \h </w:instrText>
        </w:r>
        <w:r w:rsidR="002117D7">
          <w:rPr>
            <w:noProof/>
            <w:webHidden/>
          </w:rPr>
        </w:r>
        <w:r w:rsidR="002117D7">
          <w:rPr>
            <w:noProof/>
            <w:webHidden/>
          </w:rPr>
          <w:fldChar w:fldCharType="separate"/>
        </w:r>
        <w:r w:rsidR="00221F59">
          <w:rPr>
            <w:noProof/>
            <w:webHidden/>
          </w:rPr>
          <w:t>64</w:t>
        </w:r>
        <w:r w:rsidR="002117D7">
          <w:rPr>
            <w:noProof/>
            <w:webHidden/>
          </w:rPr>
          <w:fldChar w:fldCharType="end"/>
        </w:r>
      </w:hyperlink>
    </w:p>
    <w:p w14:paraId="1FA6C4AD" w14:textId="77777777" w:rsidR="002117D7" w:rsidRDefault="00303814">
      <w:pPr>
        <w:pStyle w:val="TOC1"/>
        <w:tabs>
          <w:tab w:val="right" w:leader="dot" w:pos="9345"/>
        </w:tabs>
        <w:rPr>
          <w:noProof/>
          <w:lang w:val="en-GB" w:eastAsia="en-GB"/>
        </w:rPr>
      </w:pPr>
      <w:hyperlink w:anchor="_Toc482864089" w:history="1">
        <w:r w:rsidR="002117D7" w:rsidRPr="00B37CF1">
          <w:rPr>
            <w:rStyle w:val="Hyperlink"/>
            <w:rFonts w:ascii="Arial" w:hAnsi="Arial" w:cs="Arial"/>
            <w:noProof/>
          </w:rPr>
          <w:t>A42 CONTRACTOR’S GENERAL COST ITEMS: SERVICES AND FACILITIES</w:t>
        </w:r>
        <w:r w:rsidR="002117D7">
          <w:rPr>
            <w:noProof/>
            <w:webHidden/>
          </w:rPr>
          <w:tab/>
        </w:r>
        <w:r w:rsidR="002117D7">
          <w:rPr>
            <w:noProof/>
            <w:webHidden/>
          </w:rPr>
          <w:fldChar w:fldCharType="begin"/>
        </w:r>
        <w:r w:rsidR="002117D7">
          <w:rPr>
            <w:noProof/>
            <w:webHidden/>
          </w:rPr>
          <w:instrText xml:space="preserve"> PAGEREF _Toc482864089 \h </w:instrText>
        </w:r>
        <w:r w:rsidR="002117D7">
          <w:rPr>
            <w:noProof/>
            <w:webHidden/>
          </w:rPr>
        </w:r>
        <w:r w:rsidR="002117D7">
          <w:rPr>
            <w:noProof/>
            <w:webHidden/>
          </w:rPr>
          <w:fldChar w:fldCharType="separate"/>
        </w:r>
        <w:r w:rsidR="00221F59">
          <w:rPr>
            <w:noProof/>
            <w:webHidden/>
          </w:rPr>
          <w:t>66</w:t>
        </w:r>
        <w:r w:rsidR="002117D7">
          <w:rPr>
            <w:noProof/>
            <w:webHidden/>
          </w:rPr>
          <w:fldChar w:fldCharType="end"/>
        </w:r>
      </w:hyperlink>
    </w:p>
    <w:p w14:paraId="5BD3E09C" w14:textId="77777777" w:rsidR="002117D7" w:rsidRDefault="00303814">
      <w:pPr>
        <w:pStyle w:val="TOC1"/>
        <w:tabs>
          <w:tab w:val="right" w:leader="dot" w:pos="9345"/>
        </w:tabs>
        <w:rPr>
          <w:noProof/>
          <w:lang w:val="en-GB" w:eastAsia="en-GB"/>
        </w:rPr>
      </w:pPr>
      <w:hyperlink w:anchor="_Toc482864090" w:history="1">
        <w:r w:rsidR="002117D7" w:rsidRPr="00B37CF1">
          <w:rPr>
            <w:rStyle w:val="Hyperlink"/>
            <w:rFonts w:ascii="Arial" w:hAnsi="Arial" w:cs="Arial"/>
            <w:noProof/>
          </w:rPr>
          <w:t>A43 CONTRACTOR’S GENERAL COST ITEMS: MECHANICAL PLANT</w:t>
        </w:r>
        <w:r w:rsidR="002117D7">
          <w:rPr>
            <w:noProof/>
            <w:webHidden/>
          </w:rPr>
          <w:tab/>
        </w:r>
        <w:r w:rsidR="002117D7">
          <w:rPr>
            <w:noProof/>
            <w:webHidden/>
          </w:rPr>
          <w:fldChar w:fldCharType="begin"/>
        </w:r>
        <w:r w:rsidR="002117D7">
          <w:rPr>
            <w:noProof/>
            <w:webHidden/>
          </w:rPr>
          <w:instrText xml:space="preserve"> PAGEREF _Toc482864090 \h </w:instrText>
        </w:r>
        <w:r w:rsidR="002117D7">
          <w:rPr>
            <w:noProof/>
            <w:webHidden/>
          </w:rPr>
        </w:r>
        <w:r w:rsidR="002117D7">
          <w:rPr>
            <w:noProof/>
            <w:webHidden/>
          </w:rPr>
          <w:fldChar w:fldCharType="separate"/>
        </w:r>
        <w:r w:rsidR="00221F59">
          <w:rPr>
            <w:noProof/>
            <w:webHidden/>
          </w:rPr>
          <w:t>68</w:t>
        </w:r>
        <w:r w:rsidR="002117D7">
          <w:rPr>
            <w:noProof/>
            <w:webHidden/>
          </w:rPr>
          <w:fldChar w:fldCharType="end"/>
        </w:r>
      </w:hyperlink>
    </w:p>
    <w:p w14:paraId="6A5CB09D" w14:textId="77777777" w:rsidR="002117D7" w:rsidRDefault="00303814">
      <w:pPr>
        <w:pStyle w:val="TOC1"/>
        <w:tabs>
          <w:tab w:val="right" w:leader="dot" w:pos="9345"/>
        </w:tabs>
        <w:rPr>
          <w:noProof/>
          <w:lang w:val="en-GB" w:eastAsia="en-GB"/>
        </w:rPr>
      </w:pPr>
      <w:hyperlink w:anchor="_Toc482864091" w:history="1">
        <w:r w:rsidR="002117D7" w:rsidRPr="00B37CF1">
          <w:rPr>
            <w:rStyle w:val="Hyperlink"/>
            <w:rFonts w:ascii="Arial" w:hAnsi="Arial" w:cs="Arial"/>
            <w:noProof/>
          </w:rPr>
          <w:t>A44 CONTRACTOR’S GENERAL COST ITEMS: TEMPORARY WORKS</w:t>
        </w:r>
        <w:r w:rsidR="002117D7">
          <w:rPr>
            <w:noProof/>
            <w:webHidden/>
          </w:rPr>
          <w:tab/>
        </w:r>
        <w:r w:rsidR="002117D7">
          <w:rPr>
            <w:noProof/>
            <w:webHidden/>
          </w:rPr>
          <w:fldChar w:fldCharType="begin"/>
        </w:r>
        <w:r w:rsidR="002117D7">
          <w:rPr>
            <w:noProof/>
            <w:webHidden/>
          </w:rPr>
          <w:instrText xml:space="preserve"> PAGEREF _Toc482864091 \h </w:instrText>
        </w:r>
        <w:r w:rsidR="002117D7">
          <w:rPr>
            <w:noProof/>
            <w:webHidden/>
          </w:rPr>
        </w:r>
        <w:r w:rsidR="002117D7">
          <w:rPr>
            <w:noProof/>
            <w:webHidden/>
          </w:rPr>
          <w:fldChar w:fldCharType="separate"/>
        </w:r>
        <w:r w:rsidR="00221F59">
          <w:rPr>
            <w:noProof/>
            <w:webHidden/>
          </w:rPr>
          <w:t>70</w:t>
        </w:r>
        <w:r w:rsidR="002117D7">
          <w:rPr>
            <w:noProof/>
            <w:webHidden/>
          </w:rPr>
          <w:fldChar w:fldCharType="end"/>
        </w:r>
      </w:hyperlink>
    </w:p>
    <w:p w14:paraId="00F05F1D" w14:textId="77777777" w:rsidR="002117D7" w:rsidRDefault="00303814">
      <w:pPr>
        <w:pStyle w:val="TOC1"/>
        <w:tabs>
          <w:tab w:val="right" w:leader="dot" w:pos="9345"/>
        </w:tabs>
        <w:rPr>
          <w:noProof/>
          <w:lang w:val="en-GB" w:eastAsia="en-GB"/>
        </w:rPr>
      </w:pPr>
      <w:hyperlink w:anchor="_Toc482864092" w:history="1">
        <w:r w:rsidR="002117D7" w:rsidRPr="00B37CF1">
          <w:rPr>
            <w:rStyle w:val="Hyperlink"/>
            <w:rFonts w:ascii="Arial" w:hAnsi="Arial" w:cs="Arial"/>
            <w:noProof/>
          </w:rPr>
          <w:t>A50 WORK/ PRODUCTS BY/ ON BEHALF OF THE EMPLOYER</w:t>
        </w:r>
        <w:r w:rsidR="002117D7">
          <w:rPr>
            <w:noProof/>
            <w:webHidden/>
          </w:rPr>
          <w:tab/>
        </w:r>
        <w:r w:rsidR="002117D7">
          <w:rPr>
            <w:noProof/>
            <w:webHidden/>
          </w:rPr>
          <w:fldChar w:fldCharType="begin"/>
        </w:r>
        <w:r w:rsidR="002117D7">
          <w:rPr>
            <w:noProof/>
            <w:webHidden/>
          </w:rPr>
          <w:instrText xml:space="preserve"> PAGEREF _Toc482864092 \h </w:instrText>
        </w:r>
        <w:r w:rsidR="002117D7">
          <w:rPr>
            <w:noProof/>
            <w:webHidden/>
          </w:rPr>
        </w:r>
        <w:r w:rsidR="002117D7">
          <w:rPr>
            <w:noProof/>
            <w:webHidden/>
          </w:rPr>
          <w:fldChar w:fldCharType="separate"/>
        </w:r>
        <w:r w:rsidR="00221F59">
          <w:rPr>
            <w:noProof/>
            <w:webHidden/>
          </w:rPr>
          <w:t>72</w:t>
        </w:r>
        <w:r w:rsidR="002117D7">
          <w:rPr>
            <w:noProof/>
            <w:webHidden/>
          </w:rPr>
          <w:fldChar w:fldCharType="end"/>
        </w:r>
      </w:hyperlink>
    </w:p>
    <w:p w14:paraId="207D9A7A" w14:textId="77777777" w:rsidR="002117D7" w:rsidRDefault="00303814">
      <w:pPr>
        <w:pStyle w:val="TOC1"/>
        <w:tabs>
          <w:tab w:val="right" w:leader="dot" w:pos="9345"/>
        </w:tabs>
        <w:rPr>
          <w:noProof/>
          <w:lang w:val="en-GB" w:eastAsia="en-GB"/>
        </w:rPr>
      </w:pPr>
      <w:hyperlink w:anchor="_Toc482864093" w:history="1">
        <w:r w:rsidR="002117D7" w:rsidRPr="00B37CF1">
          <w:rPr>
            <w:rStyle w:val="Hyperlink"/>
            <w:rFonts w:ascii="Arial" w:hAnsi="Arial" w:cs="Arial"/>
            <w:noProof/>
          </w:rPr>
          <w:t>A53 WORK BY STATUTORY AUTHORITIES/ UNDERTAKERS</w:t>
        </w:r>
        <w:r w:rsidR="002117D7">
          <w:rPr>
            <w:noProof/>
            <w:webHidden/>
          </w:rPr>
          <w:tab/>
        </w:r>
        <w:r w:rsidR="002117D7">
          <w:rPr>
            <w:noProof/>
            <w:webHidden/>
          </w:rPr>
          <w:fldChar w:fldCharType="begin"/>
        </w:r>
        <w:r w:rsidR="002117D7">
          <w:rPr>
            <w:noProof/>
            <w:webHidden/>
          </w:rPr>
          <w:instrText xml:space="preserve"> PAGEREF _Toc482864093 \h </w:instrText>
        </w:r>
        <w:r w:rsidR="002117D7">
          <w:rPr>
            <w:noProof/>
            <w:webHidden/>
          </w:rPr>
        </w:r>
        <w:r w:rsidR="002117D7">
          <w:rPr>
            <w:noProof/>
            <w:webHidden/>
          </w:rPr>
          <w:fldChar w:fldCharType="separate"/>
        </w:r>
        <w:r w:rsidR="00221F59">
          <w:rPr>
            <w:noProof/>
            <w:webHidden/>
          </w:rPr>
          <w:t>74</w:t>
        </w:r>
        <w:r w:rsidR="002117D7">
          <w:rPr>
            <w:noProof/>
            <w:webHidden/>
          </w:rPr>
          <w:fldChar w:fldCharType="end"/>
        </w:r>
      </w:hyperlink>
    </w:p>
    <w:p w14:paraId="0D9C03FB" w14:textId="77777777" w:rsidR="002117D7" w:rsidRDefault="00303814">
      <w:pPr>
        <w:pStyle w:val="TOC1"/>
        <w:tabs>
          <w:tab w:val="right" w:leader="dot" w:pos="9345"/>
        </w:tabs>
        <w:rPr>
          <w:noProof/>
          <w:lang w:val="en-GB" w:eastAsia="en-GB"/>
        </w:rPr>
      </w:pPr>
      <w:hyperlink w:anchor="_Toc482864094" w:history="1">
        <w:r w:rsidR="002117D7" w:rsidRPr="00B37CF1">
          <w:rPr>
            <w:rStyle w:val="Hyperlink"/>
            <w:rFonts w:ascii="Arial" w:hAnsi="Arial" w:cs="Arial"/>
            <w:noProof/>
          </w:rPr>
          <w:t>A54 PROVISIONAL WORK/ ITEMS</w:t>
        </w:r>
        <w:r w:rsidR="002117D7">
          <w:rPr>
            <w:noProof/>
            <w:webHidden/>
          </w:rPr>
          <w:tab/>
        </w:r>
        <w:r w:rsidR="002117D7">
          <w:rPr>
            <w:noProof/>
            <w:webHidden/>
          </w:rPr>
          <w:fldChar w:fldCharType="begin"/>
        </w:r>
        <w:r w:rsidR="002117D7">
          <w:rPr>
            <w:noProof/>
            <w:webHidden/>
          </w:rPr>
          <w:instrText xml:space="preserve"> PAGEREF _Toc482864094 \h </w:instrText>
        </w:r>
        <w:r w:rsidR="002117D7">
          <w:rPr>
            <w:noProof/>
            <w:webHidden/>
          </w:rPr>
        </w:r>
        <w:r w:rsidR="002117D7">
          <w:rPr>
            <w:noProof/>
            <w:webHidden/>
          </w:rPr>
          <w:fldChar w:fldCharType="separate"/>
        </w:r>
        <w:r w:rsidR="00221F59">
          <w:rPr>
            <w:noProof/>
            <w:webHidden/>
          </w:rPr>
          <w:t>76</w:t>
        </w:r>
        <w:r w:rsidR="002117D7">
          <w:rPr>
            <w:noProof/>
            <w:webHidden/>
          </w:rPr>
          <w:fldChar w:fldCharType="end"/>
        </w:r>
      </w:hyperlink>
    </w:p>
    <w:p w14:paraId="35516201" w14:textId="77777777" w:rsidR="002117D7" w:rsidRDefault="00303814">
      <w:pPr>
        <w:pStyle w:val="TOC1"/>
        <w:tabs>
          <w:tab w:val="right" w:leader="dot" w:pos="9345"/>
        </w:tabs>
        <w:rPr>
          <w:noProof/>
          <w:lang w:val="en-GB" w:eastAsia="en-GB"/>
        </w:rPr>
      </w:pPr>
      <w:hyperlink w:anchor="_Toc482864095" w:history="1">
        <w:r w:rsidR="002117D7" w:rsidRPr="00B37CF1">
          <w:rPr>
            <w:rStyle w:val="Hyperlink"/>
            <w:rFonts w:ascii="Arial" w:hAnsi="Arial" w:cs="Arial"/>
            <w:noProof/>
          </w:rPr>
          <w:t>A56 ADVANCE PROCUREMENT</w:t>
        </w:r>
        <w:r w:rsidR="002117D7">
          <w:rPr>
            <w:noProof/>
            <w:webHidden/>
          </w:rPr>
          <w:tab/>
        </w:r>
        <w:r w:rsidR="002117D7">
          <w:rPr>
            <w:noProof/>
            <w:webHidden/>
          </w:rPr>
          <w:fldChar w:fldCharType="begin"/>
        </w:r>
        <w:r w:rsidR="002117D7">
          <w:rPr>
            <w:noProof/>
            <w:webHidden/>
          </w:rPr>
          <w:instrText xml:space="preserve"> PAGEREF _Toc482864095 \h </w:instrText>
        </w:r>
        <w:r w:rsidR="002117D7">
          <w:rPr>
            <w:noProof/>
            <w:webHidden/>
          </w:rPr>
        </w:r>
        <w:r w:rsidR="002117D7">
          <w:rPr>
            <w:noProof/>
            <w:webHidden/>
          </w:rPr>
          <w:fldChar w:fldCharType="separate"/>
        </w:r>
        <w:r w:rsidR="00221F59">
          <w:rPr>
            <w:noProof/>
            <w:webHidden/>
          </w:rPr>
          <w:t>78</w:t>
        </w:r>
        <w:r w:rsidR="002117D7">
          <w:rPr>
            <w:noProof/>
            <w:webHidden/>
          </w:rPr>
          <w:fldChar w:fldCharType="end"/>
        </w:r>
      </w:hyperlink>
    </w:p>
    <w:p w14:paraId="0E2989D5" w14:textId="77777777" w:rsidR="002117D7" w:rsidRDefault="002117D7">
      <w:pPr>
        <w:widowControl w:val="0"/>
        <w:tabs>
          <w:tab w:val="right" w:pos="9302"/>
        </w:tabs>
        <w:autoSpaceDE w:val="0"/>
        <w:autoSpaceDN w:val="0"/>
        <w:adjustRightInd w:val="0"/>
        <w:spacing w:before="678" w:after="0" w:line="240" w:lineRule="auto"/>
        <w:rPr>
          <w:rFonts w:ascii="Arial" w:hAnsi="Arial" w:cs="Arial"/>
          <w:b/>
          <w:bCs/>
          <w:sz w:val="32"/>
          <w:szCs w:val="32"/>
        </w:rPr>
        <w:sectPr w:rsidR="002117D7" w:rsidSect="002117D7">
          <w:pgSz w:w="11908" w:h="16833"/>
          <w:pgMar w:top="1134" w:right="993" w:bottom="1034" w:left="1560" w:header="720" w:footer="720" w:gutter="0"/>
          <w:pgNumType w:start="1"/>
          <w:cols w:space="720"/>
          <w:noEndnote/>
        </w:sectPr>
      </w:pPr>
      <w:r>
        <w:rPr>
          <w:rFonts w:ascii="Arial" w:hAnsi="Arial" w:cs="Arial"/>
          <w:sz w:val="20"/>
          <w:szCs w:val="20"/>
        </w:rPr>
        <w:fldChar w:fldCharType="end"/>
      </w:r>
      <w:r w:rsidR="005E5797">
        <w:rPr>
          <w:rFonts w:ascii="Arial" w:hAnsi="Arial" w:cs="Arial"/>
          <w:b/>
          <w:bCs/>
          <w:sz w:val="32"/>
          <w:szCs w:val="32"/>
        </w:rPr>
        <w:tab/>
      </w:r>
    </w:p>
    <w:p w14:paraId="6A997AD1" w14:textId="2161C96A" w:rsidR="005E5797" w:rsidRDefault="005E5797" w:rsidP="002117D7">
      <w:pPr>
        <w:widowControl w:val="0"/>
        <w:tabs>
          <w:tab w:val="right" w:pos="9302"/>
        </w:tabs>
        <w:autoSpaceDE w:val="0"/>
        <w:autoSpaceDN w:val="0"/>
        <w:adjustRightInd w:val="0"/>
        <w:spacing w:before="678" w:after="0" w:line="240" w:lineRule="auto"/>
        <w:jc w:val="right"/>
        <w:rPr>
          <w:rFonts w:ascii="Arial" w:hAnsi="Arial" w:cs="Arial"/>
          <w:b/>
          <w:bCs/>
          <w:sz w:val="32"/>
          <w:szCs w:val="32"/>
        </w:rPr>
      </w:pPr>
    </w:p>
    <w:p w14:paraId="1D09A298" w14:textId="77777777" w:rsidR="005E5797" w:rsidRDefault="005E5797">
      <w:pPr>
        <w:widowControl w:val="0"/>
        <w:tabs>
          <w:tab w:val="right" w:pos="9303"/>
        </w:tabs>
        <w:autoSpaceDE w:val="0"/>
        <w:autoSpaceDN w:val="0"/>
        <w:adjustRightInd w:val="0"/>
        <w:spacing w:before="11" w:after="0" w:line="240" w:lineRule="auto"/>
        <w:rPr>
          <w:rFonts w:ascii="Arial" w:hAnsi="Arial" w:cs="Arial"/>
          <w:b/>
          <w:bCs/>
          <w:sz w:val="32"/>
          <w:szCs w:val="32"/>
        </w:rPr>
      </w:pPr>
      <w:r>
        <w:rPr>
          <w:rFonts w:ascii="Arial" w:hAnsi="Arial" w:cs="Arial"/>
          <w:b/>
          <w:bCs/>
          <w:sz w:val="32"/>
          <w:szCs w:val="32"/>
        </w:rPr>
        <w:tab/>
        <w:t>JCT 2016 Design and Build Contract</w:t>
      </w:r>
    </w:p>
    <w:p w14:paraId="15AF6A5A"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b/>
          <w:bCs/>
          <w:sz w:val="32"/>
          <w:szCs w:val="32"/>
        </w:rPr>
        <w:br w:type="page"/>
      </w:r>
      <w:r>
        <w:rPr>
          <w:rFonts w:ascii="Arial" w:hAnsi="Arial" w:cs="Arial"/>
          <w:b/>
          <w:bCs/>
          <w:sz w:val="24"/>
          <w:szCs w:val="24"/>
        </w:rPr>
        <w:tab/>
        <w:t>A10</w:t>
      </w:r>
    </w:p>
    <w:p w14:paraId="058FBCF7"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PROJECT PARTICULARS</w:t>
      </w:r>
    </w:p>
    <w:p w14:paraId="76510108" w14:textId="77777777" w:rsidR="005E5797" w:rsidRPr="002117D7" w:rsidRDefault="005E5797" w:rsidP="002117D7">
      <w:pPr>
        <w:pStyle w:val="Heading1"/>
        <w:rPr>
          <w:rFonts w:ascii="Arial" w:hAnsi="Arial" w:cs="Arial"/>
          <w:bCs w:val="0"/>
          <w:sz w:val="24"/>
          <w:szCs w:val="24"/>
        </w:rPr>
      </w:pPr>
      <w:r>
        <w:rPr>
          <w:rFonts w:ascii="Arial" w:hAnsi="Arial" w:cs="Arial"/>
          <w:b w:val="0"/>
          <w:bCs w:val="0"/>
          <w:sz w:val="24"/>
          <w:szCs w:val="24"/>
        </w:rPr>
        <w:br w:type="page"/>
      </w:r>
      <w:bookmarkStart w:id="1" w:name="_Toc482864074"/>
      <w:r w:rsidRPr="002117D7">
        <w:rPr>
          <w:rFonts w:ascii="Arial" w:hAnsi="Arial" w:cs="Arial"/>
          <w:bCs w:val="0"/>
          <w:sz w:val="24"/>
          <w:szCs w:val="24"/>
        </w:rPr>
        <w:t>A10 PROJECT PARTICULARS</w:t>
      </w:r>
      <w:bookmarkEnd w:id="1"/>
    </w:p>
    <w:p w14:paraId="1CA17DAE" w14:textId="77777777" w:rsidR="005E5797" w:rsidRPr="006A210A" w:rsidRDefault="005E5797" w:rsidP="005E2779">
      <w:pPr>
        <w:widowControl w:val="0"/>
        <w:tabs>
          <w:tab w:val="left" w:pos="181"/>
          <w:tab w:val="left" w:pos="567"/>
        </w:tabs>
        <w:autoSpaceDE w:val="0"/>
        <w:autoSpaceDN w:val="0"/>
        <w:adjustRightInd w:val="0"/>
        <w:spacing w:before="531" w:after="0" w:line="240" w:lineRule="auto"/>
        <w:rPr>
          <w:rFonts w:ascii="Arial" w:hAnsi="Arial" w:cs="Arial"/>
          <w:sz w:val="20"/>
          <w:szCs w:val="20"/>
        </w:rPr>
      </w:pPr>
      <w:r w:rsidRPr="006A210A">
        <w:rPr>
          <w:rFonts w:ascii="Arial" w:hAnsi="Arial" w:cs="Arial"/>
          <w:sz w:val="20"/>
          <w:szCs w:val="20"/>
        </w:rPr>
        <w:t>110</w:t>
      </w:r>
      <w:r w:rsidRPr="006A210A">
        <w:rPr>
          <w:rFonts w:ascii="Arial" w:hAnsi="Arial" w:cs="Arial"/>
          <w:sz w:val="20"/>
          <w:szCs w:val="20"/>
        </w:rPr>
        <w:tab/>
        <w:t>THE PROJECT</w:t>
      </w:r>
    </w:p>
    <w:p w14:paraId="7A5F33BB" w14:textId="3ACF9CE2" w:rsidR="005E5797" w:rsidRPr="006A210A" w:rsidRDefault="0049362A" w:rsidP="005E2779">
      <w:pPr>
        <w:widowControl w:val="0"/>
        <w:tabs>
          <w:tab w:val="left" w:pos="567"/>
          <w:tab w:val="left" w:pos="162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 xml:space="preserve">•  </w:t>
      </w:r>
      <w:r w:rsidR="00914CB4" w:rsidRPr="006A210A">
        <w:rPr>
          <w:rFonts w:ascii="Arial" w:hAnsi="Arial" w:cs="Arial"/>
          <w:sz w:val="20"/>
          <w:szCs w:val="20"/>
        </w:rPr>
        <w:t xml:space="preserve">Name:  </w:t>
      </w:r>
      <w:r w:rsidR="00914CB4" w:rsidRPr="006A210A">
        <w:rPr>
          <w:rFonts w:ascii="Arial" w:hAnsi="Arial" w:cs="Arial"/>
          <w:sz w:val="20"/>
          <w:szCs w:val="20"/>
        </w:rPr>
        <w:tab/>
        <w:t xml:space="preserve">Brick </w:t>
      </w:r>
      <w:proofErr w:type="gramStart"/>
      <w:r w:rsidR="00914CB4" w:rsidRPr="006A210A">
        <w:rPr>
          <w:rFonts w:ascii="Arial" w:hAnsi="Arial" w:cs="Arial"/>
          <w:sz w:val="20"/>
          <w:szCs w:val="20"/>
        </w:rPr>
        <w:t>By</w:t>
      </w:r>
      <w:proofErr w:type="gramEnd"/>
      <w:r w:rsidR="00914CB4" w:rsidRPr="006A210A">
        <w:rPr>
          <w:rFonts w:ascii="Arial" w:hAnsi="Arial" w:cs="Arial"/>
          <w:sz w:val="20"/>
          <w:szCs w:val="20"/>
        </w:rPr>
        <w:t xml:space="preserve"> Brick</w:t>
      </w:r>
      <w:r w:rsidR="00D4519E">
        <w:rPr>
          <w:rFonts w:ascii="Arial" w:hAnsi="Arial" w:cs="Arial"/>
          <w:sz w:val="20"/>
          <w:szCs w:val="20"/>
        </w:rPr>
        <w:t xml:space="preserve"> – Site 8 Hermitage Road</w:t>
      </w:r>
      <w:r w:rsidR="005E5797" w:rsidRPr="006A210A">
        <w:rPr>
          <w:rFonts w:ascii="Arial" w:hAnsi="Arial" w:cs="Arial"/>
          <w:sz w:val="20"/>
          <w:szCs w:val="20"/>
        </w:rPr>
        <w:t xml:space="preserve"> </w:t>
      </w:r>
    </w:p>
    <w:p w14:paraId="31507DA1" w14:textId="240F627A" w:rsidR="005E5797" w:rsidRPr="006A210A" w:rsidRDefault="005E5797" w:rsidP="005E2779">
      <w:pPr>
        <w:widowControl w:val="0"/>
        <w:tabs>
          <w:tab w:val="left" w:pos="567"/>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Nature:  </w:t>
      </w:r>
      <w:r w:rsidR="00AA43A4" w:rsidRPr="006A210A">
        <w:rPr>
          <w:rFonts w:ascii="Arial" w:hAnsi="Arial" w:cs="Arial"/>
          <w:sz w:val="20"/>
          <w:szCs w:val="20"/>
        </w:rPr>
        <w:t xml:space="preserve">Residential Development of 9 </w:t>
      </w:r>
      <w:r w:rsidR="006A210A" w:rsidRPr="006A210A">
        <w:rPr>
          <w:rFonts w:ascii="Arial" w:hAnsi="Arial" w:cs="Arial"/>
          <w:sz w:val="20"/>
          <w:szCs w:val="20"/>
        </w:rPr>
        <w:t xml:space="preserve">Market sale </w:t>
      </w:r>
      <w:r w:rsidR="00AA43A4" w:rsidRPr="006A210A">
        <w:rPr>
          <w:rFonts w:ascii="Arial" w:hAnsi="Arial" w:cs="Arial"/>
          <w:sz w:val="20"/>
          <w:szCs w:val="20"/>
        </w:rPr>
        <w:t>units</w:t>
      </w:r>
      <w:r w:rsidRPr="006A210A">
        <w:rPr>
          <w:rFonts w:ascii="Arial" w:hAnsi="Arial" w:cs="Arial"/>
          <w:sz w:val="20"/>
          <w:szCs w:val="20"/>
        </w:rPr>
        <w:t xml:space="preserve"> </w:t>
      </w:r>
    </w:p>
    <w:p w14:paraId="577394FC" w14:textId="6E552C6B" w:rsidR="005E5797" w:rsidRDefault="005E5797" w:rsidP="005E2779">
      <w:pPr>
        <w:widowControl w:val="0"/>
        <w:tabs>
          <w:tab w:val="left" w:pos="567"/>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00AA43A4" w:rsidRPr="006A210A">
        <w:rPr>
          <w:rFonts w:ascii="Arial" w:hAnsi="Arial" w:cs="Arial"/>
          <w:sz w:val="20"/>
          <w:szCs w:val="20"/>
        </w:rPr>
        <w:t xml:space="preserve"> Location: </w:t>
      </w:r>
      <w:r w:rsidR="006A210A" w:rsidRPr="006A210A">
        <w:rPr>
          <w:rFonts w:ascii="Arial" w:hAnsi="Arial" w:cs="Arial"/>
          <w:sz w:val="20"/>
          <w:szCs w:val="20"/>
        </w:rPr>
        <w:t>Land to the west of 83, 85 and 113 Hermitage Road, Upper Norwood, London, SE19 3QN</w:t>
      </w:r>
      <w:r>
        <w:rPr>
          <w:rFonts w:ascii="Arial" w:hAnsi="Arial" w:cs="Arial"/>
          <w:sz w:val="16"/>
          <w:szCs w:val="16"/>
        </w:rPr>
        <w:tab/>
        <w:t>•</w:t>
      </w:r>
      <w:r>
        <w:rPr>
          <w:rFonts w:ascii="Arial" w:hAnsi="Arial" w:cs="Arial"/>
          <w:sz w:val="16"/>
          <w:szCs w:val="16"/>
        </w:rPr>
        <w:tab/>
      </w:r>
      <w:r w:rsidR="00AA43A4">
        <w:rPr>
          <w:rFonts w:ascii="Arial" w:hAnsi="Arial" w:cs="Arial"/>
          <w:sz w:val="20"/>
          <w:szCs w:val="20"/>
        </w:rPr>
        <w:t xml:space="preserve"> Length of contract:  </w:t>
      </w:r>
      <w:r w:rsidR="0094397C">
        <w:rPr>
          <w:rFonts w:ascii="Arial" w:hAnsi="Arial" w:cs="Arial"/>
          <w:sz w:val="20"/>
          <w:szCs w:val="20"/>
        </w:rPr>
        <w:t>January 2018</w:t>
      </w:r>
      <w:r w:rsidR="00AA43A4">
        <w:rPr>
          <w:rFonts w:ascii="Arial" w:hAnsi="Arial" w:cs="Arial"/>
          <w:sz w:val="20"/>
          <w:szCs w:val="20"/>
        </w:rPr>
        <w:t xml:space="preserve"> to be completed by </w:t>
      </w:r>
      <w:r w:rsidR="0094397C">
        <w:rPr>
          <w:rFonts w:ascii="Arial" w:hAnsi="Arial" w:cs="Arial"/>
          <w:sz w:val="20"/>
          <w:szCs w:val="20"/>
        </w:rPr>
        <w:t>December 18</w:t>
      </w:r>
      <w:r>
        <w:rPr>
          <w:rFonts w:ascii="Arial" w:hAnsi="Arial" w:cs="Arial"/>
          <w:sz w:val="20"/>
          <w:szCs w:val="20"/>
        </w:rPr>
        <w:t xml:space="preserve">. </w:t>
      </w:r>
    </w:p>
    <w:p w14:paraId="08277B77" w14:textId="77777777" w:rsidR="005E5797" w:rsidRDefault="00233F7C" w:rsidP="005E2779">
      <w:pPr>
        <w:widowControl w:val="0"/>
        <w:tabs>
          <w:tab w:val="left" w:pos="142"/>
          <w:tab w:val="left" w:pos="567"/>
        </w:tabs>
        <w:autoSpaceDE w:val="0"/>
        <w:autoSpaceDN w:val="0"/>
        <w:adjustRightInd w:val="0"/>
        <w:spacing w:before="245" w:after="0" w:line="240" w:lineRule="auto"/>
        <w:rPr>
          <w:rFonts w:ascii="Arial" w:hAnsi="Arial" w:cs="Arial"/>
          <w:sz w:val="20"/>
          <w:szCs w:val="20"/>
        </w:rPr>
      </w:pPr>
      <w:r>
        <w:rPr>
          <w:rFonts w:ascii="Arial" w:hAnsi="Arial" w:cs="Arial"/>
          <w:sz w:val="20"/>
          <w:szCs w:val="20"/>
        </w:rPr>
        <w:t>120</w:t>
      </w:r>
      <w:r>
        <w:rPr>
          <w:rFonts w:ascii="Arial" w:hAnsi="Arial" w:cs="Arial"/>
          <w:sz w:val="20"/>
          <w:szCs w:val="20"/>
        </w:rPr>
        <w:tab/>
      </w:r>
      <w:r w:rsidR="005E5797">
        <w:rPr>
          <w:rFonts w:ascii="Arial" w:hAnsi="Arial" w:cs="Arial"/>
          <w:sz w:val="20"/>
          <w:szCs w:val="20"/>
        </w:rPr>
        <w:t>EMPLOYER (CLIENT)</w:t>
      </w:r>
    </w:p>
    <w:p w14:paraId="6DB837A1"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Name: Brick </w:t>
      </w:r>
      <w:proofErr w:type="gramStart"/>
      <w:r w:rsidR="002B1245">
        <w:rPr>
          <w:rFonts w:ascii="Arial" w:hAnsi="Arial" w:cs="Arial"/>
          <w:sz w:val="20"/>
          <w:szCs w:val="20"/>
        </w:rPr>
        <w:t>By</w:t>
      </w:r>
      <w:proofErr w:type="gramEnd"/>
      <w:r w:rsidR="002B1245">
        <w:rPr>
          <w:rFonts w:ascii="Arial" w:hAnsi="Arial" w:cs="Arial"/>
          <w:sz w:val="20"/>
          <w:szCs w:val="20"/>
        </w:rPr>
        <w:t xml:space="preserve"> Brick Croydon Limited</w:t>
      </w:r>
      <w:r>
        <w:rPr>
          <w:rFonts w:ascii="Arial" w:hAnsi="Arial" w:cs="Arial"/>
          <w:sz w:val="20"/>
          <w:szCs w:val="20"/>
        </w:rPr>
        <w:t xml:space="preserve">. </w:t>
      </w:r>
    </w:p>
    <w:p w14:paraId="4F3B0C8E"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Address: Bernard </w:t>
      </w:r>
      <w:proofErr w:type="spellStart"/>
      <w:r w:rsidR="002B1245">
        <w:rPr>
          <w:rFonts w:ascii="Arial" w:hAnsi="Arial" w:cs="Arial"/>
          <w:sz w:val="20"/>
          <w:szCs w:val="20"/>
        </w:rPr>
        <w:t>Weatherill</w:t>
      </w:r>
      <w:proofErr w:type="spellEnd"/>
      <w:r w:rsidR="002B1245">
        <w:rPr>
          <w:rFonts w:ascii="Arial" w:hAnsi="Arial" w:cs="Arial"/>
          <w:sz w:val="20"/>
          <w:szCs w:val="20"/>
        </w:rPr>
        <w:t xml:space="preserve"> House, 8 Mint Walk, Croydon, London, CR10 1EA</w:t>
      </w:r>
      <w:r>
        <w:rPr>
          <w:rFonts w:ascii="Arial" w:hAnsi="Arial" w:cs="Arial"/>
          <w:sz w:val="20"/>
          <w:szCs w:val="20"/>
        </w:rPr>
        <w:t xml:space="preserve">. </w:t>
      </w:r>
    </w:p>
    <w:p w14:paraId="275D812C"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Contact: </w:t>
      </w:r>
      <w:proofErr w:type="spellStart"/>
      <w:r w:rsidR="002B1245">
        <w:rPr>
          <w:rFonts w:ascii="Arial" w:hAnsi="Arial" w:cs="Arial"/>
          <w:sz w:val="20"/>
          <w:szCs w:val="20"/>
        </w:rPr>
        <w:t>Amena</w:t>
      </w:r>
      <w:proofErr w:type="spellEnd"/>
      <w:r w:rsidR="002B1245">
        <w:rPr>
          <w:rFonts w:ascii="Arial" w:hAnsi="Arial" w:cs="Arial"/>
          <w:sz w:val="20"/>
          <w:szCs w:val="20"/>
        </w:rPr>
        <w:t xml:space="preserve"> </w:t>
      </w:r>
      <w:proofErr w:type="spellStart"/>
      <w:r w:rsidR="002B1245">
        <w:rPr>
          <w:rFonts w:ascii="Arial" w:hAnsi="Arial" w:cs="Arial"/>
          <w:sz w:val="20"/>
          <w:szCs w:val="20"/>
        </w:rPr>
        <w:t>Matin</w:t>
      </w:r>
      <w:proofErr w:type="spellEnd"/>
      <w:r>
        <w:rPr>
          <w:rFonts w:ascii="Arial" w:hAnsi="Arial" w:cs="Arial"/>
          <w:sz w:val="20"/>
          <w:szCs w:val="20"/>
        </w:rPr>
        <w:t xml:space="preserve">. </w:t>
      </w:r>
    </w:p>
    <w:p w14:paraId="493149CE"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Telephone: </w:t>
      </w:r>
      <w:r w:rsidR="002B1245">
        <w:rPr>
          <w:lang w:val="en-GB" w:eastAsia="en-GB"/>
        </w:rPr>
        <w:t>0208 7266000</w:t>
      </w:r>
      <w:r>
        <w:rPr>
          <w:rFonts w:ascii="Arial" w:hAnsi="Arial" w:cs="Arial"/>
          <w:sz w:val="20"/>
          <w:szCs w:val="20"/>
        </w:rPr>
        <w:t xml:space="preserve">. </w:t>
      </w:r>
    </w:p>
    <w:p w14:paraId="02E92EFE"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E-mail: </w:t>
      </w:r>
      <w:r w:rsidR="002B1245" w:rsidRPr="002B1245">
        <w:rPr>
          <w:rFonts w:ascii="Arial" w:hAnsi="Arial" w:cs="Arial"/>
          <w:sz w:val="20"/>
          <w:szCs w:val="20"/>
        </w:rPr>
        <w:t>Amena.Matin@croydon.gov.uk</w:t>
      </w:r>
      <w:r>
        <w:rPr>
          <w:rFonts w:ascii="Arial" w:hAnsi="Arial" w:cs="Arial"/>
          <w:sz w:val="20"/>
          <w:szCs w:val="20"/>
        </w:rPr>
        <w:t xml:space="preserve"> </w:t>
      </w:r>
    </w:p>
    <w:p w14:paraId="46BC80DE" w14:textId="77777777" w:rsidR="005E5797" w:rsidRDefault="005E5797" w:rsidP="005E2779">
      <w:pPr>
        <w:widowControl w:val="0"/>
        <w:tabs>
          <w:tab w:val="left" w:pos="181"/>
          <w:tab w:val="left" w:pos="567"/>
        </w:tabs>
        <w:autoSpaceDE w:val="0"/>
        <w:autoSpaceDN w:val="0"/>
        <w:adjustRightInd w:val="0"/>
        <w:spacing w:before="246" w:after="0" w:line="240" w:lineRule="auto"/>
        <w:rPr>
          <w:rFonts w:ascii="Arial" w:hAnsi="Arial" w:cs="Arial"/>
          <w:sz w:val="20"/>
          <w:szCs w:val="20"/>
        </w:rPr>
      </w:pPr>
      <w:r>
        <w:rPr>
          <w:rFonts w:ascii="Arial" w:hAnsi="Arial" w:cs="Arial"/>
          <w:sz w:val="20"/>
          <w:szCs w:val="20"/>
        </w:rPr>
        <w:t>130</w:t>
      </w:r>
      <w:r>
        <w:rPr>
          <w:rFonts w:ascii="Arial" w:hAnsi="Arial" w:cs="Arial"/>
          <w:sz w:val="20"/>
          <w:szCs w:val="20"/>
        </w:rPr>
        <w:tab/>
        <w:t>PRINCIPAL CONTRACTOR (CDM)</w:t>
      </w:r>
    </w:p>
    <w:p w14:paraId="48A8A023"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Name: (TBC)</w:t>
      </w:r>
      <w:r>
        <w:rPr>
          <w:rFonts w:ascii="Arial" w:hAnsi="Arial" w:cs="Arial"/>
          <w:sz w:val="20"/>
          <w:szCs w:val="20"/>
        </w:rPr>
        <w:t xml:space="preserve">. </w:t>
      </w:r>
    </w:p>
    <w:p w14:paraId="0814473E"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Address: </w:t>
      </w:r>
      <w:r>
        <w:rPr>
          <w:rFonts w:ascii="Arial" w:hAnsi="Arial" w:cs="Arial"/>
          <w:sz w:val="20"/>
          <w:szCs w:val="20"/>
        </w:rPr>
        <w:t xml:space="preserve"> </w:t>
      </w:r>
    </w:p>
    <w:p w14:paraId="0CFDD7EA"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Contact: </w:t>
      </w:r>
      <w:r>
        <w:rPr>
          <w:rFonts w:ascii="Arial" w:hAnsi="Arial" w:cs="Arial"/>
          <w:sz w:val="20"/>
          <w:szCs w:val="20"/>
        </w:rPr>
        <w:t xml:space="preserve"> </w:t>
      </w:r>
    </w:p>
    <w:p w14:paraId="0150DCF1"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Telephone: </w:t>
      </w:r>
      <w:r>
        <w:rPr>
          <w:rFonts w:ascii="Arial" w:hAnsi="Arial" w:cs="Arial"/>
          <w:sz w:val="20"/>
          <w:szCs w:val="20"/>
        </w:rPr>
        <w:t xml:space="preserve"> </w:t>
      </w:r>
    </w:p>
    <w:p w14:paraId="1638AE1E"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E-mail:</w:t>
      </w:r>
      <w:r>
        <w:rPr>
          <w:rFonts w:ascii="Arial" w:hAnsi="Arial" w:cs="Arial"/>
          <w:sz w:val="20"/>
          <w:szCs w:val="20"/>
        </w:rPr>
        <w:t xml:space="preserve"> </w:t>
      </w:r>
    </w:p>
    <w:p w14:paraId="177C80F4" w14:textId="77777777" w:rsidR="005E5797" w:rsidRDefault="005E5797" w:rsidP="005E2779">
      <w:pPr>
        <w:widowControl w:val="0"/>
        <w:tabs>
          <w:tab w:val="left" w:pos="181"/>
          <w:tab w:val="left" w:pos="567"/>
        </w:tabs>
        <w:autoSpaceDE w:val="0"/>
        <w:autoSpaceDN w:val="0"/>
        <w:adjustRightInd w:val="0"/>
        <w:spacing w:before="246" w:after="0" w:line="240" w:lineRule="auto"/>
        <w:rPr>
          <w:rFonts w:ascii="Arial" w:hAnsi="Arial" w:cs="Arial"/>
          <w:sz w:val="20"/>
          <w:szCs w:val="20"/>
        </w:rPr>
      </w:pPr>
      <w:r>
        <w:rPr>
          <w:rFonts w:ascii="Arial" w:hAnsi="Arial" w:cs="Arial"/>
          <w:sz w:val="20"/>
          <w:szCs w:val="20"/>
        </w:rPr>
        <w:t>132</w:t>
      </w:r>
      <w:r>
        <w:rPr>
          <w:rFonts w:ascii="Arial" w:hAnsi="Arial" w:cs="Arial"/>
          <w:sz w:val="20"/>
          <w:szCs w:val="20"/>
        </w:rPr>
        <w:tab/>
        <w:t>PRINCIPAL CONTRACTOR (SWMP)</w:t>
      </w:r>
    </w:p>
    <w:p w14:paraId="1E6BDDA2"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2B1245">
        <w:rPr>
          <w:rFonts w:ascii="Arial" w:hAnsi="Arial" w:cs="Arial"/>
          <w:sz w:val="20"/>
          <w:szCs w:val="20"/>
        </w:rPr>
        <w:t xml:space="preserve"> Name: (TBC)</w:t>
      </w:r>
      <w:r>
        <w:rPr>
          <w:rFonts w:ascii="Arial" w:hAnsi="Arial" w:cs="Arial"/>
          <w:sz w:val="20"/>
          <w:szCs w:val="20"/>
        </w:rPr>
        <w:t xml:space="preserve"> </w:t>
      </w:r>
    </w:p>
    <w:p w14:paraId="2B224889"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Address: </w:t>
      </w:r>
    </w:p>
    <w:p w14:paraId="5D458633"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Contact: </w:t>
      </w:r>
    </w:p>
    <w:p w14:paraId="4F3A2D3A"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Telephone: </w:t>
      </w:r>
    </w:p>
    <w:p w14:paraId="05E5F260"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E-mail: </w:t>
      </w:r>
    </w:p>
    <w:p w14:paraId="618FFA5B" w14:textId="239E77A9" w:rsidR="005E5797" w:rsidRPr="006A210A" w:rsidRDefault="005E5797" w:rsidP="005E2779">
      <w:pPr>
        <w:widowControl w:val="0"/>
        <w:tabs>
          <w:tab w:val="left" w:pos="181"/>
          <w:tab w:val="left" w:pos="567"/>
        </w:tabs>
        <w:autoSpaceDE w:val="0"/>
        <w:autoSpaceDN w:val="0"/>
        <w:adjustRightInd w:val="0"/>
        <w:spacing w:before="246" w:after="0" w:line="240" w:lineRule="auto"/>
        <w:rPr>
          <w:rFonts w:ascii="Arial" w:hAnsi="Arial" w:cs="Arial"/>
          <w:sz w:val="20"/>
          <w:szCs w:val="20"/>
        </w:rPr>
      </w:pPr>
      <w:r w:rsidRPr="006A210A">
        <w:rPr>
          <w:rFonts w:ascii="Arial" w:hAnsi="Arial" w:cs="Arial"/>
          <w:sz w:val="20"/>
          <w:szCs w:val="20"/>
        </w:rPr>
        <w:t>140</w:t>
      </w:r>
      <w:r w:rsidR="006A210A" w:rsidRPr="006A210A">
        <w:rPr>
          <w:rFonts w:ascii="Arial" w:hAnsi="Arial" w:cs="Arial"/>
          <w:sz w:val="20"/>
          <w:szCs w:val="20"/>
        </w:rPr>
        <w:tab/>
        <w:t>EMP</w:t>
      </w:r>
      <w:r w:rsidRPr="006A210A">
        <w:rPr>
          <w:rFonts w:ascii="Arial" w:hAnsi="Arial" w:cs="Arial"/>
          <w:sz w:val="20"/>
          <w:szCs w:val="20"/>
        </w:rPr>
        <w:t xml:space="preserve">LOYER'S </w:t>
      </w:r>
      <w:proofErr w:type="gramStart"/>
      <w:r w:rsidRPr="006A210A">
        <w:rPr>
          <w:rFonts w:ascii="Arial" w:hAnsi="Arial" w:cs="Arial"/>
          <w:sz w:val="20"/>
          <w:szCs w:val="20"/>
        </w:rPr>
        <w:t>AGENT</w:t>
      </w:r>
      <w:proofErr w:type="gramEnd"/>
    </w:p>
    <w:p w14:paraId="6B8458B6"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00F0577D" w:rsidRPr="006A210A">
        <w:rPr>
          <w:rFonts w:ascii="Arial" w:hAnsi="Arial" w:cs="Arial"/>
          <w:sz w:val="20"/>
          <w:szCs w:val="20"/>
        </w:rPr>
        <w:t xml:space="preserve"> Name</w:t>
      </w:r>
      <w:r w:rsidR="000F5CE6" w:rsidRPr="006A210A">
        <w:rPr>
          <w:rFonts w:ascii="Arial" w:hAnsi="Arial" w:cs="Arial"/>
          <w:sz w:val="20"/>
          <w:szCs w:val="20"/>
        </w:rPr>
        <w:t xml:space="preserve">: </w:t>
      </w:r>
      <w:r w:rsidR="00AA43A4" w:rsidRPr="006A210A">
        <w:rPr>
          <w:rFonts w:ascii="Arial" w:hAnsi="Arial" w:cs="Arial"/>
          <w:sz w:val="20"/>
          <w:szCs w:val="20"/>
        </w:rPr>
        <w:t>Faithful+Gould</w:t>
      </w:r>
      <w:r w:rsidR="004C6D55" w:rsidRPr="006A210A">
        <w:rPr>
          <w:rFonts w:ascii="Arial" w:hAnsi="Arial" w:cs="Arial"/>
          <w:sz w:val="20"/>
          <w:szCs w:val="20"/>
        </w:rPr>
        <w:t>.</w:t>
      </w:r>
    </w:p>
    <w:p w14:paraId="4F4C2E49"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Address:</w:t>
      </w:r>
      <w:r w:rsidR="00AA43A4" w:rsidRPr="006A210A">
        <w:rPr>
          <w:rFonts w:ascii="Arial" w:hAnsi="Arial" w:cs="Arial"/>
          <w:sz w:val="20"/>
          <w:szCs w:val="20"/>
        </w:rPr>
        <w:t xml:space="preserve"> Wellington Gate, 7 – 9 Church Road, Tunbridge Wells, Kent TN1 1HT</w:t>
      </w:r>
    </w:p>
    <w:p w14:paraId="38987D36"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Contact: </w:t>
      </w:r>
      <w:r w:rsidR="00696C3D" w:rsidRPr="006A210A">
        <w:rPr>
          <w:rFonts w:ascii="Arial" w:hAnsi="Arial" w:cs="Arial"/>
          <w:sz w:val="20"/>
          <w:szCs w:val="20"/>
        </w:rPr>
        <w:t>Steven Moore</w:t>
      </w:r>
    </w:p>
    <w:p w14:paraId="4D086086"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Telephone: </w:t>
      </w:r>
      <w:r w:rsidR="00696C3D" w:rsidRPr="006A210A">
        <w:rPr>
          <w:rFonts w:ascii="Arial" w:hAnsi="Arial" w:cs="Arial"/>
          <w:sz w:val="20"/>
          <w:szCs w:val="20"/>
        </w:rPr>
        <w:t>01892 775 004</w:t>
      </w:r>
    </w:p>
    <w:p w14:paraId="556BE1B3"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E-mail: </w:t>
      </w:r>
      <w:r w:rsidR="00696C3D" w:rsidRPr="006A210A">
        <w:rPr>
          <w:rFonts w:ascii="Arial" w:hAnsi="Arial" w:cs="Arial"/>
          <w:sz w:val="20"/>
          <w:szCs w:val="20"/>
        </w:rPr>
        <w:t>Steven.Moore@fgould.com</w:t>
      </w:r>
    </w:p>
    <w:p w14:paraId="26BE74E2" w14:textId="77777777" w:rsidR="005E5797" w:rsidRPr="006A210A" w:rsidRDefault="005E5797" w:rsidP="005E2779">
      <w:pPr>
        <w:widowControl w:val="0"/>
        <w:tabs>
          <w:tab w:val="left" w:pos="181"/>
          <w:tab w:val="left" w:pos="567"/>
        </w:tabs>
        <w:autoSpaceDE w:val="0"/>
        <w:autoSpaceDN w:val="0"/>
        <w:adjustRightInd w:val="0"/>
        <w:spacing w:before="246" w:after="0" w:line="240" w:lineRule="auto"/>
        <w:rPr>
          <w:rFonts w:ascii="Arial" w:hAnsi="Arial" w:cs="Arial"/>
          <w:sz w:val="20"/>
          <w:szCs w:val="20"/>
        </w:rPr>
      </w:pPr>
      <w:bookmarkStart w:id="2" w:name="_Hlk496713154"/>
      <w:r w:rsidRPr="006A210A">
        <w:rPr>
          <w:rFonts w:ascii="Arial" w:hAnsi="Arial" w:cs="Arial"/>
          <w:sz w:val="20"/>
          <w:szCs w:val="20"/>
        </w:rPr>
        <w:t>150</w:t>
      </w:r>
      <w:r w:rsidRPr="006A210A">
        <w:rPr>
          <w:rFonts w:ascii="Arial" w:hAnsi="Arial" w:cs="Arial"/>
          <w:sz w:val="20"/>
          <w:szCs w:val="20"/>
        </w:rPr>
        <w:tab/>
        <w:t xml:space="preserve">PRINCIPAL </w:t>
      </w:r>
      <w:proofErr w:type="gramStart"/>
      <w:r w:rsidRPr="006A210A">
        <w:rPr>
          <w:rFonts w:ascii="Arial" w:hAnsi="Arial" w:cs="Arial"/>
          <w:sz w:val="20"/>
          <w:szCs w:val="20"/>
        </w:rPr>
        <w:t>DESIGNER</w:t>
      </w:r>
      <w:proofErr w:type="gramEnd"/>
      <w:r w:rsidR="00B145CA" w:rsidRPr="006A210A">
        <w:rPr>
          <w:rFonts w:ascii="Arial" w:hAnsi="Arial" w:cs="Arial"/>
          <w:sz w:val="20"/>
          <w:szCs w:val="20"/>
        </w:rPr>
        <w:t xml:space="preserve"> </w:t>
      </w:r>
    </w:p>
    <w:p w14:paraId="7396C84E"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00F0577D" w:rsidRPr="006A210A">
        <w:rPr>
          <w:rFonts w:ascii="Arial" w:hAnsi="Arial" w:cs="Arial"/>
          <w:sz w:val="20"/>
          <w:szCs w:val="20"/>
        </w:rPr>
        <w:t xml:space="preserve"> Name: Faithful+Gould</w:t>
      </w:r>
    </w:p>
    <w:p w14:paraId="7A8F601A" w14:textId="77777777"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Address: </w:t>
      </w:r>
      <w:r w:rsidR="00F0577D" w:rsidRPr="006A210A">
        <w:rPr>
          <w:rFonts w:ascii="Arial" w:hAnsi="Arial" w:cs="Arial"/>
          <w:sz w:val="20"/>
          <w:szCs w:val="20"/>
        </w:rPr>
        <w:t>Wellington Gate, 7 – 9 Church Road, Tunbridge Wells, TN1 1HT</w:t>
      </w:r>
    </w:p>
    <w:p w14:paraId="6966CABE" w14:textId="4A95B102"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Contact: </w:t>
      </w:r>
      <w:r w:rsidR="000F5CE6" w:rsidRPr="006A210A">
        <w:rPr>
          <w:rFonts w:ascii="Arial" w:hAnsi="Arial" w:cs="Arial"/>
          <w:sz w:val="20"/>
          <w:szCs w:val="20"/>
        </w:rPr>
        <w:t>David Holmes</w:t>
      </w:r>
    </w:p>
    <w:p w14:paraId="277CBA42" w14:textId="16736BBF" w:rsidR="005E5797" w:rsidRPr="006A210A"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Telephone: </w:t>
      </w:r>
      <w:r w:rsidR="00806969">
        <w:rPr>
          <w:rFonts w:ascii="Arial" w:hAnsi="Arial" w:cs="Arial"/>
          <w:sz w:val="20"/>
          <w:szCs w:val="20"/>
        </w:rPr>
        <w:t>07776 243 814</w:t>
      </w:r>
    </w:p>
    <w:p w14:paraId="77024AA4" w14:textId="416BFE8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E-mail: </w:t>
      </w:r>
      <w:r w:rsidR="00806969">
        <w:rPr>
          <w:rFonts w:ascii="Arial" w:hAnsi="Arial" w:cs="Arial"/>
          <w:sz w:val="20"/>
          <w:szCs w:val="20"/>
        </w:rPr>
        <w:t>david.holmes</w:t>
      </w:r>
      <w:r w:rsidR="006A210A" w:rsidRPr="006A210A">
        <w:rPr>
          <w:rFonts w:ascii="Arial" w:hAnsi="Arial" w:cs="Arial"/>
          <w:sz w:val="20"/>
          <w:szCs w:val="20"/>
        </w:rPr>
        <w:t>@gfould.com</w:t>
      </w:r>
    </w:p>
    <w:bookmarkEnd w:id="2"/>
    <w:p w14:paraId="2EE8D0C3" w14:textId="1FA368AE" w:rsidR="006A210A" w:rsidRDefault="006A210A" w:rsidP="005E2779">
      <w:pPr>
        <w:widowControl w:val="0"/>
        <w:tabs>
          <w:tab w:val="left" w:pos="567"/>
          <w:tab w:val="left" w:pos="600"/>
        </w:tabs>
        <w:autoSpaceDE w:val="0"/>
        <w:autoSpaceDN w:val="0"/>
        <w:adjustRightInd w:val="0"/>
        <w:spacing w:after="0" w:line="240" w:lineRule="auto"/>
        <w:rPr>
          <w:rFonts w:ascii="Arial" w:hAnsi="Arial" w:cs="Arial"/>
          <w:sz w:val="20"/>
          <w:szCs w:val="20"/>
        </w:rPr>
      </w:pPr>
    </w:p>
    <w:p w14:paraId="6145A588" w14:textId="0340266F" w:rsidR="006A210A" w:rsidRPr="006A210A" w:rsidRDefault="006A210A" w:rsidP="006A210A">
      <w:pPr>
        <w:widowControl w:val="0"/>
        <w:tabs>
          <w:tab w:val="left" w:pos="181"/>
          <w:tab w:val="left" w:pos="567"/>
        </w:tabs>
        <w:autoSpaceDE w:val="0"/>
        <w:autoSpaceDN w:val="0"/>
        <w:adjustRightInd w:val="0"/>
        <w:spacing w:before="246" w:after="0" w:line="240" w:lineRule="auto"/>
        <w:rPr>
          <w:rFonts w:ascii="Arial" w:hAnsi="Arial" w:cs="Arial"/>
          <w:sz w:val="20"/>
          <w:szCs w:val="20"/>
        </w:rPr>
      </w:pPr>
      <w:r w:rsidRPr="006A210A">
        <w:rPr>
          <w:rFonts w:ascii="Arial" w:hAnsi="Arial" w:cs="Arial"/>
          <w:sz w:val="20"/>
          <w:szCs w:val="20"/>
        </w:rPr>
        <w:t>150</w:t>
      </w:r>
      <w:r w:rsidRPr="006A210A">
        <w:rPr>
          <w:rFonts w:ascii="Arial" w:hAnsi="Arial" w:cs="Arial"/>
          <w:sz w:val="20"/>
          <w:szCs w:val="20"/>
        </w:rPr>
        <w:tab/>
        <w:t xml:space="preserve">QUANTITY </w:t>
      </w:r>
      <w:proofErr w:type="gramStart"/>
      <w:r w:rsidRPr="006A210A">
        <w:rPr>
          <w:rFonts w:ascii="Arial" w:hAnsi="Arial" w:cs="Arial"/>
          <w:sz w:val="20"/>
          <w:szCs w:val="20"/>
        </w:rPr>
        <w:t>SURVEYOR</w:t>
      </w:r>
      <w:proofErr w:type="gramEnd"/>
      <w:r w:rsidRPr="006A210A">
        <w:rPr>
          <w:rFonts w:ascii="Arial" w:hAnsi="Arial" w:cs="Arial"/>
          <w:sz w:val="20"/>
          <w:szCs w:val="20"/>
        </w:rPr>
        <w:t xml:space="preserve"> </w:t>
      </w:r>
    </w:p>
    <w:p w14:paraId="47EC4592" w14:textId="77777777" w:rsidR="006A210A" w:rsidRPr="006A210A" w:rsidRDefault="006A210A" w:rsidP="006A210A">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Name: Faithful+Gould</w:t>
      </w:r>
    </w:p>
    <w:p w14:paraId="4E35D2D9" w14:textId="77777777" w:rsidR="006A210A" w:rsidRPr="006A210A" w:rsidRDefault="006A210A" w:rsidP="006A210A">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Address: Wellington Gate, 7 – 9 Church Road, Tunbridge Wells, TN1 1HT</w:t>
      </w:r>
    </w:p>
    <w:p w14:paraId="01E69C63" w14:textId="22AE6264" w:rsidR="006A210A" w:rsidRPr="006A210A" w:rsidRDefault="006A210A" w:rsidP="006A210A">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Contact: Charlotte Bond</w:t>
      </w:r>
    </w:p>
    <w:p w14:paraId="070A355F" w14:textId="42675A1D" w:rsidR="006A210A" w:rsidRPr="006A210A" w:rsidRDefault="006A210A" w:rsidP="006A210A">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Telephone: 01892 775 019</w:t>
      </w:r>
    </w:p>
    <w:p w14:paraId="0130988C" w14:textId="2F019528" w:rsidR="00630995" w:rsidRDefault="006A210A"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6A210A">
        <w:rPr>
          <w:rFonts w:ascii="Arial" w:hAnsi="Arial" w:cs="Arial"/>
          <w:sz w:val="16"/>
          <w:szCs w:val="16"/>
        </w:rPr>
        <w:tab/>
        <w:t>•</w:t>
      </w:r>
      <w:r w:rsidRPr="006A210A">
        <w:rPr>
          <w:rFonts w:ascii="Arial" w:hAnsi="Arial" w:cs="Arial"/>
          <w:sz w:val="16"/>
          <w:szCs w:val="16"/>
        </w:rPr>
        <w:tab/>
      </w:r>
      <w:r w:rsidRPr="006A210A">
        <w:rPr>
          <w:rFonts w:ascii="Arial" w:hAnsi="Arial" w:cs="Arial"/>
          <w:sz w:val="20"/>
          <w:szCs w:val="20"/>
        </w:rPr>
        <w:t xml:space="preserve"> E-mail: </w:t>
      </w:r>
      <w:r w:rsidR="00630995" w:rsidRPr="00630995">
        <w:rPr>
          <w:rFonts w:ascii="Arial" w:hAnsi="Arial" w:cs="Arial"/>
          <w:sz w:val="20"/>
          <w:szCs w:val="20"/>
        </w:rPr>
        <w:t>charlotte.bond@gfould.com</w:t>
      </w:r>
    </w:p>
    <w:p w14:paraId="7E6490C2" w14:textId="77777777" w:rsidR="0063099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p>
    <w:p w14:paraId="5711F6BD" w14:textId="2D0D9D9E" w:rsidR="00630995" w:rsidRPr="00720D5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20"/>
          <w:szCs w:val="20"/>
        </w:rPr>
        <w:t>170</w:t>
      </w:r>
      <w:r w:rsidRPr="00720D55">
        <w:rPr>
          <w:rFonts w:ascii="Arial" w:hAnsi="Arial" w:cs="Arial"/>
          <w:sz w:val="20"/>
          <w:szCs w:val="20"/>
        </w:rPr>
        <w:tab/>
      </w:r>
      <w:proofErr w:type="gramStart"/>
      <w:r w:rsidRPr="00720D55">
        <w:rPr>
          <w:rFonts w:ascii="Arial" w:hAnsi="Arial" w:cs="Arial"/>
          <w:sz w:val="20"/>
          <w:szCs w:val="20"/>
        </w:rPr>
        <w:t>ARCHITECT</w:t>
      </w:r>
      <w:proofErr w:type="gramEnd"/>
    </w:p>
    <w:p w14:paraId="6733A22D" w14:textId="77777777" w:rsidR="00630995" w:rsidRPr="00720D5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Pr>
          <w:rFonts w:ascii="Arial" w:hAnsi="Arial" w:cs="Arial"/>
          <w:sz w:val="20"/>
          <w:szCs w:val="20"/>
        </w:rPr>
        <w:t xml:space="preserve"> Name: Mikhail Riches</w:t>
      </w:r>
    </w:p>
    <w:p w14:paraId="42E1794E" w14:textId="77777777" w:rsidR="00630995" w:rsidRPr="00720D5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Pr>
          <w:rFonts w:ascii="Arial" w:hAnsi="Arial" w:cs="Arial"/>
          <w:sz w:val="20"/>
          <w:szCs w:val="20"/>
        </w:rPr>
        <w:t xml:space="preserve"> Address: 15-29</w:t>
      </w:r>
      <w:r w:rsidRPr="00720D55">
        <w:rPr>
          <w:rFonts w:ascii="Arial" w:hAnsi="Arial" w:cs="Arial"/>
          <w:sz w:val="20"/>
          <w:szCs w:val="20"/>
        </w:rPr>
        <w:t xml:space="preserve"> </w:t>
      </w:r>
      <w:r>
        <w:rPr>
          <w:rFonts w:ascii="Arial" w:hAnsi="Arial" w:cs="Arial"/>
          <w:sz w:val="20"/>
          <w:szCs w:val="20"/>
        </w:rPr>
        <w:t>Windsor</w:t>
      </w:r>
      <w:r w:rsidRPr="00720D55">
        <w:rPr>
          <w:rFonts w:ascii="Arial" w:hAnsi="Arial" w:cs="Arial"/>
          <w:sz w:val="20"/>
          <w:szCs w:val="20"/>
        </w:rPr>
        <w:t xml:space="preserve"> Street, London, </w:t>
      </w:r>
      <w:r>
        <w:rPr>
          <w:rFonts w:ascii="Arial" w:hAnsi="Arial" w:cs="Arial"/>
          <w:sz w:val="20"/>
          <w:szCs w:val="20"/>
        </w:rPr>
        <w:t>N1 8QG</w:t>
      </w:r>
    </w:p>
    <w:p w14:paraId="5EF780D2" w14:textId="77777777" w:rsidR="00630995" w:rsidRPr="00720D5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Pr>
          <w:rFonts w:ascii="Arial" w:hAnsi="Arial" w:cs="Arial"/>
          <w:sz w:val="20"/>
          <w:szCs w:val="20"/>
        </w:rPr>
        <w:t xml:space="preserve"> Contact: Amy Waite</w:t>
      </w:r>
    </w:p>
    <w:p w14:paraId="5815F02C" w14:textId="77777777" w:rsidR="00630995" w:rsidRPr="00720D5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Pr>
          <w:rFonts w:ascii="Arial" w:hAnsi="Arial" w:cs="Arial"/>
          <w:sz w:val="20"/>
          <w:szCs w:val="20"/>
        </w:rPr>
        <w:t xml:space="preserve"> Telephone: 0207 608 1505</w:t>
      </w:r>
    </w:p>
    <w:p w14:paraId="5CABB9CD" w14:textId="0AF663FF" w:rsidR="0063099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Pr>
          <w:rFonts w:ascii="Arial" w:hAnsi="Arial" w:cs="Arial"/>
          <w:sz w:val="20"/>
          <w:szCs w:val="20"/>
        </w:rPr>
        <w:t xml:space="preserve"> E-mail: </w:t>
      </w:r>
      <w:r w:rsidRPr="00630995">
        <w:rPr>
          <w:rFonts w:ascii="Arial" w:hAnsi="Arial" w:cs="Arial"/>
          <w:sz w:val="20"/>
          <w:szCs w:val="20"/>
        </w:rPr>
        <w:t>aw@mikhailriches.com</w:t>
      </w:r>
    </w:p>
    <w:p w14:paraId="7B0C38F2" w14:textId="77777777" w:rsidR="00630995" w:rsidRPr="00720D55" w:rsidRDefault="00630995" w:rsidP="00630995">
      <w:pPr>
        <w:widowControl w:val="0"/>
        <w:tabs>
          <w:tab w:val="left" w:pos="567"/>
          <w:tab w:val="left" w:pos="600"/>
        </w:tabs>
        <w:autoSpaceDE w:val="0"/>
        <w:autoSpaceDN w:val="0"/>
        <w:adjustRightInd w:val="0"/>
        <w:spacing w:after="0" w:line="240" w:lineRule="auto"/>
        <w:rPr>
          <w:rFonts w:ascii="Arial" w:hAnsi="Arial" w:cs="Arial"/>
          <w:sz w:val="20"/>
          <w:szCs w:val="20"/>
        </w:rPr>
      </w:pPr>
    </w:p>
    <w:p w14:paraId="70E0F66F" w14:textId="77777777" w:rsidR="00806969" w:rsidRPr="00720D55" w:rsidRDefault="00806969" w:rsidP="00806969">
      <w:pPr>
        <w:widowControl w:val="0"/>
        <w:tabs>
          <w:tab w:val="left" w:pos="181"/>
          <w:tab w:val="left" w:pos="567"/>
        </w:tabs>
        <w:autoSpaceDE w:val="0"/>
        <w:autoSpaceDN w:val="0"/>
        <w:adjustRightInd w:val="0"/>
        <w:spacing w:before="246" w:after="0" w:line="240" w:lineRule="auto"/>
        <w:rPr>
          <w:rFonts w:ascii="Arial" w:hAnsi="Arial" w:cs="Arial"/>
          <w:sz w:val="20"/>
          <w:szCs w:val="20"/>
        </w:rPr>
      </w:pPr>
      <w:r w:rsidRPr="00720D55">
        <w:rPr>
          <w:rFonts w:ascii="Arial" w:hAnsi="Arial" w:cs="Arial"/>
          <w:sz w:val="20"/>
          <w:szCs w:val="20"/>
        </w:rPr>
        <w:t>170</w:t>
      </w:r>
      <w:r w:rsidRPr="00720D55">
        <w:rPr>
          <w:rFonts w:ascii="Arial" w:hAnsi="Arial" w:cs="Arial"/>
          <w:sz w:val="20"/>
          <w:szCs w:val="20"/>
        </w:rPr>
        <w:tab/>
        <w:t xml:space="preserve">STRUCTURAL </w:t>
      </w:r>
      <w:proofErr w:type="gramStart"/>
      <w:r w:rsidRPr="00720D55">
        <w:rPr>
          <w:rFonts w:ascii="Arial" w:hAnsi="Arial" w:cs="Arial"/>
          <w:sz w:val="20"/>
          <w:szCs w:val="20"/>
        </w:rPr>
        <w:t>ENGINEER</w:t>
      </w:r>
      <w:proofErr w:type="gramEnd"/>
    </w:p>
    <w:p w14:paraId="015B04A7"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Name: </w:t>
      </w:r>
      <w:proofErr w:type="spellStart"/>
      <w:r w:rsidRPr="00720D55">
        <w:rPr>
          <w:rFonts w:ascii="Arial" w:hAnsi="Arial" w:cs="Arial"/>
          <w:sz w:val="20"/>
          <w:szCs w:val="20"/>
        </w:rPr>
        <w:t>Aksward</w:t>
      </w:r>
      <w:proofErr w:type="spellEnd"/>
      <w:r w:rsidRPr="00720D55">
        <w:rPr>
          <w:rFonts w:ascii="Arial" w:hAnsi="Arial" w:cs="Arial"/>
          <w:sz w:val="20"/>
          <w:szCs w:val="20"/>
        </w:rPr>
        <w:t xml:space="preserve">. </w:t>
      </w:r>
    </w:p>
    <w:p w14:paraId="1BCE25C1"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Address: 1 </w:t>
      </w:r>
      <w:proofErr w:type="spellStart"/>
      <w:r w:rsidRPr="00720D55">
        <w:rPr>
          <w:rFonts w:ascii="Arial" w:hAnsi="Arial" w:cs="Arial"/>
          <w:sz w:val="20"/>
          <w:szCs w:val="20"/>
        </w:rPr>
        <w:t>Westsmithfield</w:t>
      </w:r>
      <w:proofErr w:type="spellEnd"/>
      <w:r w:rsidRPr="00720D55">
        <w:rPr>
          <w:rFonts w:ascii="Arial" w:hAnsi="Arial" w:cs="Arial"/>
          <w:sz w:val="20"/>
          <w:szCs w:val="20"/>
        </w:rPr>
        <w:t>, London, EC1A 9JU</w:t>
      </w:r>
    </w:p>
    <w:p w14:paraId="4E8B2199"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Contact: S</w:t>
      </w:r>
      <w:r>
        <w:rPr>
          <w:rFonts w:ascii="Arial" w:hAnsi="Arial" w:cs="Arial"/>
          <w:sz w:val="20"/>
          <w:szCs w:val="20"/>
        </w:rPr>
        <w:t>tephen Gibbs</w:t>
      </w:r>
    </w:p>
    <w:p w14:paraId="4A94D0AC"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Telephone: 0207 236 0161</w:t>
      </w:r>
    </w:p>
    <w:p w14:paraId="4A162FCC"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E-mail: </w:t>
      </w:r>
      <w:r>
        <w:rPr>
          <w:rFonts w:ascii="Arial" w:hAnsi="Arial" w:cs="Arial"/>
          <w:sz w:val="20"/>
          <w:szCs w:val="20"/>
        </w:rPr>
        <w:t>Stephen.gibbs</w:t>
      </w:r>
      <w:r w:rsidRPr="00720D55">
        <w:rPr>
          <w:rFonts w:ascii="Arial" w:hAnsi="Arial" w:cs="Arial"/>
          <w:sz w:val="20"/>
          <w:szCs w:val="20"/>
        </w:rPr>
        <w:t>@aksward.com</w:t>
      </w:r>
    </w:p>
    <w:p w14:paraId="33082DCD" w14:textId="77777777" w:rsidR="00806969" w:rsidRPr="00720D55" w:rsidRDefault="00806969" w:rsidP="00806969">
      <w:pPr>
        <w:widowControl w:val="0"/>
        <w:tabs>
          <w:tab w:val="left" w:pos="181"/>
          <w:tab w:val="left" w:pos="567"/>
        </w:tabs>
        <w:autoSpaceDE w:val="0"/>
        <w:autoSpaceDN w:val="0"/>
        <w:adjustRightInd w:val="0"/>
        <w:spacing w:before="244" w:after="0" w:line="240" w:lineRule="auto"/>
        <w:rPr>
          <w:rFonts w:ascii="Arial" w:hAnsi="Arial" w:cs="Arial"/>
          <w:sz w:val="20"/>
          <w:szCs w:val="20"/>
        </w:rPr>
      </w:pPr>
      <w:r w:rsidRPr="00720D55">
        <w:rPr>
          <w:rFonts w:ascii="Arial" w:hAnsi="Arial" w:cs="Arial"/>
          <w:sz w:val="20"/>
          <w:szCs w:val="20"/>
        </w:rPr>
        <w:t>175</w:t>
      </w:r>
      <w:r w:rsidRPr="00720D55">
        <w:rPr>
          <w:rFonts w:ascii="Arial" w:hAnsi="Arial" w:cs="Arial"/>
          <w:sz w:val="20"/>
          <w:szCs w:val="20"/>
        </w:rPr>
        <w:tab/>
        <w:t xml:space="preserve">SERVICES </w:t>
      </w:r>
      <w:proofErr w:type="gramStart"/>
      <w:r w:rsidRPr="00720D55">
        <w:rPr>
          <w:rFonts w:ascii="Arial" w:hAnsi="Arial" w:cs="Arial"/>
          <w:sz w:val="20"/>
          <w:szCs w:val="20"/>
        </w:rPr>
        <w:t>ENGINEER</w:t>
      </w:r>
      <w:proofErr w:type="gramEnd"/>
    </w:p>
    <w:p w14:paraId="5BD1EA56"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Name: </w:t>
      </w:r>
      <w:proofErr w:type="spellStart"/>
      <w:r w:rsidRPr="00720D55">
        <w:rPr>
          <w:rFonts w:ascii="Arial" w:hAnsi="Arial" w:cs="Arial"/>
          <w:sz w:val="20"/>
          <w:szCs w:val="20"/>
        </w:rPr>
        <w:t>Sweco</w:t>
      </w:r>
      <w:proofErr w:type="spellEnd"/>
      <w:r w:rsidRPr="00720D55">
        <w:rPr>
          <w:rFonts w:ascii="Arial" w:hAnsi="Arial" w:cs="Arial"/>
          <w:sz w:val="20"/>
          <w:szCs w:val="20"/>
        </w:rPr>
        <w:t xml:space="preserve">. </w:t>
      </w:r>
    </w:p>
    <w:p w14:paraId="1F17CF6B"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Address: 1 Bath Road, Maidenhead, SL6 4AQ</w:t>
      </w:r>
    </w:p>
    <w:p w14:paraId="6F7CFE1B"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Contact: Edmund Vaughan</w:t>
      </w:r>
    </w:p>
    <w:p w14:paraId="292D4187" w14:textId="77777777" w:rsidR="00806969" w:rsidRPr="00720D55"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Telephone: 01628 623 423</w:t>
      </w:r>
    </w:p>
    <w:p w14:paraId="4837AB4A"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sidRPr="00720D55">
        <w:rPr>
          <w:rFonts w:ascii="Arial" w:hAnsi="Arial" w:cs="Arial"/>
          <w:sz w:val="16"/>
          <w:szCs w:val="16"/>
        </w:rPr>
        <w:tab/>
        <w:t>•</w:t>
      </w:r>
      <w:r w:rsidRPr="00720D55">
        <w:rPr>
          <w:rFonts w:ascii="Arial" w:hAnsi="Arial" w:cs="Arial"/>
          <w:sz w:val="16"/>
          <w:szCs w:val="16"/>
        </w:rPr>
        <w:tab/>
      </w:r>
      <w:r w:rsidRPr="00720D55">
        <w:rPr>
          <w:rFonts w:ascii="Arial" w:hAnsi="Arial" w:cs="Arial"/>
          <w:sz w:val="20"/>
          <w:szCs w:val="20"/>
        </w:rPr>
        <w:t xml:space="preserve"> E-mail: Edmund.vaughn@sweco.co.uk</w:t>
      </w:r>
    </w:p>
    <w:p w14:paraId="1AB30828" w14:textId="77777777" w:rsidR="00806969" w:rsidRDefault="00806969" w:rsidP="0080696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180</w:t>
      </w:r>
      <w:r>
        <w:rPr>
          <w:rFonts w:ascii="Arial" w:hAnsi="Arial" w:cs="Arial"/>
          <w:sz w:val="20"/>
          <w:szCs w:val="20"/>
        </w:rPr>
        <w:tab/>
        <w:t xml:space="preserve">LANDSCAPE </w:t>
      </w:r>
      <w:proofErr w:type="gramStart"/>
      <w:r>
        <w:rPr>
          <w:rFonts w:ascii="Arial" w:hAnsi="Arial" w:cs="Arial"/>
          <w:sz w:val="20"/>
          <w:szCs w:val="20"/>
        </w:rPr>
        <w:t>ARCHITECT</w:t>
      </w:r>
      <w:proofErr w:type="gramEnd"/>
    </w:p>
    <w:p w14:paraId="614CAAF0" w14:textId="77777777" w:rsidR="00806969" w:rsidRDefault="00806969" w:rsidP="00806969">
      <w:pPr>
        <w:widowControl w:val="0"/>
        <w:tabs>
          <w:tab w:val="left" w:pos="567"/>
          <w:tab w:val="left" w:pos="709"/>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Name: TBC</w:t>
      </w:r>
    </w:p>
    <w:p w14:paraId="5546B32B"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Address: </w:t>
      </w:r>
    </w:p>
    <w:p w14:paraId="14546DBD"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Contact:  </w:t>
      </w:r>
    </w:p>
    <w:p w14:paraId="06029B78"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Telephone: </w:t>
      </w:r>
    </w:p>
    <w:p w14:paraId="2D12F9BA"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E-mail:</w:t>
      </w:r>
    </w:p>
    <w:p w14:paraId="4C0311B6"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p>
    <w:p w14:paraId="2CCB555A"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190</w:t>
      </w:r>
      <w:r>
        <w:rPr>
          <w:rFonts w:ascii="Arial" w:hAnsi="Arial" w:cs="Arial"/>
          <w:sz w:val="20"/>
          <w:szCs w:val="20"/>
        </w:rPr>
        <w:tab/>
      </w:r>
      <w:proofErr w:type="gramStart"/>
      <w:r>
        <w:rPr>
          <w:rFonts w:ascii="Arial" w:hAnsi="Arial" w:cs="Arial"/>
          <w:sz w:val="20"/>
          <w:szCs w:val="20"/>
        </w:rPr>
        <w:t>CLERK</w:t>
      </w:r>
      <w:proofErr w:type="gramEnd"/>
      <w:r>
        <w:rPr>
          <w:rFonts w:ascii="Arial" w:hAnsi="Arial" w:cs="Arial"/>
          <w:sz w:val="20"/>
          <w:szCs w:val="20"/>
        </w:rPr>
        <w:t xml:space="preserve"> OF WORKS</w:t>
      </w:r>
    </w:p>
    <w:p w14:paraId="0F961632" w14:textId="77777777" w:rsidR="00806969" w:rsidRDefault="00806969" w:rsidP="00806969">
      <w:pPr>
        <w:widowControl w:val="0"/>
        <w:tabs>
          <w:tab w:val="left" w:pos="567"/>
          <w:tab w:val="left" w:pos="600"/>
          <w:tab w:val="left" w:pos="709"/>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Name: TBC </w:t>
      </w:r>
    </w:p>
    <w:p w14:paraId="0BDE2DFF"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Address: </w:t>
      </w:r>
    </w:p>
    <w:p w14:paraId="65973B18"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Contact:  </w:t>
      </w:r>
    </w:p>
    <w:p w14:paraId="75C2EF0B"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Telephone: </w:t>
      </w:r>
    </w:p>
    <w:p w14:paraId="52596557" w14:textId="77777777" w:rsidR="00806969" w:rsidRDefault="00806969" w:rsidP="0080696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E-mail:</w:t>
      </w:r>
    </w:p>
    <w:p w14:paraId="6FFA02B6"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A11</w:t>
      </w:r>
    </w:p>
    <w:p w14:paraId="6546E472"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TENDER AND CONTRACT DOCUMENTS</w:t>
      </w:r>
    </w:p>
    <w:p w14:paraId="6BB6CBA5"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3" w:name="_Toc482864075"/>
      <w:r w:rsidRPr="002117D7">
        <w:rPr>
          <w:rFonts w:ascii="Arial" w:hAnsi="Arial" w:cs="Arial"/>
          <w:bCs w:val="0"/>
          <w:sz w:val="24"/>
          <w:szCs w:val="24"/>
        </w:rPr>
        <w:t>A11 TENDER AND CONTRACT DOCUMENTS</w:t>
      </w:r>
      <w:bookmarkEnd w:id="3"/>
    </w:p>
    <w:p w14:paraId="5EAF57CD" w14:textId="77777777" w:rsidR="005E5797" w:rsidRDefault="005E5797" w:rsidP="005E2779">
      <w:pPr>
        <w:widowControl w:val="0"/>
        <w:tabs>
          <w:tab w:val="left" w:pos="181"/>
          <w:tab w:val="left" w:pos="567"/>
        </w:tabs>
        <w:autoSpaceDE w:val="0"/>
        <w:autoSpaceDN w:val="0"/>
        <w:adjustRightInd w:val="0"/>
        <w:spacing w:before="531" w:after="0" w:line="240" w:lineRule="auto"/>
        <w:rPr>
          <w:rFonts w:ascii="Arial" w:hAnsi="Arial" w:cs="Arial"/>
          <w:sz w:val="20"/>
          <w:szCs w:val="20"/>
        </w:rPr>
      </w:pPr>
      <w:r>
        <w:rPr>
          <w:rFonts w:ascii="Arial" w:hAnsi="Arial" w:cs="Arial"/>
          <w:sz w:val="20"/>
          <w:szCs w:val="20"/>
        </w:rPr>
        <w:t>110</w:t>
      </w:r>
      <w:r>
        <w:rPr>
          <w:rFonts w:ascii="Arial" w:hAnsi="Arial" w:cs="Arial"/>
          <w:sz w:val="20"/>
          <w:szCs w:val="20"/>
        </w:rPr>
        <w:tab/>
        <w:t>TENDER DRAWINGS</w:t>
      </w:r>
    </w:p>
    <w:p w14:paraId="07C82BD1"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F3454A">
        <w:rPr>
          <w:rFonts w:ascii="Arial" w:hAnsi="Arial" w:cs="Arial"/>
          <w:sz w:val="20"/>
          <w:szCs w:val="20"/>
        </w:rPr>
        <w:t xml:space="preserve"> </w:t>
      </w:r>
      <w:r>
        <w:rPr>
          <w:rFonts w:ascii="Arial" w:hAnsi="Arial" w:cs="Arial"/>
          <w:sz w:val="20"/>
          <w:szCs w:val="20"/>
        </w:rPr>
        <w:t>The</w:t>
      </w:r>
      <w:proofErr w:type="gramEnd"/>
      <w:r>
        <w:rPr>
          <w:rFonts w:ascii="Arial" w:hAnsi="Arial" w:cs="Arial"/>
          <w:sz w:val="20"/>
          <w:szCs w:val="20"/>
        </w:rPr>
        <w:t xml:space="preserve"> tender drawings are: </w:t>
      </w:r>
      <w:r w:rsidR="001C64E5">
        <w:rPr>
          <w:rFonts w:ascii="Arial" w:hAnsi="Arial" w:cs="Arial"/>
          <w:sz w:val="20"/>
          <w:szCs w:val="20"/>
        </w:rPr>
        <w:t xml:space="preserve">See Employer’s Requirements </w:t>
      </w:r>
      <w:r w:rsidR="00221F59">
        <w:rPr>
          <w:rFonts w:ascii="Arial" w:hAnsi="Arial" w:cs="Arial"/>
          <w:sz w:val="20"/>
          <w:szCs w:val="20"/>
        </w:rPr>
        <w:t>included in the tender documents</w:t>
      </w:r>
      <w:r w:rsidR="002B1245">
        <w:rPr>
          <w:rFonts w:ascii="Arial" w:hAnsi="Arial" w:cs="Arial"/>
          <w:sz w:val="20"/>
          <w:szCs w:val="20"/>
        </w:rPr>
        <w:t>.</w:t>
      </w:r>
      <w:r>
        <w:rPr>
          <w:rFonts w:ascii="Arial" w:hAnsi="Arial" w:cs="Arial"/>
          <w:sz w:val="20"/>
          <w:szCs w:val="20"/>
        </w:rPr>
        <w:t xml:space="preserve"> </w:t>
      </w:r>
    </w:p>
    <w:p w14:paraId="2545AA53" w14:textId="77777777" w:rsidR="005E5797" w:rsidRDefault="005E5797" w:rsidP="005E2779">
      <w:pPr>
        <w:widowControl w:val="0"/>
        <w:tabs>
          <w:tab w:val="left" w:pos="181"/>
          <w:tab w:val="left" w:pos="567"/>
        </w:tabs>
        <w:autoSpaceDE w:val="0"/>
        <w:autoSpaceDN w:val="0"/>
        <w:adjustRightInd w:val="0"/>
        <w:spacing w:before="242" w:after="0" w:line="240" w:lineRule="auto"/>
        <w:rPr>
          <w:rFonts w:ascii="Arial" w:hAnsi="Arial" w:cs="Arial"/>
          <w:sz w:val="20"/>
          <w:szCs w:val="20"/>
        </w:rPr>
      </w:pPr>
      <w:r>
        <w:rPr>
          <w:rFonts w:ascii="Arial" w:hAnsi="Arial" w:cs="Arial"/>
          <w:sz w:val="20"/>
          <w:szCs w:val="20"/>
        </w:rPr>
        <w:t>120</w:t>
      </w:r>
      <w:r>
        <w:rPr>
          <w:rFonts w:ascii="Arial" w:hAnsi="Arial" w:cs="Arial"/>
          <w:sz w:val="20"/>
          <w:szCs w:val="20"/>
        </w:rPr>
        <w:tab/>
        <w:t>CONTRACT DRAWINGS</w:t>
      </w:r>
    </w:p>
    <w:p w14:paraId="7CA3EADF"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F3454A">
        <w:rPr>
          <w:rFonts w:ascii="Arial" w:hAnsi="Arial" w:cs="Arial"/>
          <w:sz w:val="20"/>
          <w:szCs w:val="20"/>
        </w:rPr>
        <w:t xml:space="preserve"> </w:t>
      </w:r>
      <w:r>
        <w:rPr>
          <w:rFonts w:ascii="Arial" w:hAnsi="Arial" w:cs="Arial"/>
          <w:sz w:val="20"/>
          <w:szCs w:val="20"/>
        </w:rPr>
        <w:t>The</w:t>
      </w:r>
      <w:proofErr w:type="gramEnd"/>
      <w:r>
        <w:rPr>
          <w:rFonts w:ascii="Arial" w:hAnsi="Arial" w:cs="Arial"/>
          <w:sz w:val="20"/>
          <w:szCs w:val="20"/>
        </w:rPr>
        <w:t xml:space="preserve"> contract drawings: Same as the tender drawings. </w:t>
      </w:r>
    </w:p>
    <w:p w14:paraId="37765A1C"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F3454A">
        <w:rPr>
          <w:rFonts w:ascii="Arial" w:hAnsi="Arial" w:cs="Arial"/>
          <w:sz w:val="16"/>
          <w:szCs w:val="16"/>
        </w:rPr>
        <w:t xml:space="preserve"> </w:t>
      </w:r>
      <w:r w:rsidR="002B1245">
        <w:rPr>
          <w:rFonts w:ascii="Arial" w:hAnsi="Arial" w:cs="Arial"/>
          <w:sz w:val="20"/>
          <w:szCs w:val="20"/>
        </w:rPr>
        <w:t xml:space="preserve"> Exceptions</w:t>
      </w:r>
      <w:proofErr w:type="gramEnd"/>
      <w:r w:rsidR="002B1245">
        <w:rPr>
          <w:rFonts w:ascii="Arial" w:hAnsi="Arial" w:cs="Arial"/>
          <w:sz w:val="20"/>
          <w:szCs w:val="20"/>
        </w:rPr>
        <w:t>: N / A</w:t>
      </w:r>
      <w:r>
        <w:rPr>
          <w:rFonts w:ascii="Arial" w:hAnsi="Arial" w:cs="Arial"/>
          <w:sz w:val="20"/>
          <w:szCs w:val="20"/>
        </w:rPr>
        <w:t xml:space="preserve"> </w:t>
      </w:r>
    </w:p>
    <w:p w14:paraId="526BA9A1" w14:textId="77777777" w:rsidR="005E5797" w:rsidRDefault="005E5797" w:rsidP="005E277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160</w:t>
      </w:r>
      <w:r>
        <w:rPr>
          <w:rFonts w:ascii="Arial" w:hAnsi="Arial" w:cs="Arial"/>
          <w:sz w:val="20"/>
          <w:szCs w:val="20"/>
        </w:rPr>
        <w:tab/>
        <w:t>PRECONSTRUCTION INFORMATION</w:t>
      </w:r>
    </w:p>
    <w:p w14:paraId="07576DF1" w14:textId="77777777" w:rsidR="005E2779"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F3454A">
        <w:rPr>
          <w:rFonts w:ascii="Arial" w:hAnsi="Arial" w:cs="Arial"/>
          <w:sz w:val="20"/>
          <w:szCs w:val="20"/>
        </w:rPr>
        <w:t xml:space="preserve"> </w:t>
      </w:r>
      <w:r>
        <w:rPr>
          <w:rFonts w:ascii="Arial" w:hAnsi="Arial" w:cs="Arial"/>
          <w:sz w:val="20"/>
          <w:szCs w:val="20"/>
        </w:rPr>
        <w:t>Format</w:t>
      </w:r>
      <w:proofErr w:type="gramEnd"/>
      <w:r>
        <w:rPr>
          <w:rFonts w:ascii="Arial" w:hAnsi="Arial" w:cs="Arial"/>
          <w:sz w:val="20"/>
          <w:szCs w:val="20"/>
        </w:rPr>
        <w:t>: The Preconstruction information is described in these</w:t>
      </w:r>
      <w:r w:rsidR="005E2779">
        <w:rPr>
          <w:rFonts w:ascii="Arial" w:hAnsi="Arial" w:cs="Arial"/>
          <w:sz w:val="20"/>
          <w:szCs w:val="20"/>
        </w:rPr>
        <w:t xml:space="preserve"> preliminaries in Section A34. </w:t>
      </w:r>
    </w:p>
    <w:p w14:paraId="402171F8" w14:textId="77777777" w:rsidR="005E5797" w:rsidRDefault="005E2779"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5E5797">
        <w:rPr>
          <w:rFonts w:ascii="Arial" w:hAnsi="Arial" w:cs="Arial"/>
          <w:sz w:val="20"/>
          <w:szCs w:val="20"/>
        </w:rPr>
        <w:t xml:space="preserve">It refers to information given elsewhere in the preliminaries and other tender documents. </w:t>
      </w:r>
    </w:p>
    <w:p w14:paraId="5E1E1281" w14:textId="77777777" w:rsidR="005E5797" w:rsidRDefault="005E5797" w:rsidP="005E277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180</w:t>
      </w:r>
      <w:r>
        <w:rPr>
          <w:rFonts w:ascii="Arial" w:hAnsi="Arial" w:cs="Arial"/>
          <w:sz w:val="20"/>
          <w:szCs w:val="20"/>
        </w:rPr>
        <w:tab/>
        <w:t>OTHER DOCUMENTS</w:t>
      </w:r>
    </w:p>
    <w:p w14:paraId="4707FB3B" w14:textId="72ACA8EC" w:rsidR="00221F59" w:rsidRDefault="00015517" w:rsidP="005E2779">
      <w:pPr>
        <w:widowControl w:val="0"/>
        <w:tabs>
          <w:tab w:val="left" w:pos="567"/>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16"/>
          <w:szCs w:val="16"/>
        </w:rPr>
        <w:tab/>
      </w:r>
      <w:r w:rsidR="005E5797">
        <w:rPr>
          <w:rFonts w:ascii="Arial" w:hAnsi="Arial" w:cs="Arial"/>
          <w:sz w:val="16"/>
          <w:szCs w:val="16"/>
        </w:rPr>
        <w:t>•</w:t>
      </w:r>
      <w:r w:rsidR="005E5797">
        <w:rPr>
          <w:rFonts w:ascii="Arial" w:hAnsi="Arial" w:cs="Arial"/>
          <w:sz w:val="16"/>
          <w:szCs w:val="16"/>
        </w:rPr>
        <w:tab/>
      </w:r>
      <w:r w:rsidR="005E5797">
        <w:rPr>
          <w:rFonts w:ascii="Arial" w:hAnsi="Arial" w:cs="Arial"/>
          <w:sz w:val="20"/>
          <w:szCs w:val="20"/>
        </w:rPr>
        <w:t>The documen</w:t>
      </w:r>
      <w:r w:rsidR="00B145CA">
        <w:rPr>
          <w:rFonts w:ascii="Arial" w:hAnsi="Arial" w:cs="Arial"/>
          <w:sz w:val="20"/>
          <w:szCs w:val="20"/>
        </w:rPr>
        <w:t xml:space="preserve">ts include: Refer to planning application available on the Planning </w:t>
      </w:r>
      <w:r w:rsidR="00B145CA" w:rsidRPr="00615782">
        <w:rPr>
          <w:rFonts w:ascii="Arial" w:hAnsi="Arial" w:cs="Arial"/>
          <w:sz w:val="20"/>
          <w:szCs w:val="20"/>
        </w:rPr>
        <w:t xml:space="preserve">Portal </w:t>
      </w:r>
      <w:r w:rsidR="00221F59" w:rsidRPr="00615782">
        <w:rPr>
          <w:rFonts w:ascii="Arial" w:hAnsi="Arial" w:cs="Arial"/>
          <w:sz w:val="20"/>
          <w:szCs w:val="20"/>
        </w:rPr>
        <w:t>Number</w:t>
      </w:r>
      <w:r w:rsidR="00180491" w:rsidRPr="00615782">
        <w:rPr>
          <w:rFonts w:ascii="Arial" w:hAnsi="Arial" w:cs="Arial"/>
          <w:sz w:val="20"/>
          <w:szCs w:val="20"/>
        </w:rPr>
        <w:t xml:space="preserve"> 16/05891/</w:t>
      </w:r>
      <w:r w:rsidR="00615782" w:rsidRPr="00615782">
        <w:rPr>
          <w:rFonts w:ascii="Arial" w:hAnsi="Arial" w:cs="Arial"/>
          <w:sz w:val="20"/>
          <w:szCs w:val="20"/>
        </w:rPr>
        <w:t>FUL</w:t>
      </w:r>
    </w:p>
    <w:p w14:paraId="64D94C76" w14:textId="77777777" w:rsidR="00615782" w:rsidRDefault="00615782" w:rsidP="005E2779">
      <w:pPr>
        <w:widowControl w:val="0"/>
        <w:tabs>
          <w:tab w:val="left" w:pos="567"/>
          <w:tab w:val="left" w:pos="600"/>
        </w:tabs>
        <w:autoSpaceDE w:val="0"/>
        <w:autoSpaceDN w:val="0"/>
        <w:adjustRightInd w:val="0"/>
        <w:spacing w:after="0" w:line="240" w:lineRule="auto"/>
        <w:ind w:left="810" w:hanging="810"/>
        <w:rPr>
          <w:rFonts w:ascii="Arial" w:hAnsi="Arial" w:cs="Arial"/>
          <w:sz w:val="20"/>
          <w:szCs w:val="20"/>
        </w:rPr>
      </w:pPr>
    </w:p>
    <w:p w14:paraId="183DDC87" w14:textId="77777777" w:rsidR="005E5797" w:rsidRDefault="00221F59" w:rsidP="005E2779">
      <w:pPr>
        <w:widowControl w:val="0"/>
        <w:tabs>
          <w:tab w:val="left" w:pos="567"/>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hyperlink r:id="rId9" w:history="1">
        <w:r w:rsidR="00015517">
          <w:rPr>
            <w:rStyle w:val="Hyperlink"/>
            <w:rFonts w:ascii="Arial" w:hAnsi="Arial" w:cs="Arial"/>
            <w:sz w:val="18"/>
            <w:szCs w:val="18"/>
            <w:shd w:val="clear" w:color="auto" w:fill="FFFFFF"/>
          </w:rPr>
          <w:t>http://publicaccess2.croydon.gov.uk/online-applications/search.do?action=simple&amp;searchType=Application</w:t>
        </w:r>
      </w:hyperlink>
      <w:r w:rsidR="005E5797">
        <w:rPr>
          <w:rFonts w:ascii="Arial" w:hAnsi="Arial" w:cs="Arial"/>
          <w:sz w:val="20"/>
          <w:szCs w:val="20"/>
        </w:rPr>
        <w:t xml:space="preserve">. </w:t>
      </w:r>
    </w:p>
    <w:p w14:paraId="1841F592" w14:textId="77777777" w:rsidR="005E5797" w:rsidRDefault="005E5797" w:rsidP="00260B80">
      <w:pPr>
        <w:widowControl w:val="0"/>
        <w:tabs>
          <w:tab w:val="left" w:pos="181"/>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ab/>
      </w:r>
    </w:p>
    <w:p w14:paraId="3576A34D"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A12</w:t>
      </w:r>
    </w:p>
    <w:p w14:paraId="2363A2D5"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THE SITE/ EXISTING BUILDINGS</w:t>
      </w:r>
    </w:p>
    <w:p w14:paraId="406A8166"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4" w:name="_Toc482864076"/>
      <w:r w:rsidRPr="002117D7">
        <w:rPr>
          <w:rFonts w:ascii="Arial" w:hAnsi="Arial" w:cs="Arial"/>
          <w:bCs w:val="0"/>
          <w:sz w:val="24"/>
          <w:szCs w:val="24"/>
        </w:rPr>
        <w:t>A12 THE SITE/ EXISTING BUILDINGS</w:t>
      </w:r>
      <w:bookmarkEnd w:id="4"/>
    </w:p>
    <w:p w14:paraId="50F2EC7D" w14:textId="77777777" w:rsidR="005E5797" w:rsidRDefault="005E5797" w:rsidP="005E2779">
      <w:pPr>
        <w:widowControl w:val="0"/>
        <w:tabs>
          <w:tab w:val="left" w:pos="181"/>
          <w:tab w:val="left" w:pos="567"/>
        </w:tabs>
        <w:autoSpaceDE w:val="0"/>
        <w:autoSpaceDN w:val="0"/>
        <w:adjustRightInd w:val="0"/>
        <w:spacing w:before="531" w:after="0" w:line="240" w:lineRule="auto"/>
        <w:rPr>
          <w:rFonts w:ascii="Arial" w:hAnsi="Arial" w:cs="Arial"/>
          <w:sz w:val="20"/>
          <w:szCs w:val="20"/>
        </w:rPr>
      </w:pPr>
      <w:r>
        <w:rPr>
          <w:rFonts w:ascii="Arial" w:hAnsi="Arial" w:cs="Arial"/>
          <w:sz w:val="20"/>
          <w:szCs w:val="20"/>
        </w:rPr>
        <w:t>110</w:t>
      </w:r>
      <w:r>
        <w:rPr>
          <w:rFonts w:ascii="Arial" w:hAnsi="Arial" w:cs="Arial"/>
          <w:sz w:val="20"/>
          <w:szCs w:val="20"/>
        </w:rPr>
        <w:tab/>
        <w:t>THE SITE</w:t>
      </w:r>
    </w:p>
    <w:p w14:paraId="1267475D"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2B330F">
        <w:rPr>
          <w:rFonts w:ascii="Arial" w:hAnsi="Arial" w:cs="Arial"/>
          <w:sz w:val="20"/>
          <w:szCs w:val="20"/>
        </w:rPr>
        <w:t xml:space="preserve"> </w:t>
      </w:r>
      <w:r w:rsidR="00F3454A">
        <w:rPr>
          <w:rFonts w:ascii="Arial" w:hAnsi="Arial" w:cs="Arial"/>
          <w:sz w:val="20"/>
          <w:szCs w:val="20"/>
        </w:rPr>
        <w:t xml:space="preserve"> </w:t>
      </w:r>
      <w:r w:rsidR="002B330F">
        <w:rPr>
          <w:rFonts w:ascii="Arial" w:hAnsi="Arial" w:cs="Arial"/>
          <w:sz w:val="20"/>
          <w:szCs w:val="20"/>
        </w:rPr>
        <w:t>Descrip</w:t>
      </w:r>
      <w:r w:rsidR="00361C43">
        <w:rPr>
          <w:rFonts w:ascii="Arial" w:hAnsi="Arial" w:cs="Arial"/>
          <w:sz w:val="20"/>
          <w:szCs w:val="20"/>
        </w:rPr>
        <w:t>tion</w:t>
      </w:r>
      <w:proofErr w:type="gramEnd"/>
      <w:r w:rsidR="00361C43">
        <w:rPr>
          <w:rFonts w:ascii="Arial" w:hAnsi="Arial" w:cs="Arial"/>
          <w:sz w:val="20"/>
          <w:szCs w:val="20"/>
        </w:rPr>
        <w:t>:</w:t>
      </w:r>
      <w:r w:rsidR="002B330F">
        <w:rPr>
          <w:rFonts w:ascii="Arial" w:hAnsi="Arial" w:cs="Arial"/>
          <w:sz w:val="20"/>
          <w:szCs w:val="20"/>
        </w:rPr>
        <w:t xml:space="preserve"> </w:t>
      </w:r>
      <w:r w:rsidR="00C63E92">
        <w:rPr>
          <w:rFonts w:ascii="Arial" w:hAnsi="Arial" w:cs="Arial"/>
          <w:sz w:val="20"/>
          <w:szCs w:val="20"/>
        </w:rPr>
        <w:t xml:space="preserve">See PCI </w:t>
      </w:r>
      <w:r w:rsidR="00221F59">
        <w:rPr>
          <w:rFonts w:ascii="Arial" w:hAnsi="Arial" w:cs="Arial"/>
          <w:sz w:val="20"/>
          <w:szCs w:val="20"/>
        </w:rPr>
        <w:t>included in the tender documents</w:t>
      </w:r>
      <w:r>
        <w:rPr>
          <w:rFonts w:ascii="Arial" w:hAnsi="Arial" w:cs="Arial"/>
          <w:sz w:val="20"/>
          <w:szCs w:val="20"/>
        </w:rPr>
        <w:t xml:space="preserve">. </w:t>
      </w:r>
    </w:p>
    <w:p w14:paraId="1F2966FF" w14:textId="77777777" w:rsidR="005E5797" w:rsidRDefault="005E5797" w:rsidP="005E2779">
      <w:pPr>
        <w:widowControl w:val="0"/>
        <w:tabs>
          <w:tab w:val="left" w:pos="181"/>
          <w:tab w:val="left" w:pos="567"/>
        </w:tabs>
        <w:autoSpaceDE w:val="0"/>
        <w:autoSpaceDN w:val="0"/>
        <w:adjustRightInd w:val="0"/>
        <w:spacing w:before="242" w:after="0" w:line="240" w:lineRule="auto"/>
        <w:rPr>
          <w:rFonts w:ascii="Arial" w:hAnsi="Arial" w:cs="Arial"/>
          <w:sz w:val="20"/>
          <w:szCs w:val="20"/>
        </w:rPr>
      </w:pPr>
      <w:r>
        <w:rPr>
          <w:rFonts w:ascii="Arial" w:hAnsi="Arial" w:cs="Arial"/>
          <w:sz w:val="20"/>
          <w:szCs w:val="20"/>
        </w:rPr>
        <w:t>120</w:t>
      </w:r>
      <w:r>
        <w:rPr>
          <w:rFonts w:ascii="Arial" w:hAnsi="Arial" w:cs="Arial"/>
          <w:sz w:val="20"/>
          <w:szCs w:val="20"/>
        </w:rPr>
        <w:tab/>
        <w:t>EXISTING BUILDINGS ON/ ADJACENT TO THE SITE</w:t>
      </w:r>
    </w:p>
    <w:p w14:paraId="1260FE8F" w14:textId="00D6A9EA" w:rsidR="005E5797" w:rsidRDefault="005E5797" w:rsidP="00C63E92">
      <w:pPr>
        <w:widowControl w:val="0"/>
        <w:tabs>
          <w:tab w:val="left" w:pos="567"/>
          <w:tab w:val="left" w:pos="600"/>
        </w:tabs>
        <w:autoSpaceDE w:val="0"/>
        <w:autoSpaceDN w:val="0"/>
        <w:adjustRightInd w:val="0"/>
        <w:spacing w:after="0" w:line="240" w:lineRule="auto"/>
        <w:ind w:left="900" w:hanging="90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Descriptio</w:t>
      </w:r>
      <w:r w:rsidR="00B973B3">
        <w:rPr>
          <w:rFonts w:ascii="Arial" w:hAnsi="Arial" w:cs="Arial"/>
          <w:sz w:val="20"/>
          <w:szCs w:val="20"/>
        </w:rPr>
        <w:t>n</w:t>
      </w:r>
      <w:r>
        <w:rPr>
          <w:rFonts w:ascii="Arial" w:hAnsi="Arial" w:cs="Arial"/>
          <w:sz w:val="20"/>
          <w:szCs w:val="20"/>
        </w:rPr>
        <w:t xml:space="preserve"> </w:t>
      </w:r>
      <w:r w:rsidR="00505466">
        <w:rPr>
          <w:rFonts w:ascii="Arial" w:hAnsi="Arial" w:cs="Arial"/>
          <w:sz w:val="20"/>
          <w:szCs w:val="20"/>
        </w:rPr>
        <w:t xml:space="preserve">The site is clear of buildings, being currently used as an informal parking area. Existing dwellings lie adjacent to the site on the SE side as well </w:t>
      </w:r>
      <w:r w:rsidR="00B973B3">
        <w:rPr>
          <w:rFonts w:ascii="Arial" w:hAnsi="Arial" w:cs="Arial"/>
          <w:sz w:val="20"/>
          <w:szCs w:val="20"/>
        </w:rPr>
        <w:t>as a new school and residential development to the NW of the site.</w:t>
      </w:r>
    </w:p>
    <w:p w14:paraId="2E127716" w14:textId="77777777" w:rsidR="005E5797" w:rsidRDefault="005E5797" w:rsidP="005E2779">
      <w:pPr>
        <w:widowControl w:val="0"/>
        <w:tabs>
          <w:tab w:val="left" w:pos="181"/>
          <w:tab w:val="left" w:pos="567"/>
        </w:tabs>
        <w:autoSpaceDE w:val="0"/>
        <w:autoSpaceDN w:val="0"/>
        <w:adjustRightInd w:val="0"/>
        <w:spacing w:before="242" w:after="0" w:line="240" w:lineRule="auto"/>
        <w:rPr>
          <w:rFonts w:ascii="Arial" w:hAnsi="Arial" w:cs="Arial"/>
          <w:sz w:val="20"/>
          <w:szCs w:val="20"/>
        </w:rPr>
      </w:pPr>
      <w:r>
        <w:rPr>
          <w:rFonts w:ascii="Arial" w:hAnsi="Arial" w:cs="Arial"/>
          <w:sz w:val="20"/>
          <w:szCs w:val="20"/>
        </w:rPr>
        <w:t>140</w:t>
      </w:r>
      <w:r>
        <w:rPr>
          <w:rFonts w:ascii="Arial" w:hAnsi="Arial" w:cs="Arial"/>
          <w:sz w:val="20"/>
          <w:szCs w:val="20"/>
        </w:rPr>
        <w:tab/>
        <w:t>EXISTING UTILITIES AND SERVICES</w:t>
      </w:r>
    </w:p>
    <w:p w14:paraId="156F573E" w14:textId="77777777" w:rsidR="005E5797" w:rsidRDefault="005E5797" w:rsidP="00DD273B">
      <w:pPr>
        <w:widowControl w:val="0"/>
        <w:tabs>
          <w:tab w:val="left" w:pos="567"/>
          <w:tab w:val="left" w:pos="600"/>
        </w:tabs>
        <w:autoSpaceDE w:val="0"/>
        <w:autoSpaceDN w:val="0"/>
        <w:adjustRightInd w:val="0"/>
        <w:spacing w:after="0" w:line="240" w:lineRule="auto"/>
        <w:ind w:left="900" w:hanging="90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Drawings: (Informat</w:t>
      </w:r>
      <w:r w:rsidR="00361C43">
        <w:rPr>
          <w:rFonts w:ascii="Arial" w:hAnsi="Arial" w:cs="Arial"/>
          <w:sz w:val="20"/>
          <w:szCs w:val="20"/>
        </w:rPr>
        <w:t xml:space="preserve">ion shown is indicative only): </w:t>
      </w:r>
      <w:r w:rsidR="004C6D55">
        <w:rPr>
          <w:rFonts w:ascii="Arial" w:hAnsi="Arial" w:cs="Arial"/>
          <w:sz w:val="20"/>
          <w:szCs w:val="20"/>
        </w:rPr>
        <w:t xml:space="preserve">See </w:t>
      </w:r>
      <w:proofErr w:type="spellStart"/>
      <w:r w:rsidR="00DD273B">
        <w:rPr>
          <w:rFonts w:ascii="Arial" w:hAnsi="Arial" w:cs="Arial"/>
          <w:sz w:val="20"/>
          <w:szCs w:val="20"/>
        </w:rPr>
        <w:t>Acradis</w:t>
      </w:r>
      <w:proofErr w:type="spellEnd"/>
      <w:r w:rsidR="00DD273B">
        <w:rPr>
          <w:rFonts w:ascii="Arial" w:hAnsi="Arial" w:cs="Arial"/>
          <w:sz w:val="20"/>
          <w:szCs w:val="20"/>
        </w:rPr>
        <w:t xml:space="preserve"> Technical Due Diligence Report </w:t>
      </w:r>
      <w:r w:rsidR="00221F59">
        <w:rPr>
          <w:rFonts w:ascii="Arial" w:hAnsi="Arial" w:cs="Arial"/>
          <w:sz w:val="20"/>
          <w:szCs w:val="20"/>
        </w:rPr>
        <w:t>included in the tender documents</w:t>
      </w:r>
      <w:r w:rsidR="004C6D55">
        <w:rPr>
          <w:rFonts w:ascii="Arial" w:hAnsi="Arial" w:cs="Arial"/>
          <w:sz w:val="20"/>
          <w:szCs w:val="20"/>
        </w:rPr>
        <w:t>.</w:t>
      </w:r>
    </w:p>
    <w:p w14:paraId="6B72AD9A" w14:textId="77777777" w:rsidR="005E5797" w:rsidRDefault="005E5797" w:rsidP="005E277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160</w:t>
      </w:r>
      <w:r>
        <w:rPr>
          <w:rFonts w:ascii="Arial" w:hAnsi="Arial" w:cs="Arial"/>
          <w:sz w:val="20"/>
          <w:szCs w:val="20"/>
        </w:rPr>
        <w:tab/>
        <w:t>SOILS AND GROUND WATER</w:t>
      </w:r>
    </w:p>
    <w:p w14:paraId="297AE31C"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Information</w:t>
      </w:r>
      <w:proofErr w:type="gramEnd"/>
      <w:r>
        <w:rPr>
          <w:rFonts w:ascii="Arial" w:hAnsi="Arial" w:cs="Arial"/>
          <w:sz w:val="20"/>
          <w:szCs w:val="20"/>
        </w:rPr>
        <w:t>: Included in the tender documents</w:t>
      </w:r>
    </w:p>
    <w:p w14:paraId="6A676DE1" w14:textId="77777777" w:rsidR="005E5797" w:rsidRDefault="005E5797" w:rsidP="005E2779">
      <w:pPr>
        <w:widowControl w:val="0"/>
        <w:tabs>
          <w:tab w:val="left" w:pos="181"/>
          <w:tab w:val="left" w:pos="567"/>
        </w:tabs>
        <w:autoSpaceDE w:val="0"/>
        <w:autoSpaceDN w:val="0"/>
        <w:adjustRightInd w:val="0"/>
        <w:spacing w:before="242" w:after="0" w:line="240" w:lineRule="auto"/>
        <w:rPr>
          <w:rFonts w:ascii="Arial" w:hAnsi="Arial" w:cs="Arial"/>
          <w:sz w:val="20"/>
          <w:szCs w:val="20"/>
        </w:rPr>
      </w:pPr>
      <w:r>
        <w:rPr>
          <w:rFonts w:ascii="Arial" w:hAnsi="Arial" w:cs="Arial"/>
          <w:sz w:val="20"/>
          <w:szCs w:val="20"/>
        </w:rPr>
        <w:t>170</w:t>
      </w:r>
      <w:r>
        <w:rPr>
          <w:rFonts w:ascii="Arial" w:hAnsi="Arial" w:cs="Arial"/>
          <w:sz w:val="20"/>
          <w:szCs w:val="20"/>
        </w:rPr>
        <w:tab/>
        <w:t xml:space="preserve">SITE </w:t>
      </w:r>
      <w:proofErr w:type="gramStart"/>
      <w:r>
        <w:rPr>
          <w:rFonts w:ascii="Arial" w:hAnsi="Arial" w:cs="Arial"/>
          <w:sz w:val="20"/>
          <w:szCs w:val="20"/>
        </w:rPr>
        <w:t>INVESTIGATION</w:t>
      </w:r>
      <w:proofErr w:type="gramEnd"/>
    </w:p>
    <w:p w14:paraId="1CEF403C"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Report</w:t>
      </w:r>
      <w:proofErr w:type="gramEnd"/>
      <w:r>
        <w:rPr>
          <w:rFonts w:ascii="Arial" w:hAnsi="Arial" w:cs="Arial"/>
          <w:sz w:val="20"/>
          <w:szCs w:val="20"/>
        </w:rPr>
        <w:t>: Included in the tender documents</w:t>
      </w:r>
      <w:r w:rsidR="00221F59">
        <w:rPr>
          <w:rFonts w:ascii="Arial" w:hAnsi="Arial" w:cs="Arial"/>
          <w:sz w:val="20"/>
          <w:szCs w:val="20"/>
        </w:rPr>
        <w:t xml:space="preserve"> </w:t>
      </w:r>
    </w:p>
    <w:p w14:paraId="217FFC11" w14:textId="77777777" w:rsidR="005E5797" w:rsidRDefault="005E5797" w:rsidP="005E2779">
      <w:pPr>
        <w:widowControl w:val="0"/>
        <w:tabs>
          <w:tab w:val="left" w:pos="181"/>
          <w:tab w:val="left" w:pos="567"/>
        </w:tabs>
        <w:autoSpaceDE w:val="0"/>
        <w:autoSpaceDN w:val="0"/>
        <w:adjustRightInd w:val="0"/>
        <w:spacing w:before="242" w:after="0" w:line="240" w:lineRule="auto"/>
        <w:rPr>
          <w:rFonts w:ascii="Arial" w:hAnsi="Arial" w:cs="Arial"/>
          <w:sz w:val="20"/>
          <w:szCs w:val="20"/>
        </w:rPr>
      </w:pPr>
      <w:r>
        <w:rPr>
          <w:rFonts w:ascii="Arial" w:hAnsi="Arial" w:cs="Arial"/>
          <w:sz w:val="20"/>
          <w:szCs w:val="20"/>
        </w:rPr>
        <w:t>180</w:t>
      </w:r>
      <w:r>
        <w:rPr>
          <w:rFonts w:ascii="Arial" w:hAnsi="Arial" w:cs="Arial"/>
          <w:sz w:val="20"/>
          <w:szCs w:val="20"/>
        </w:rPr>
        <w:tab/>
        <w:t>HEALTH AND SAFETY FILE</w:t>
      </w:r>
      <w:r w:rsidR="002B330F">
        <w:rPr>
          <w:rFonts w:ascii="Arial" w:hAnsi="Arial" w:cs="Arial"/>
          <w:sz w:val="20"/>
          <w:szCs w:val="20"/>
        </w:rPr>
        <w:t xml:space="preserve"> </w:t>
      </w:r>
    </w:p>
    <w:p w14:paraId="45F5C97B"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Availability</w:t>
      </w:r>
      <w:proofErr w:type="gramEnd"/>
      <w:r>
        <w:rPr>
          <w:rFonts w:ascii="Arial" w:hAnsi="Arial" w:cs="Arial"/>
          <w:sz w:val="20"/>
          <w:szCs w:val="20"/>
        </w:rPr>
        <w:t xml:space="preserve"> for inspection: </w:t>
      </w:r>
      <w:r w:rsidR="00B145CA">
        <w:rPr>
          <w:rFonts w:ascii="Arial" w:hAnsi="Arial" w:cs="Arial"/>
          <w:sz w:val="20"/>
          <w:szCs w:val="20"/>
        </w:rPr>
        <w:t>N/A</w:t>
      </w:r>
    </w:p>
    <w:p w14:paraId="013F3B18" w14:textId="77777777" w:rsidR="005E5797" w:rsidRDefault="005E5797" w:rsidP="005E2779">
      <w:pPr>
        <w:widowControl w:val="0"/>
        <w:tabs>
          <w:tab w:val="left" w:pos="181"/>
          <w:tab w:val="left" w:pos="567"/>
        </w:tabs>
        <w:autoSpaceDE w:val="0"/>
        <w:autoSpaceDN w:val="0"/>
        <w:adjustRightInd w:val="0"/>
        <w:spacing w:before="245" w:after="0" w:line="240" w:lineRule="auto"/>
        <w:rPr>
          <w:rFonts w:ascii="Arial" w:hAnsi="Arial" w:cs="Arial"/>
          <w:sz w:val="20"/>
          <w:szCs w:val="20"/>
        </w:rPr>
      </w:pPr>
      <w:r>
        <w:rPr>
          <w:rFonts w:ascii="Arial" w:hAnsi="Arial" w:cs="Arial"/>
          <w:sz w:val="20"/>
          <w:szCs w:val="20"/>
        </w:rPr>
        <w:t>200</w:t>
      </w:r>
      <w:r>
        <w:rPr>
          <w:rFonts w:ascii="Arial" w:hAnsi="Arial" w:cs="Arial"/>
          <w:sz w:val="20"/>
          <w:szCs w:val="20"/>
        </w:rPr>
        <w:tab/>
        <w:t>ACCESS TO THE SITE</w:t>
      </w:r>
    </w:p>
    <w:p w14:paraId="71CABF2A"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361C43">
        <w:rPr>
          <w:rFonts w:ascii="Arial" w:hAnsi="Arial" w:cs="Arial"/>
          <w:sz w:val="20"/>
          <w:szCs w:val="20"/>
        </w:rPr>
        <w:t xml:space="preserve"> </w:t>
      </w:r>
      <w:r w:rsidR="000625EB">
        <w:rPr>
          <w:rFonts w:ascii="Arial" w:hAnsi="Arial" w:cs="Arial"/>
          <w:sz w:val="20"/>
          <w:szCs w:val="20"/>
        </w:rPr>
        <w:t xml:space="preserve"> </w:t>
      </w:r>
      <w:r w:rsidR="00361C43">
        <w:rPr>
          <w:rFonts w:ascii="Arial" w:hAnsi="Arial" w:cs="Arial"/>
          <w:sz w:val="20"/>
          <w:szCs w:val="20"/>
        </w:rPr>
        <w:t>Description</w:t>
      </w:r>
      <w:proofErr w:type="gramEnd"/>
      <w:r w:rsidR="00361C43">
        <w:rPr>
          <w:rFonts w:ascii="Arial" w:hAnsi="Arial" w:cs="Arial"/>
          <w:sz w:val="20"/>
          <w:szCs w:val="20"/>
        </w:rPr>
        <w:t xml:space="preserve">: </w:t>
      </w:r>
      <w:r w:rsidR="00DD273B">
        <w:rPr>
          <w:rFonts w:ascii="Arial" w:hAnsi="Arial" w:cs="Arial"/>
          <w:sz w:val="20"/>
          <w:szCs w:val="20"/>
        </w:rPr>
        <w:t xml:space="preserve">See PCI </w:t>
      </w:r>
      <w:r w:rsidR="00221F59">
        <w:rPr>
          <w:rFonts w:ascii="Arial" w:hAnsi="Arial" w:cs="Arial"/>
          <w:sz w:val="20"/>
          <w:szCs w:val="20"/>
        </w:rPr>
        <w:t>included in the tender documents</w:t>
      </w:r>
      <w:r w:rsidR="00DD273B">
        <w:rPr>
          <w:rFonts w:ascii="Arial" w:hAnsi="Arial" w:cs="Arial"/>
          <w:sz w:val="20"/>
          <w:szCs w:val="20"/>
        </w:rPr>
        <w:t>.</w:t>
      </w:r>
    </w:p>
    <w:p w14:paraId="0A1497FD"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0625EB">
        <w:rPr>
          <w:rFonts w:ascii="Arial" w:hAnsi="Arial" w:cs="Arial"/>
          <w:sz w:val="16"/>
          <w:szCs w:val="16"/>
        </w:rPr>
        <w:t xml:space="preserve"> </w:t>
      </w:r>
      <w:r w:rsidR="00361C43">
        <w:rPr>
          <w:rFonts w:ascii="Arial" w:hAnsi="Arial" w:cs="Arial"/>
          <w:sz w:val="20"/>
          <w:szCs w:val="20"/>
        </w:rPr>
        <w:t xml:space="preserve"> Limitations</w:t>
      </w:r>
      <w:proofErr w:type="gramEnd"/>
      <w:r w:rsidR="00361C43">
        <w:rPr>
          <w:rFonts w:ascii="Arial" w:hAnsi="Arial" w:cs="Arial"/>
          <w:sz w:val="20"/>
          <w:szCs w:val="20"/>
        </w:rPr>
        <w:t>:</w:t>
      </w:r>
      <w:r>
        <w:rPr>
          <w:rFonts w:ascii="Arial" w:hAnsi="Arial" w:cs="Arial"/>
          <w:sz w:val="20"/>
          <w:szCs w:val="20"/>
        </w:rPr>
        <w:t xml:space="preserve"> </w:t>
      </w:r>
      <w:r w:rsidR="00DD273B">
        <w:rPr>
          <w:rFonts w:ascii="Arial" w:hAnsi="Arial" w:cs="Arial"/>
          <w:sz w:val="20"/>
          <w:szCs w:val="20"/>
        </w:rPr>
        <w:t xml:space="preserve">See PCI </w:t>
      </w:r>
      <w:r w:rsidR="00221F59">
        <w:rPr>
          <w:rFonts w:ascii="Arial" w:hAnsi="Arial" w:cs="Arial"/>
          <w:sz w:val="20"/>
          <w:szCs w:val="20"/>
        </w:rPr>
        <w:t>included in the tender documents</w:t>
      </w:r>
      <w:r w:rsidR="00DD273B">
        <w:rPr>
          <w:rFonts w:ascii="Arial" w:hAnsi="Arial" w:cs="Arial"/>
          <w:sz w:val="20"/>
          <w:szCs w:val="20"/>
        </w:rPr>
        <w:t>.</w:t>
      </w:r>
      <w:r>
        <w:rPr>
          <w:rFonts w:ascii="Arial" w:hAnsi="Arial" w:cs="Arial"/>
          <w:sz w:val="20"/>
          <w:szCs w:val="20"/>
        </w:rPr>
        <w:t xml:space="preserve"> </w:t>
      </w:r>
    </w:p>
    <w:p w14:paraId="531768F3" w14:textId="77777777" w:rsidR="005E5797" w:rsidRDefault="005E5797" w:rsidP="005E277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210</w:t>
      </w:r>
      <w:r>
        <w:rPr>
          <w:rFonts w:ascii="Arial" w:hAnsi="Arial" w:cs="Arial"/>
          <w:sz w:val="20"/>
          <w:szCs w:val="20"/>
        </w:rPr>
        <w:tab/>
        <w:t>PARKING</w:t>
      </w:r>
    </w:p>
    <w:p w14:paraId="44221A47" w14:textId="77777777" w:rsidR="005E5797" w:rsidRDefault="005E5797" w:rsidP="005E2779">
      <w:pPr>
        <w:widowControl w:val="0"/>
        <w:tabs>
          <w:tab w:val="left" w:pos="567"/>
          <w:tab w:val="left" w:pos="600"/>
        </w:tabs>
        <w:autoSpaceDE w:val="0"/>
        <w:autoSpaceDN w:val="0"/>
        <w:adjustRightInd w:val="0"/>
        <w:spacing w:after="0" w:line="240" w:lineRule="auto"/>
        <w:ind w:left="900" w:hanging="90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Restrictions on parking of the Contractor's and employees' vehicles: </w:t>
      </w:r>
      <w:r w:rsidR="00DD273B">
        <w:rPr>
          <w:rFonts w:ascii="Arial" w:hAnsi="Arial" w:cs="Arial"/>
          <w:sz w:val="20"/>
          <w:szCs w:val="20"/>
        </w:rPr>
        <w:t xml:space="preserve">Please refer to Arcadis Construction Logistic Plan </w:t>
      </w:r>
      <w:r w:rsidR="00221F59">
        <w:rPr>
          <w:rFonts w:ascii="Arial" w:hAnsi="Arial" w:cs="Arial"/>
          <w:sz w:val="20"/>
          <w:szCs w:val="20"/>
        </w:rPr>
        <w:t>included in the tender documents</w:t>
      </w:r>
      <w:r>
        <w:rPr>
          <w:rFonts w:ascii="Arial" w:hAnsi="Arial" w:cs="Arial"/>
          <w:sz w:val="20"/>
          <w:szCs w:val="20"/>
        </w:rPr>
        <w:t xml:space="preserve">. </w:t>
      </w:r>
    </w:p>
    <w:p w14:paraId="6B56F420" w14:textId="77777777" w:rsidR="005E5797" w:rsidRDefault="005E5797" w:rsidP="005E2779">
      <w:pPr>
        <w:widowControl w:val="0"/>
        <w:tabs>
          <w:tab w:val="left" w:pos="181"/>
          <w:tab w:val="left" w:pos="567"/>
        </w:tabs>
        <w:autoSpaceDE w:val="0"/>
        <w:autoSpaceDN w:val="0"/>
        <w:adjustRightInd w:val="0"/>
        <w:spacing w:before="242" w:after="0" w:line="240" w:lineRule="auto"/>
        <w:rPr>
          <w:rFonts w:ascii="Arial" w:hAnsi="Arial" w:cs="Arial"/>
          <w:sz w:val="20"/>
          <w:szCs w:val="20"/>
        </w:rPr>
      </w:pPr>
      <w:r>
        <w:rPr>
          <w:rFonts w:ascii="Arial" w:hAnsi="Arial" w:cs="Arial"/>
          <w:sz w:val="20"/>
          <w:szCs w:val="20"/>
        </w:rPr>
        <w:t>220</w:t>
      </w:r>
      <w:r>
        <w:rPr>
          <w:rFonts w:ascii="Arial" w:hAnsi="Arial" w:cs="Arial"/>
          <w:sz w:val="20"/>
          <w:szCs w:val="20"/>
        </w:rPr>
        <w:tab/>
      </w:r>
      <w:proofErr w:type="gramStart"/>
      <w:r>
        <w:rPr>
          <w:rFonts w:ascii="Arial" w:hAnsi="Arial" w:cs="Arial"/>
          <w:sz w:val="20"/>
          <w:szCs w:val="20"/>
        </w:rPr>
        <w:t>USE</w:t>
      </w:r>
      <w:proofErr w:type="gramEnd"/>
      <w:r>
        <w:rPr>
          <w:rFonts w:ascii="Arial" w:hAnsi="Arial" w:cs="Arial"/>
          <w:sz w:val="20"/>
          <w:szCs w:val="20"/>
        </w:rPr>
        <w:t xml:space="preserve"> OF THE SITE</w:t>
      </w:r>
    </w:p>
    <w:p w14:paraId="01E063C5" w14:textId="77777777" w:rsidR="005E5797" w:rsidRPr="00B973B3"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General</w:t>
      </w:r>
      <w:proofErr w:type="gramEnd"/>
      <w:r>
        <w:rPr>
          <w:rFonts w:ascii="Arial" w:hAnsi="Arial" w:cs="Arial"/>
          <w:sz w:val="20"/>
          <w:szCs w:val="20"/>
        </w:rPr>
        <w:t xml:space="preserve">: Do not </w:t>
      </w:r>
      <w:r w:rsidRPr="00B973B3">
        <w:rPr>
          <w:rFonts w:ascii="Arial" w:hAnsi="Arial" w:cs="Arial"/>
          <w:sz w:val="20"/>
          <w:szCs w:val="20"/>
        </w:rPr>
        <w:t xml:space="preserve">use the site for any purpose other than carrying out the Works. </w:t>
      </w:r>
    </w:p>
    <w:p w14:paraId="18601EA9" w14:textId="28A4A7B5"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sidRPr="00B973B3">
        <w:rPr>
          <w:rFonts w:ascii="Arial" w:hAnsi="Arial" w:cs="Arial"/>
          <w:sz w:val="16"/>
          <w:szCs w:val="16"/>
        </w:rPr>
        <w:tab/>
        <w:t>•</w:t>
      </w:r>
      <w:proofErr w:type="gramStart"/>
      <w:r w:rsidRPr="00B973B3">
        <w:rPr>
          <w:rFonts w:ascii="Arial" w:hAnsi="Arial" w:cs="Arial"/>
          <w:sz w:val="16"/>
          <w:szCs w:val="16"/>
        </w:rPr>
        <w:tab/>
      </w:r>
      <w:r w:rsidRPr="00B973B3">
        <w:rPr>
          <w:rFonts w:ascii="Arial" w:hAnsi="Arial" w:cs="Arial"/>
          <w:sz w:val="20"/>
          <w:szCs w:val="20"/>
        </w:rPr>
        <w:t xml:space="preserve"> </w:t>
      </w:r>
      <w:r w:rsidR="000625EB" w:rsidRPr="00B973B3">
        <w:rPr>
          <w:rFonts w:ascii="Arial" w:hAnsi="Arial" w:cs="Arial"/>
          <w:sz w:val="20"/>
          <w:szCs w:val="20"/>
        </w:rPr>
        <w:t xml:space="preserve"> </w:t>
      </w:r>
      <w:r w:rsidRPr="00B973B3">
        <w:rPr>
          <w:rFonts w:ascii="Arial" w:hAnsi="Arial" w:cs="Arial"/>
          <w:sz w:val="20"/>
          <w:szCs w:val="20"/>
        </w:rPr>
        <w:t>Limitations</w:t>
      </w:r>
      <w:proofErr w:type="gramEnd"/>
      <w:r w:rsidRPr="00B973B3">
        <w:rPr>
          <w:rFonts w:ascii="Arial" w:hAnsi="Arial" w:cs="Arial"/>
          <w:sz w:val="20"/>
          <w:szCs w:val="20"/>
        </w:rPr>
        <w:t xml:space="preserve">: </w:t>
      </w:r>
      <w:r w:rsidR="00DD273B" w:rsidRPr="00B973B3">
        <w:rPr>
          <w:rFonts w:ascii="Arial" w:hAnsi="Arial" w:cs="Arial"/>
          <w:sz w:val="20"/>
          <w:szCs w:val="20"/>
        </w:rPr>
        <w:tab/>
        <w:t xml:space="preserve">-   Access Points to be kept clear: </w:t>
      </w:r>
      <w:r w:rsidR="00B973B3" w:rsidRPr="00B973B3">
        <w:rPr>
          <w:rFonts w:ascii="Arial" w:hAnsi="Arial" w:cs="Arial"/>
          <w:sz w:val="20"/>
          <w:szCs w:val="20"/>
        </w:rPr>
        <w:t>Hermitage Road and the residential properties on it</w:t>
      </w:r>
    </w:p>
    <w:p w14:paraId="3A8505AD" w14:textId="77777777" w:rsidR="00DD273B" w:rsidRDefault="00DD273B" w:rsidP="00DD273B">
      <w:pPr>
        <w:widowControl w:val="0"/>
        <w:numPr>
          <w:ilvl w:val="0"/>
          <w:numId w:val="4"/>
        </w:numPr>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Access routes to be kept clear: Public Highways unless a formal closure is in place</w:t>
      </w:r>
    </w:p>
    <w:p w14:paraId="1C3784E2" w14:textId="77777777" w:rsidR="004F40EE" w:rsidRDefault="00DD273B" w:rsidP="00DD273B">
      <w:pPr>
        <w:widowControl w:val="0"/>
        <w:tabs>
          <w:tab w:val="left" w:pos="567"/>
          <w:tab w:val="left" w:pos="600"/>
        </w:tabs>
        <w:autoSpaceDE w:val="0"/>
        <w:autoSpaceDN w:val="0"/>
        <w:adjustRightInd w:val="0"/>
        <w:spacing w:after="0" w:line="240" w:lineRule="auto"/>
        <w:ind w:left="2160"/>
        <w:rPr>
          <w:rFonts w:ascii="Arial" w:hAnsi="Arial" w:cs="Arial"/>
          <w:sz w:val="20"/>
          <w:szCs w:val="20"/>
        </w:rPr>
      </w:pPr>
      <w:r>
        <w:rPr>
          <w:rFonts w:ascii="Arial" w:hAnsi="Arial" w:cs="Arial"/>
          <w:sz w:val="20"/>
          <w:szCs w:val="20"/>
        </w:rPr>
        <w:t xml:space="preserve">-   Please refer to Arcadis Construction Logistic Plan </w:t>
      </w:r>
      <w:r w:rsidR="00221F59">
        <w:rPr>
          <w:rFonts w:ascii="Arial" w:hAnsi="Arial" w:cs="Arial"/>
          <w:sz w:val="20"/>
          <w:szCs w:val="20"/>
        </w:rPr>
        <w:t>included in the tender documents</w:t>
      </w:r>
      <w:r>
        <w:rPr>
          <w:rFonts w:ascii="Arial" w:hAnsi="Arial" w:cs="Arial"/>
          <w:sz w:val="20"/>
          <w:szCs w:val="20"/>
        </w:rPr>
        <w:t xml:space="preserve"> for any </w:t>
      </w:r>
      <w:r w:rsidR="004F40EE">
        <w:rPr>
          <w:rFonts w:ascii="Arial" w:hAnsi="Arial" w:cs="Arial"/>
          <w:sz w:val="20"/>
          <w:szCs w:val="20"/>
        </w:rPr>
        <w:t xml:space="preserve"> </w:t>
      </w:r>
    </w:p>
    <w:p w14:paraId="18F18D13" w14:textId="77777777" w:rsidR="00DD273B" w:rsidRDefault="004F40EE" w:rsidP="00DD273B">
      <w:pPr>
        <w:widowControl w:val="0"/>
        <w:tabs>
          <w:tab w:val="left" w:pos="567"/>
          <w:tab w:val="left" w:pos="600"/>
        </w:tabs>
        <w:autoSpaceDE w:val="0"/>
        <w:autoSpaceDN w:val="0"/>
        <w:adjustRightInd w:val="0"/>
        <w:spacing w:after="0" w:line="240" w:lineRule="auto"/>
        <w:ind w:left="2160"/>
        <w:rPr>
          <w:rFonts w:ascii="Arial" w:hAnsi="Arial" w:cs="Arial"/>
          <w:sz w:val="20"/>
          <w:szCs w:val="20"/>
        </w:rPr>
      </w:pPr>
      <w:r>
        <w:rPr>
          <w:rFonts w:ascii="Arial" w:hAnsi="Arial" w:cs="Arial"/>
          <w:sz w:val="20"/>
          <w:szCs w:val="20"/>
        </w:rPr>
        <w:t xml:space="preserve">    </w:t>
      </w:r>
      <w:r w:rsidR="00DD273B">
        <w:rPr>
          <w:rFonts w:ascii="Arial" w:hAnsi="Arial" w:cs="Arial"/>
          <w:sz w:val="20"/>
          <w:szCs w:val="20"/>
        </w:rPr>
        <w:t>other site restrictions.</w:t>
      </w:r>
    </w:p>
    <w:p w14:paraId="05BDC382" w14:textId="77777777" w:rsidR="005E5797" w:rsidRDefault="005E5797" w:rsidP="005E277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230</w:t>
      </w:r>
      <w:r>
        <w:rPr>
          <w:rFonts w:ascii="Arial" w:hAnsi="Arial" w:cs="Arial"/>
          <w:sz w:val="20"/>
          <w:szCs w:val="20"/>
        </w:rPr>
        <w:tab/>
        <w:t>SURROUNDING LAND/ BUILDING USES</w:t>
      </w:r>
    </w:p>
    <w:p w14:paraId="5C020F24" w14:textId="0418CBDB"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General</w:t>
      </w:r>
      <w:proofErr w:type="gramEnd"/>
      <w:r>
        <w:rPr>
          <w:rFonts w:ascii="Arial" w:hAnsi="Arial" w:cs="Arial"/>
          <w:sz w:val="20"/>
          <w:szCs w:val="20"/>
        </w:rPr>
        <w:t>: Adjacent or nearby uses</w:t>
      </w:r>
      <w:r w:rsidR="005E2779">
        <w:rPr>
          <w:rFonts w:ascii="Arial" w:hAnsi="Arial" w:cs="Arial"/>
          <w:sz w:val="20"/>
          <w:szCs w:val="20"/>
        </w:rPr>
        <w:t xml:space="preserve"> or activities are as follows:</w:t>
      </w:r>
      <w:r w:rsidR="004F40EE">
        <w:rPr>
          <w:rFonts w:ascii="Arial" w:hAnsi="Arial" w:cs="Arial"/>
          <w:sz w:val="20"/>
          <w:szCs w:val="20"/>
        </w:rPr>
        <w:t xml:space="preserve"> </w:t>
      </w:r>
      <w:r w:rsidR="00B973B3">
        <w:rPr>
          <w:rFonts w:ascii="Arial" w:hAnsi="Arial" w:cs="Arial"/>
          <w:sz w:val="20"/>
          <w:szCs w:val="20"/>
        </w:rPr>
        <w:t>Residential property and a scho</w:t>
      </w:r>
      <w:r w:rsidR="00B973B3" w:rsidRPr="00B973B3">
        <w:rPr>
          <w:rFonts w:ascii="Arial" w:hAnsi="Arial" w:cs="Arial"/>
          <w:sz w:val="20"/>
          <w:szCs w:val="20"/>
        </w:rPr>
        <w:t>ol</w:t>
      </w:r>
      <w:r w:rsidRPr="00B973B3">
        <w:rPr>
          <w:rFonts w:ascii="Arial" w:hAnsi="Arial" w:cs="Arial"/>
          <w:sz w:val="20"/>
          <w:szCs w:val="20"/>
        </w:rPr>
        <w:t>.</w:t>
      </w:r>
      <w:r>
        <w:rPr>
          <w:rFonts w:ascii="Arial" w:hAnsi="Arial" w:cs="Arial"/>
          <w:sz w:val="20"/>
          <w:szCs w:val="20"/>
        </w:rPr>
        <w:t xml:space="preserve"> </w:t>
      </w:r>
    </w:p>
    <w:p w14:paraId="560BCBC4" w14:textId="77777777" w:rsidR="00065FC4" w:rsidRDefault="00065FC4" w:rsidP="005E2779">
      <w:pPr>
        <w:widowControl w:val="0"/>
        <w:tabs>
          <w:tab w:val="left" w:pos="567"/>
          <w:tab w:val="left" w:pos="600"/>
        </w:tabs>
        <w:autoSpaceDE w:val="0"/>
        <w:autoSpaceDN w:val="0"/>
        <w:adjustRightInd w:val="0"/>
        <w:spacing w:after="0" w:line="240" w:lineRule="auto"/>
        <w:rPr>
          <w:rFonts w:ascii="Arial" w:hAnsi="Arial" w:cs="Arial"/>
          <w:sz w:val="20"/>
          <w:szCs w:val="20"/>
        </w:rPr>
      </w:pPr>
    </w:p>
    <w:p w14:paraId="1D95096E" w14:textId="77777777" w:rsidR="00065FC4" w:rsidRPr="00422286" w:rsidRDefault="00065FC4" w:rsidP="00065FC4">
      <w:pPr>
        <w:pStyle w:val="NBSclause"/>
        <w:rPr>
          <w:sz w:val="20"/>
        </w:rPr>
      </w:pPr>
      <w:r w:rsidRPr="00422286">
        <w:rPr>
          <w:vanish/>
          <w:sz w:val="20"/>
        </w:rPr>
        <w:t>A12/</w:t>
      </w:r>
      <w:r w:rsidRPr="00422286">
        <w:rPr>
          <w:sz w:val="20"/>
        </w:rPr>
        <w:t>240</w:t>
      </w:r>
      <w:r w:rsidRPr="00422286">
        <w:rPr>
          <w:sz w:val="20"/>
        </w:rPr>
        <w:tab/>
        <w:t>HEALTH AND SAFETY HAZARDS</w:t>
      </w:r>
    </w:p>
    <w:p w14:paraId="799771A9" w14:textId="77777777" w:rsidR="00065FC4" w:rsidRPr="00422286" w:rsidRDefault="00065FC4" w:rsidP="00065FC4">
      <w:pPr>
        <w:pStyle w:val="NBSclause"/>
        <w:rPr>
          <w:sz w:val="20"/>
        </w:rPr>
      </w:pPr>
      <w:r w:rsidRPr="00422286">
        <w:rPr>
          <w:sz w:val="20"/>
        </w:rPr>
        <w:tab/>
        <w:t>-</w:t>
      </w:r>
      <w:r w:rsidRPr="00422286">
        <w:rPr>
          <w:sz w:val="20"/>
        </w:rPr>
        <w:tab/>
        <w:t xml:space="preserve">General: The nature and condition of the site/ building cannot be fully and certainly ascertained before it is </w:t>
      </w:r>
      <w:proofErr w:type="gramStart"/>
      <w:r w:rsidRPr="00422286">
        <w:rPr>
          <w:sz w:val="20"/>
        </w:rPr>
        <w:t>opened up</w:t>
      </w:r>
      <w:proofErr w:type="gramEnd"/>
      <w:r w:rsidRPr="00422286">
        <w:rPr>
          <w:sz w:val="20"/>
        </w:rPr>
        <w:t xml:space="preserve">. However </w:t>
      </w:r>
      <w:r>
        <w:rPr>
          <w:sz w:val="20"/>
        </w:rPr>
        <w:t xml:space="preserve">particular attention is drawn to the </w:t>
      </w:r>
      <w:proofErr w:type="gramStart"/>
      <w:r>
        <w:rPr>
          <w:sz w:val="20"/>
        </w:rPr>
        <w:t>Pre Construction</w:t>
      </w:r>
      <w:proofErr w:type="gramEnd"/>
      <w:r>
        <w:rPr>
          <w:sz w:val="20"/>
        </w:rPr>
        <w:t xml:space="preserve"> Information Document.</w:t>
      </w:r>
    </w:p>
    <w:p w14:paraId="41F06325" w14:textId="77777777" w:rsidR="00065FC4" w:rsidRPr="00422286" w:rsidRDefault="00065FC4" w:rsidP="00065FC4">
      <w:pPr>
        <w:pStyle w:val="NBSclause"/>
        <w:rPr>
          <w:sz w:val="20"/>
        </w:rPr>
      </w:pPr>
      <w:r w:rsidRPr="00422286">
        <w:rPr>
          <w:sz w:val="20"/>
        </w:rPr>
        <w:tab/>
        <w:t>-</w:t>
      </w:r>
      <w:r w:rsidRPr="00422286">
        <w:rPr>
          <w:sz w:val="20"/>
        </w:rPr>
        <w:tab/>
        <w:t>Information: The accuracy and sufficiency of this information is not guaranteed by the Employer or the Employer's representative. Ascertain if any additional information is required to ensure the safety of all persons and the Works.</w:t>
      </w:r>
    </w:p>
    <w:p w14:paraId="3E185AEF" w14:textId="77777777" w:rsidR="00065FC4" w:rsidRDefault="00065FC4" w:rsidP="005E2779">
      <w:pPr>
        <w:widowControl w:val="0"/>
        <w:tabs>
          <w:tab w:val="left" w:pos="567"/>
          <w:tab w:val="left" w:pos="600"/>
        </w:tabs>
        <w:autoSpaceDE w:val="0"/>
        <w:autoSpaceDN w:val="0"/>
        <w:adjustRightInd w:val="0"/>
        <w:spacing w:after="0" w:line="240" w:lineRule="auto"/>
        <w:rPr>
          <w:rFonts w:ascii="Arial" w:hAnsi="Arial" w:cs="Arial"/>
          <w:sz w:val="20"/>
          <w:szCs w:val="20"/>
        </w:rPr>
      </w:pPr>
    </w:p>
    <w:p w14:paraId="47654A28" w14:textId="77777777" w:rsidR="005E5797" w:rsidRDefault="005E5797" w:rsidP="005E2779">
      <w:pPr>
        <w:widowControl w:val="0"/>
        <w:tabs>
          <w:tab w:val="left" w:pos="181"/>
          <w:tab w:val="left" w:pos="567"/>
        </w:tabs>
        <w:autoSpaceDE w:val="0"/>
        <w:autoSpaceDN w:val="0"/>
        <w:adjustRightInd w:val="0"/>
        <w:spacing w:before="243" w:after="0" w:line="240" w:lineRule="auto"/>
        <w:rPr>
          <w:rFonts w:ascii="Arial" w:hAnsi="Arial" w:cs="Arial"/>
          <w:sz w:val="20"/>
          <w:szCs w:val="20"/>
        </w:rPr>
      </w:pPr>
      <w:r>
        <w:rPr>
          <w:rFonts w:ascii="Arial" w:hAnsi="Arial" w:cs="Arial"/>
          <w:sz w:val="20"/>
          <w:szCs w:val="20"/>
        </w:rPr>
        <w:t>250</w:t>
      </w:r>
      <w:r>
        <w:rPr>
          <w:rFonts w:ascii="Arial" w:hAnsi="Arial" w:cs="Arial"/>
          <w:sz w:val="20"/>
          <w:szCs w:val="20"/>
        </w:rPr>
        <w:tab/>
        <w:t xml:space="preserve">SITE </w:t>
      </w:r>
      <w:proofErr w:type="gramStart"/>
      <w:r>
        <w:rPr>
          <w:rFonts w:ascii="Arial" w:hAnsi="Arial" w:cs="Arial"/>
          <w:sz w:val="20"/>
          <w:szCs w:val="20"/>
        </w:rPr>
        <w:t>VISIT</w:t>
      </w:r>
      <w:proofErr w:type="gramEnd"/>
    </w:p>
    <w:p w14:paraId="13DAB760"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Assessment</w:t>
      </w:r>
      <w:proofErr w:type="gramEnd"/>
      <w:r>
        <w:rPr>
          <w:rFonts w:ascii="Arial" w:hAnsi="Arial" w:cs="Arial"/>
          <w:sz w:val="20"/>
          <w:szCs w:val="20"/>
        </w:rPr>
        <w:t xml:space="preserve">: Ascertain the nature of the site, access thereto and all local conditions and </w:t>
      </w:r>
    </w:p>
    <w:p w14:paraId="48B9A55B" w14:textId="77777777" w:rsidR="005E5797" w:rsidRDefault="005E5797" w:rsidP="005E2779">
      <w:pPr>
        <w:widowControl w:val="0"/>
        <w:tabs>
          <w:tab w:val="left" w:pos="567"/>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5E2779">
        <w:rPr>
          <w:rFonts w:ascii="Arial" w:hAnsi="Arial" w:cs="Arial"/>
          <w:sz w:val="20"/>
          <w:szCs w:val="20"/>
        </w:rPr>
        <w:tab/>
        <w:t xml:space="preserve">  R</w:t>
      </w:r>
      <w:r>
        <w:rPr>
          <w:rFonts w:ascii="Arial" w:hAnsi="Arial" w:cs="Arial"/>
          <w:sz w:val="20"/>
          <w:szCs w:val="20"/>
        </w:rPr>
        <w:t xml:space="preserve">estrictions likely to affect the execution of the Works. </w:t>
      </w:r>
    </w:p>
    <w:p w14:paraId="150978D7" w14:textId="77777777" w:rsidR="005E5797" w:rsidRDefault="005E5797" w:rsidP="005E2779">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Arrangements</w:t>
      </w:r>
      <w:proofErr w:type="gramEnd"/>
      <w:r>
        <w:rPr>
          <w:rFonts w:ascii="Arial" w:hAnsi="Arial" w:cs="Arial"/>
          <w:sz w:val="20"/>
          <w:szCs w:val="20"/>
        </w:rPr>
        <w:t xml:space="preserve"> for </w:t>
      </w:r>
      <w:r w:rsidRPr="00B973B3">
        <w:rPr>
          <w:rFonts w:ascii="Arial" w:hAnsi="Arial" w:cs="Arial"/>
          <w:sz w:val="20"/>
          <w:szCs w:val="20"/>
        </w:rPr>
        <w:t xml:space="preserve">visit: </w:t>
      </w:r>
      <w:r w:rsidR="00065FC4" w:rsidRPr="00B973B3">
        <w:rPr>
          <w:rFonts w:ascii="Arial" w:hAnsi="Arial" w:cs="Arial"/>
          <w:sz w:val="20"/>
          <w:szCs w:val="20"/>
        </w:rPr>
        <w:t>The Site has open access</w:t>
      </w:r>
      <w:r w:rsidR="00A35ED3" w:rsidRPr="00B973B3">
        <w:rPr>
          <w:rFonts w:ascii="Arial" w:hAnsi="Arial" w:cs="Arial"/>
          <w:sz w:val="20"/>
          <w:szCs w:val="20"/>
        </w:rPr>
        <w:t>.</w:t>
      </w:r>
      <w:r>
        <w:rPr>
          <w:rFonts w:ascii="Arial" w:hAnsi="Arial" w:cs="Arial"/>
          <w:sz w:val="20"/>
          <w:szCs w:val="20"/>
        </w:rPr>
        <w:t xml:space="preserve"> </w:t>
      </w:r>
    </w:p>
    <w:p w14:paraId="276D8F59"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A13</w:t>
      </w:r>
    </w:p>
    <w:p w14:paraId="3121087F"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DESCRIPTION OF THE WORK</w:t>
      </w:r>
    </w:p>
    <w:p w14:paraId="5B4FCEB2"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5" w:name="_Toc482864077"/>
      <w:r w:rsidRPr="002117D7">
        <w:rPr>
          <w:rFonts w:ascii="Arial" w:hAnsi="Arial" w:cs="Arial"/>
          <w:bCs w:val="0"/>
          <w:sz w:val="24"/>
          <w:szCs w:val="24"/>
        </w:rPr>
        <w:t>A13 DESCRIPTION OF THE WORK</w:t>
      </w:r>
      <w:bookmarkEnd w:id="5"/>
    </w:p>
    <w:p w14:paraId="1FB96559" w14:textId="77777777" w:rsidR="005E5797" w:rsidRDefault="005E5797" w:rsidP="00357B1A">
      <w:pPr>
        <w:widowControl w:val="0"/>
        <w:tabs>
          <w:tab w:val="left" w:pos="181"/>
          <w:tab w:val="left" w:pos="567"/>
        </w:tabs>
        <w:autoSpaceDE w:val="0"/>
        <w:autoSpaceDN w:val="0"/>
        <w:adjustRightInd w:val="0"/>
        <w:spacing w:before="531" w:after="0" w:line="240" w:lineRule="auto"/>
        <w:rPr>
          <w:rFonts w:ascii="Arial" w:hAnsi="Arial" w:cs="Arial"/>
          <w:sz w:val="20"/>
          <w:szCs w:val="20"/>
        </w:rPr>
      </w:pPr>
      <w:r>
        <w:rPr>
          <w:rFonts w:ascii="Arial" w:hAnsi="Arial" w:cs="Arial"/>
          <w:sz w:val="20"/>
          <w:szCs w:val="20"/>
        </w:rPr>
        <w:t>110</w:t>
      </w:r>
      <w:r>
        <w:rPr>
          <w:rFonts w:ascii="Arial" w:hAnsi="Arial" w:cs="Arial"/>
          <w:sz w:val="20"/>
          <w:szCs w:val="20"/>
        </w:rPr>
        <w:tab/>
        <w:t>PREPARATORY WORK BY OTHERS</w:t>
      </w:r>
    </w:p>
    <w:p w14:paraId="2671C347" w14:textId="77777777" w:rsidR="005E5797" w:rsidRDefault="005E5797" w:rsidP="00357B1A">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Works</w:t>
      </w:r>
      <w:proofErr w:type="gramEnd"/>
      <w:r>
        <w:rPr>
          <w:rFonts w:ascii="Arial" w:hAnsi="Arial" w:cs="Arial"/>
          <w:sz w:val="20"/>
          <w:szCs w:val="20"/>
        </w:rPr>
        <w:t xml:space="preserve">: Carried out under a separate contract and completed before the start of work on </w:t>
      </w:r>
    </w:p>
    <w:p w14:paraId="755D3A41" w14:textId="77777777" w:rsidR="005E5797" w:rsidRDefault="005E5797" w:rsidP="00357B1A">
      <w:pPr>
        <w:widowControl w:val="0"/>
        <w:tabs>
          <w:tab w:val="left" w:pos="567"/>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357B1A">
        <w:rPr>
          <w:rFonts w:ascii="Arial" w:hAnsi="Arial" w:cs="Arial"/>
          <w:sz w:val="20"/>
          <w:szCs w:val="20"/>
        </w:rPr>
        <w:tab/>
        <w:t xml:space="preserve">  </w:t>
      </w:r>
      <w:r>
        <w:rPr>
          <w:rFonts w:ascii="Arial" w:hAnsi="Arial" w:cs="Arial"/>
          <w:sz w:val="20"/>
          <w:szCs w:val="20"/>
        </w:rPr>
        <w:t xml:space="preserve">site for this Contract. </w:t>
      </w:r>
    </w:p>
    <w:p w14:paraId="1490CA0D" w14:textId="4FAFCE87" w:rsidR="005E5797" w:rsidRDefault="005E5797" w:rsidP="00357B1A">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Description</w:t>
      </w:r>
      <w:proofErr w:type="gramEnd"/>
      <w:r>
        <w:rPr>
          <w:rFonts w:ascii="Arial" w:hAnsi="Arial" w:cs="Arial"/>
          <w:sz w:val="20"/>
          <w:szCs w:val="20"/>
        </w:rPr>
        <w:t xml:space="preserve">: </w:t>
      </w:r>
      <w:r w:rsidR="00B973B3">
        <w:rPr>
          <w:rFonts w:ascii="Arial" w:hAnsi="Arial" w:cs="Arial"/>
          <w:sz w:val="20"/>
          <w:szCs w:val="20"/>
        </w:rPr>
        <w:t>Site clearance of fly tipping</w:t>
      </w:r>
    </w:p>
    <w:p w14:paraId="11A400B5" w14:textId="77777777" w:rsidR="005E5797" w:rsidRDefault="005E5797" w:rsidP="00357B1A">
      <w:pPr>
        <w:widowControl w:val="0"/>
        <w:tabs>
          <w:tab w:val="left" w:pos="181"/>
          <w:tab w:val="left" w:pos="567"/>
        </w:tabs>
        <w:autoSpaceDE w:val="0"/>
        <w:autoSpaceDN w:val="0"/>
        <w:adjustRightInd w:val="0"/>
        <w:spacing w:before="244" w:after="0" w:line="240" w:lineRule="auto"/>
        <w:rPr>
          <w:rFonts w:ascii="Arial" w:hAnsi="Arial" w:cs="Arial"/>
          <w:sz w:val="20"/>
          <w:szCs w:val="20"/>
        </w:rPr>
      </w:pPr>
      <w:r>
        <w:rPr>
          <w:rFonts w:ascii="Arial" w:hAnsi="Arial" w:cs="Arial"/>
          <w:sz w:val="20"/>
          <w:szCs w:val="20"/>
        </w:rPr>
        <w:t>120</w:t>
      </w:r>
      <w:r>
        <w:rPr>
          <w:rFonts w:ascii="Arial" w:hAnsi="Arial" w:cs="Arial"/>
          <w:sz w:val="20"/>
          <w:szCs w:val="20"/>
        </w:rPr>
        <w:tab/>
        <w:t>THE WORKS</w:t>
      </w:r>
    </w:p>
    <w:p w14:paraId="5BBBEB21" w14:textId="3ED66E32" w:rsidR="005E5797" w:rsidRPr="00B973B3" w:rsidRDefault="005E5797" w:rsidP="00357B1A">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361C43">
        <w:rPr>
          <w:rFonts w:ascii="Arial" w:hAnsi="Arial" w:cs="Arial"/>
          <w:sz w:val="20"/>
          <w:szCs w:val="20"/>
        </w:rPr>
        <w:t xml:space="preserve"> </w:t>
      </w:r>
      <w:r w:rsidR="000625EB">
        <w:rPr>
          <w:rFonts w:ascii="Arial" w:hAnsi="Arial" w:cs="Arial"/>
          <w:sz w:val="20"/>
          <w:szCs w:val="20"/>
        </w:rPr>
        <w:t xml:space="preserve"> </w:t>
      </w:r>
      <w:r w:rsidR="00361C43">
        <w:rPr>
          <w:rFonts w:ascii="Arial" w:hAnsi="Arial" w:cs="Arial"/>
          <w:sz w:val="20"/>
          <w:szCs w:val="20"/>
        </w:rPr>
        <w:t>Description</w:t>
      </w:r>
      <w:proofErr w:type="gramEnd"/>
      <w:r w:rsidR="00361C43" w:rsidRPr="00B973B3">
        <w:rPr>
          <w:rFonts w:ascii="Arial" w:hAnsi="Arial" w:cs="Arial"/>
          <w:sz w:val="20"/>
          <w:szCs w:val="20"/>
        </w:rPr>
        <w:t>:</w:t>
      </w:r>
      <w:r w:rsidR="00313336" w:rsidRPr="00B973B3">
        <w:rPr>
          <w:rFonts w:ascii="Arial" w:hAnsi="Arial" w:cs="Arial"/>
          <w:sz w:val="20"/>
          <w:szCs w:val="20"/>
        </w:rPr>
        <w:t xml:space="preserve"> Site clearance and construction of </w:t>
      </w:r>
      <w:r w:rsidR="00B973B3" w:rsidRPr="00B973B3">
        <w:rPr>
          <w:rFonts w:ascii="Arial" w:hAnsi="Arial" w:cs="Arial"/>
          <w:sz w:val="20"/>
          <w:szCs w:val="20"/>
        </w:rPr>
        <w:t>Block of 7 apartments and 2 houses.</w:t>
      </w:r>
      <w:r w:rsidRPr="00B973B3">
        <w:rPr>
          <w:rFonts w:ascii="Arial" w:hAnsi="Arial" w:cs="Arial"/>
          <w:sz w:val="20"/>
          <w:szCs w:val="20"/>
        </w:rPr>
        <w:t xml:space="preserve"> </w:t>
      </w:r>
    </w:p>
    <w:p w14:paraId="533846DA" w14:textId="77777777" w:rsidR="005E5797" w:rsidRPr="00B973B3" w:rsidRDefault="005E5797" w:rsidP="00357B1A">
      <w:pPr>
        <w:widowControl w:val="0"/>
        <w:tabs>
          <w:tab w:val="left" w:pos="181"/>
          <w:tab w:val="left" w:pos="567"/>
        </w:tabs>
        <w:autoSpaceDE w:val="0"/>
        <w:autoSpaceDN w:val="0"/>
        <w:adjustRightInd w:val="0"/>
        <w:spacing w:before="242" w:after="0" w:line="240" w:lineRule="auto"/>
        <w:rPr>
          <w:rFonts w:ascii="Arial" w:hAnsi="Arial" w:cs="Arial"/>
          <w:sz w:val="20"/>
          <w:szCs w:val="20"/>
        </w:rPr>
      </w:pPr>
      <w:r w:rsidRPr="00B973B3">
        <w:rPr>
          <w:rFonts w:ascii="Arial" w:hAnsi="Arial" w:cs="Arial"/>
          <w:sz w:val="20"/>
          <w:szCs w:val="20"/>
        </w:rPr>
        <w:t>130</w:t>
      </w:r>
      <w:r w:rsidRPr="00B973B3">
        <w:rPr>
          <w:rFonts w:ascii="Arial" w:hAnsi="Arial" w:cs="Arial"/>
          <w:sz w:val="20"/>
          <w:szCs w:val="20"/>
        </w:rPr>
        <w:tab/>
      </w:r>
      <w:proofErr w:type="gramStart"/>
      <w:r w:rsidRPr="00B973B3">
        <w:rPr>
          <w:rFonts w:ascii="Arial" w:hAnsi="Arial" w:cs="Arial"/>
          <w:sz w:val="20"/>
          <w:szCs w:val="20"/>
        </w:rPr>
        <w:t>WORK</w:t>
      </w:r>
      <w:proofErr w:type="gramEnd"/>
      <w:r w:rsidRPr="00B973B3">
        <w:rPr>
          <w:rFonts w:ascii="Arial" w:hAnsi="Arial" w:cs="Arial"/>
          <w:sz w:val="20"/>
          <w:szCs w:val="20"/>
        </w:rPr>
        <w:t xml:space="preserve"> BY OTHERS CONCURRENT WITH THE CONTRACT</w:t>
      </w:r>
    </w:p>
    <w:p w14:paraId="3102E852" w14:textId="77777777" w:rsidR="005E5797" w:rsidRPr="00B973B3" w:rsidRDefault="005E5797" w:rsidP="00357B1A">
      <w:pPr>
        <w:widowControl w:val="0"/>
        <w:tabs>
          <w:tab w:val="left" w:pos="567"/>
          <w:tab w:val="left" w:pos="600"/>
        </w:tabs>
        <w:autoSpaceDE w:val="0"/>
        <w:autoSpaceDN w:val="0"/>
        <w:adjustRightInd w:val="0"/>
        <w:spacing w:after="0" w:line="240" w:lineRule="auto"/>
        <w:rPr>
          <w:rFonts w:ascii="Arial" w:hAnsi="Arial" w:cs="Arial"/>
          <w:sz w:val="20"/>
          <w:szCs w:val="20"/>
        </w:rPr>
      </w:pPr>
      <w:r w:rsidRPr="00B973B3">
        <w:rPr>
          <w:rFonts w:ascii="Arial" w:hAnsi="Arial" w:cs="Arial"/>
          <w:sz w:val="16"/>
          <w:szCs w:val="16"/>
        </w:rPr>
        <w:tab/>
        <w:t>•</w:t>
      </w:r>
      <w:proofErr w:type="gramStart"/>
      <w:r w:rsidRPr="00B973B3">
        <w:rPr>
          <w:rFonts w:ascii="Arial" w:hAnsi="Arial" w:cs="Arial"/>
          <w:sz w:val="16"/>
          <w:szCs w:val="16"/>
        </w:rPr>
        <w:tab/>
      </w:r>
      <w:r w:rsidRPr="00B973B3">
        <w:rPr>
          <w:rFonts w:ascii="Arial" w:hAnsi="Arial" w:cs="Arial"/>
          <w:sz w:val="20"/>
          <w:szCs w:val="20"/>
        </w:rPr>
        <w:t xml:space="preserve"> </w:t>
      </w:r>
      <w:r w:rsidR="000625EB" w:rsidRPr="00B973B3">
        <w:rPr>
          <w:rFonts w:ascii="Arial" w:hAnsi="Arial" w:cs="Arial"/>
          <w:sz w:val="20"/>
          <w:szCs w:val="20"/>
        </w:rPr>
        <w:t xml:space="preserve"> </w:t>
      </w:r>
      <w:r w:rsidRPr="00B973B3">
        <w:rPr>
          <w:rFonts w:ascii="Arial" w:hAnsi="Arial" w:cs="Arial"/>
          <w:sz w:val="20"/>
          <w:szCs w:val="20"/>
        </w:rPr>
        <w:t>Description</w:t>
      </w:r>
      <w:proofErr w:type="gramEnd"/>
      <w:r w:rsidRPr="00B973B3">
        <w:rPr>
          <w:rFonts w:ascii="Arial" w:hAnsi="Arial" w:cs="Arial"/>
          <w:sz w:val="20"/>
          <w:szCs w:val="20"/>
        </w:rPr>
        <w:t>:</w:t>
      </w:r>
      <w:r w:rsidR="00313336" w:rsidRPr="00B973B3">
        <w:rPr>
          <w:rFonts w:ascii="Arial" w:hAnsi="Arial" w:cs="Arial"/>
          <w:sz w:val="20"/>
          <w:szCs w:val="20"/>
        </w:rPr>
        <w:t xml:space="preserve"> Not Applicable.</w:t>
      </w:r>
      <w:r w:rsidRPr="00B973B3">
        <w:rPr>
          <w:rFonts w:ascii="Arial" w:hAnsi="Arial" w:cs="Arial"/>
          <w:sz w:val="20"/>
          <w:szCs w:val="20"/>
        </w:rPr>
        <w:t xml:space="preserve"> </w:t>
      </w:r>
    </w:p>
    <w:p w14:paraId="5797646F" w14:textId="77777777" w:rsidR="005E5797" w:rsidRPr="00B973B3" w:rsidRDefault="005E5797" w:rsidP="00357B1A">
      <w:pPr>
        <w:widowControl w:val="0"/>
        <w:tabs>
          <w:tab w:val="left" w:pos="181"/>
          <w:tab w:val="left" w:pos="567"/>
        </w:tabs>
        <w:autoSpaceDE w:val="0"/>
        <w:autoSpaceDN w:val="0"/>
        <w:adjustRightInd w:val="0"/>
        <w:spacing w:before="242" w:after="0" w:line="240" w:lineRule="auto"/>
        <w:rPr>
          <w:rFonts w:ascii="Arial" w:hAnsi="Arial" w:cs="Arial"/>
          <w:sz w:val="20"/>
          <w:szCs w:val="20"/>
        </w:rPr>
      </w:pPr>
      <w:r w:rsidRPr="00B973B3">
        <w:rPr>
          <w:rFonts w:ascii="Arial" w:hAnsi="Arial" w:cs="Arial"/>
          <w:sz w:val="20"/>
          <w:szCs w:val="20"/>
        </w:rPr>
        <w:t>140</w:t>
      </w:r>
      <w:r w:rsidRPr="00B973B3">
        <w:rPr>
          <w:rFonts w:ascii="Arial" w:hAnsi="Arial" w:cs="Arial"/>
          <w:sz w:val="20"/>
          <w:szCs w:val="20"/>
        </w:rPr>
        <w:tab/>
        <w:t>COMPLETION WORK BY OTHERS</w:t>
      </w:r>
    </w:p>
    <w:p w14:paraId="65F4DD93" w14:textId="77777777" w:rsidR="005E5797" w:rsidRDefault="005E5797" w:rsidP="00313336">
      <w:pPr>
        <w:widowControl w:val="0"/>
        <w:tabs>
          <w:tab w:val="left" w:pos="567"/>
          <w:tab w:val="left" w:pos="600"/>
        </w:tabs>
        <w:autoSpaceDE w:val="0"/>
        <w:autoSpaceDN w:val="0"/>
        <w:adjustRightInd w:val="0"/>
        <w:spacing w:after="0" w:line="240" w:lineRule="auto"/>
        <w:rPr>
          <w:rFonts w:ascii="Arial" w:hAnsi="Arial" w:cs="Arial"/>
          <w:b/>
          <w:bCs/>
          <w:sz w:val="24"/>
          <w:szCs w:val="24"/>
        </w:rPr>
      </w:pPr>
      <w:r w:rsidRPr="00B973B3">
        <w:rPr>
          <w:rFonts w:ascii="Arial" w:hAnsi="Arial" w:cs="Arial"/>
          <w:sz w:val="16"/>
          <w:szCs w:val="16"/>
        </w:rPr>
        <w:tab/>
        <w:t>•</w:t>
      </w:r>
      <w:proofErr w:type="gramStart"/>
      <w:r w:rsidRPr="00B973B3">
        <w:rPr>
          <w:rFonts w:ascii="Arial" w:hAnsi="Arial" w:cs="Arial"/>
          <w:sz w:val="16"/>
          <w:szCs w:val="16"/>
        </w:rPr>
        <w:tab/>
      </w:r>
      <w:r w:rsidR="00361C43" w:rsidRPr="00B973B3">
        <w:rPr>
          <w:rFonts w:ascii="Arial" w:hAnsi="Arial" w:cs="Arial"/>
          <w:sz w:val="20"/>
          <w:szCs w:val="20"/>
        </w:rPr>
        <w:t xml:space="preserve"> </w:t>
      </w:r>
      <w:r w:rsidR="000625EB" w:rsidRPr="00B973B3">
        <w:rPr>
          <w:rFonts w:ascii="Arial" w:hAnsi="Arial" w:cs="Arial"/>
          <w:sz w:val="20"/>
          <w:szCs w:val="20"/>
        </w:rPr>
        <w:t xml:space="preserve"> </w:t>
      </w:r>
      <w:r w:rsidR="00361C43" w:rsidRPr="00B973B3">
        <w:rPr>
          <w:rFonts w:ascii="Arial" w:hAnsi="Arial" w:cs="Arial"/>
          <w:sz w:val="20"/>
          <w:szCs w:val="20"/>
        </w:rPr>
        <w:t>Description</w:t>
      </w:r>
      <w:proofErr w:type="gramEnd"/>
      <w:r w:rsidR="00361C43" w:rsidRPr="00B973B3">
        <w:rPr>
          <w:rFonts w:ascii="Arial" w:hAnsi="Arial" w:cs="Arial"/>
          <w:sz w:val="20"/>
          <w:szCs w:val="20"/>
        </w:rPr>
        <w:t xml:space="preserve">: </w:t>
      </w:r>
      <w:r w:rsidR="00313336" w:rsidRPr="00B973B3">
        <w:rPr>
          <w:rFonts w:ascii="Arial" w:hAnsi="Arial" w:cs="Arial"/>
          <w:sz w:val="20"/>
          <w:szCs w:val="20"/>
        </w:rPr>
        <w:t>Not Applicable.</w:t>
      </w:r>
      <w:r w:rsidR="00313336">
        <w:rPr>
          <w:rFonts w:ascii="Arial" w:hAnsi="Arial" w:cs="Arial"/>
          <w:sz w:val="20"/>
          <w:szCs w:val="20"/>
        </w:rPr>
        <w:t xml:space="preserve"> </w:t>
      </w:r>
      <w:r>
        <w:rPr>
          <w:rFonts w:ascii="Arial" w:hAnsi="Arial" w:cs="Arial"/>
          <w:sz w:val="20"/>
          <w:szCs w:val="20"/>
        </w:rPr>
        <w:br w:type="page"/>
      </w:r>
      <w:r>
        <w:rPr>
          <w:rFonts w:ascii="Arial" w:hAnsi="Arial" w:cs="Arial"/>
          <w:b/>
          <w:bCs/>
          <w:sz w:val="24"/>
          <w:szCs w:val="24"/>
        </w:rPr>
        <w:tab/>
      </w:r>
      <w:r w:rsidR="002117D7">
        <w:rPr>
          <w:rFonts w:ascii="Arial" w:hAnsi="Arial" w:cs="Arial"/>
          <w:b/>
          <w:bCs/>
          <w:sz w:val="24"/>
          <w:szCs w:val="24"/>
        </w:rPr>
        <w:tab/>
      </w:r>
      <w:r>
        <w:rPr>
          <w:rFonts w:ascii="Arial" w:hAnsi="Arial" w:cs="Arial"/>
          <w:b/>
          <w:bCs/>
          <w:sz w:val="24"/>
          <w:szCs w:val="24"/>
        </w:rPr>
        <w:t>A20</w:t>
      </w:r>
    </w:p>
    <w:p w14:paraId="7DE535C7"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JCT DESIGN AND BUILD CONTRACT (DB)</w:t>
      </w:r>
    </w:p>
    <w:p w14:paraId="5D4D0A47"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6" w:name="_Toc482864078"/>
      <w:r w:rsidRPr="002117D7">
        <w:rPr>
          <w:rFonts w:ascii="Arial" w:hAnsi="Arial" w:cs="Arial"/>
          <w:bCs w:val="0"/>
          <w:sz w:val="24"/>
          <w:szCs w:val="24"/>
        </w:rPr>
        <w:t>A20 JCT DESIGN AND BUILD CONTRACT (DB)</w:t>
      </w:r>
      <w:bookmarkEnd w:id="6"/>
    </w:p>
    <w:p w14:paraId="6F9030B7" w14:textId="77777777" w:rsidR="005E5797" w:rsidRDefault="005E5797">
      <w:pPr>
        <w:widowControl w:val="0"/>
        <w:tabs>
          <w:tab w:val="left" w:pos="860"/>
        </w:tabs>
        <w:autoSpaceDE w:val="0"/>
        <w:autoSpaceDN w:val="0"/>
        <w:adjustRightInd w:val="0"/>
        <w:spacing w:before="531" w:after="0" w:line="240" w:lineRule="auto"/>
        <w:rPr>
          <w:rFonts w:ascii="Arial" w:hAnsi="Arial" w:cs="Arial"/>
          <w:sz w:val="20"/>
          <w:szCs w:val="20"/>
        </w:rPr>
      </w:pPr>
      <w:r>
        <w:rPr>
          <w:rFonts w:ascii="Arial" w:hAnsi="Arial" w:cs="Arial"/>
          <w:sz w:val="20"/>
          <w:szCs w:val="20"/>
        </w:rPr>
        <w:t>JCT DESIGN AND BUILD CONTRACT</w:t>
      </w:r>
    </w:p>
    <w:p w14:paraId="09A9BE0A" w14:textId="77777777" w:rsidR="00E3226D" w:rsidRPr="006562B0" w:rsidRDefault="00361C43" w:rsidP="00E3226D">
      <w:pPr>
        <w:widowControl w:val="0"/>
        <w:tabs>
          <w:tab w:val="left" w:pos="567"/>
        </w:tabs>
        <w:autoSpaceDE w:val="0"/>
        <w:autoSpaceDN w:val="0"/>
        <w:adjustRightInd w:val="0"/>
        <w:spacing w:after="0" w:line="240" w:lineRule="auto"/>
        <w:ind w:left="851" w:hanging="709"/>
        <w:rPr>
          <w:rFonts w:ascii="Arial" w:hAnsi="Arial" w:cs="Arial"/>
          <w:sz w:val="20"/>
          <w:szCs w:val="20"/>
        </w:rPr>
      </w:pPr>
      <w:r>
        <w:rPr>
          <w:rFonts w:ascii="Arial" w:hAnsi="Arial" w:cs="Arial"/>
          <w:sz w:val="16"/>
          <w:szCs w:val="16"/>
        </w:rPr>
        <w:tab/>
        <w:t>•</w:t>
      </w:r>
      <w:r>
        <w:rPr>
          <w:rFonts w:ascii="Arial" w:hAnsi="Arial" w:cs="Arial"/>
          <w:sz w:val="16"/>
          <w:szCs w:val="16"/>
        </w:rPr>
        <w:tab/>
      </w:r>
      <w:r w:rsidR="00E3226D" w:rsidRPr="00FF125A">
        <w:rPr>
          <w:rFonts w:ascii="Arial" w:hAnsi="Arial" w:cs="Arial"/>
          <w:sz w:val="20"/>
          <w:szCs w:val="16"/>
        </w:rPr>
        <w:t xml:space="preserve">It is the intention of Brick </w:t>
      </w:r>
      <w:proofErr w:type="gramStart"/>
      <w:r w:rsidR="00E3226D" w:rsidRPr="00FF125A">
        <w:rPr>
          <w:rFonts w:ascii="Arial" w:hAnsi="Arial" w:cs="Arial"/>
          <w:sz w:val="20"/>
          <w:szCs w:val="16"/>
        </w:rPr>
        <w:t>By</w:t>
      </w:r>
      <w:proofErr w:type="gramEnd"/>
      <w:r w:rsidR="00E3226D" w:rsidRPr="00FF125A">
        <w:rPr>
          <w:rFonts w:ascii="Arial" w:hAnsi="Arial" w:cs="Arial"/>
          <w:sz w:val="20"/>
          <w:szCs w:val="16"/>
        </w:rPr>
        <w:t xml:space="preserve"> Brick to let each site on an individual JCT Design and Build Contract (DB) 2016 Edition, with the following recitals and articles.</w:t>
      </w:r>
      <w:r w:rsidR="00E3226D">
        <w:rPr>
          <w:rFonts w:ascii="Arial" w:hAnsi="Arial" w:cs="Arial"/>
          <w:sz w:val="20"/>
          <w:szCs w:val="16"/>
        </w:rPr>
        <w:t xml:space="preserve"> </w:t>
      </w:r>
    </w:p>
    <w:p w14:paraId="4FEC4C4A" w14:textId="77777777" w:rsidR="00E3226D" w:rsidRDefault="00E3226D" w:rsidP="00E3226D">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The contract: JCT Design and Build Contract (DB), 2016 Edition. </w:t>
      </w:r>
    </w:p>
    <w:p w14:paraId="373797BD" w14:textId="77777777" w:rsidR="00E3226D" w:rsidRDefault="00E3226D" w:rsidP="00E3226D">
      <w:pPr>
        <w:widowControl w:val="0"/>
        <w:tabs>
          <w:tab w:val="left" w:pos="600"/>
        </w:tabs>
        <w:autoSpaceDE w:val="0"/>
        <w:autoSpaceDN w:val="0"/>
        <w:adjustRightInd w:val="0"/>
        <w:spacing w:after="0" w:line="240" w:lineRule="auto"/>
        <w:ind w:left="709" w:hanging="709"/>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Requirement: Allow for the obligations, </w:t>
      </w:r>
      <w:r w:rsidRPr="00B261DD">
        <w:rPr>
          <w:rFonts w:ascii="Arial" w:hAnsi="Arial" w:cs="Arial"/>
          <w:sz w:val="20"/>
          <w:szCs w:val="20"/>
        </w:rPr>
        <w:t xml:space="preserve">liabilities and services described in Contract </w:t>
      </w:r>
      <w:r>
        <w:rPr>
          <w:rFonts w:ascii="Arial" w:hAnsi="Arial" w:cs="Arial"/>
          <w:sz w:val="20"/>
          <w:szCs w:val="20"/>
        </w:rPr>
        <w:t xml:space="preserve">   </w:t>
      </w:r>
    </w:p>
    <w:p w14:paraId="6AC4F3DE" w14:textId="77777777" w:rsidR="005E5797" w:rsidRDefault="00E3226D" w:rsidP="00E3226D">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B261DD">
        <w:rPr>
          <w:rFonts w:ascii="Arial" w:hAnsi="Arial" w:cs="Arial"/>
          <w:sz w:val="20"/>
          <w:szCs w:val="20"/>
        </w:rPr>
        <w:t>Amendments prepared by Gowlings.</w:t>
      </w:r>
      <w:r>
        <w:rPr>
          <w:rFonts w:ascii="Arial" w:hAnsi="Arial" w:cs="Arial"/>
          <w:sz w:val="20"/>
          <w:szCs w:val="20"/>
        </w:rPr>
        <w:t xml:space="preserve">   </w:t>
      </w:r>
    </w:p>
    <w:p w14:paraId="20CC6D0F" w14:textId="77777777" w:rsidR="005E5797" w:rsidRDefault="005E5797">
      <w:pPr>
        <w:widowControl w:val="0"/>
        <w:tabs>
          <w:tab w:val="left" w:pos="860"/>
        </w:tabs>
        <w:autoSpaceDE w:val="0"/>
        <w:autoSpaceDN w:val="0"/>
        <w:adjustRightInd w:val="0"/>
        <w:spacing w:before="243" w:after="0" w:line="240" w:lineRule="auto"/>
        <w:rPr>
          <w:rFonts w:ascii="Arial" w:hAnsi="Arial" w:cs="Arial"/>
          <w:b/>
          <w:bCs/>
          <w:sz w:val="20"/>
          <w:szCs w:val="20"/>
        </w:rPr>
      </w:pPr>
      <w:r>
        <w:rPr>
          <w:rFonts w:ascii="Arial" w:hAnsi="Arial" w:cs="Arial"/>
          <w:b/>
          <w:bCs/>
          <w:sz w:val="20"/>
          <w:szCs w:val="20"/>
        </w:rPr>
        <w:t>THE RECITALS</w:t>
      </w:r>
    </w:p>
    <w:p w14:paraId="5D809105" w14:textId="77777777" w:rsidR="005E5797" w:rsidRDefault="005E5797">
      <w:pPr>
        <w:widowControl w:val="0"/>
        <w:tabs>
          <w:tab w:val="left" w:pos="860"/>
        </w:tabs>
        <w:autoSpaceDE w:val="0"/>
        <w:autoSpaceDN w:val="0"/>
        <w:adjustRightInd w:val="0"/>
        <w:spacing w:before="201" w:after="0" w:line="240" w:lineRule="auto"/>
        <w:rPr>
          <w:rFonts w:ascii="Arial" w:hAnsi="Arial" w:cs="Arial"/>
          <w:sz w:val="20"/>
          <w:szCs w:val="20"/>
        </w:rPr>
      </w:pPr>
      <w:r>
        <w:rPr>
          <w:rFonts w:ascii="Arial" w:hAnsi="Arial" w:cs="Arial"/>
          <w:sz w:val="20"/>
          <w:szCs w:val="20"/>
        </w:rPr>
        <w:t>First - THE WORKS</w:t>
      </w:r>
    </w:p>
    <w:p w14:paraId="28484BFA" w14:textId="6C6164A6" w:rsidR="007754F2" w:rsidRDefault="00EA0430" w:rsidP="007754F2">
      <w:pPr>
        <w:widowControl w:val="0"/>
        <w:tabs>
          <w:tab w:val="left" w:pos="567"/>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5E5797" w:rsidRPr="00EA0430">
        <w:rPr>
          <w:rFonts w:ascii="Arial" w:hAnsi="Arial" w:cs="Arial"/>
          <w:sz w:val="20"/>
          <w:szCs w:val="20"/>
        </w:rPr>
        <w:t>Comprise</w:t>
      </w:r>
      <w:r>
        <w:rPr>
          <w:rFonts w:ascii="Arial" w:hAnsi="Arial" w:cs="Arial"/>
          <w:sz w:val="20"/>
          <w:szCs w:val="20"/>
        </w:rPr>
        <w:t xml:space="preserve"> </w:t>
      </w:r>
      <w:r w:rsidRPr="00B973B3">
        <w:rPr>
          <w:rFonts w:ascii="Arial" w:hAnsi="Arial" w:cs="Arial"/>
          <w:sz w:val="20"/>
          <w:szCs w:val="20"/>
        </w:rPr>
        <w:t>of</w:t>
      </w:r>
      <w:r w:rsidR="005E5797" w:rsidRPr="00B973B3">
        <w:rPr>
          <w:rFonts w:ascii="Arial" w:hAnsi="Arial" w:cs="Arial"/>
          <w:sz w:val="20"/>
          <w:szCs w:val="20"/>
        </w:rPr>
        <w:t>:</w:t>
      </w:r>
      <w:r w:rsidRPr="00B973B3">
        <w:rPr>
          <w:rFonts w:ascii="Arial" w:hAnsi="Arial" w:cs="Arial"/>
          <w:sz w:val="20"/>
          <w:szCs w:val="20"/>
        </w:rPr>
        <w:t xml:space="preserve"> </w:t>
      </w:r>
      <w:r w:rsidR="007754F2" w:rsidRPr="00B973B3">
        <w:rPr>
          <w:rFonts w:ascii="Arial" w:hAnsi="Arial" w:cs="Arial"/>
          <w:sz w:val="20"/>
          <w:szCs w:val="20"/>
        </w:rPr>
        <w:t xml:space="preserve">Site clearance and construction of a new residential block of </w:t>
      </w:r>
      <w:r w:rsidR="00B973B3" w:rsidRPr="00B973B3">
        <w:rPr>
          <w:rFonts w:ascii="Arial" w:hAnsi="Arial" w:cs="Arial"/>
          <w:sz w:val="20"/>
          <w:szCs w:val="20"/>
        </w:rPr>
        <w:t xml:space="preserve">7 </w:t>
      </w:r>
      <w:r w:rsidR="007754F2" w:rsidRPr="00B973B3">
        <w:rPr>
          <w:rFonts w:ascii="Arial" w:hAnsi="Arial" w:cs="Arial"/>
          <w:sz w:val="20"/>
          <w:szCs w:val="20"/>
        </w:rPr>
        <w:t>apartments</w:t>
      </w:r>
      <w:r w:rsidR="00B973B3" w:rsidRPr="00B973B3">
        <w:rPr>
          <w:rFonts w:ascii="Arial" w:hAnsi="Arial" w:cs="Arial"/>
          <w:sz w:val="20"/>
          <w:szCs w:val="20"/>
        </w:rPr>
        <w:t xml:space="preserve"> and 2 houses</w:t>
      </w:r>
      <w:r w:rsidR="007754F2" w:rsidRPr="00B973B3">
        <w:rPr>
          <w:rFonts w:ascii="Arial" w:hAnsi="Arial" w:cs="Arial"/>
          <w:sz w:val="20"/>
          <w:szCs w:val="20"/>
        </w:rPr>
        <w:t>.</w:t>
      </w:r>
      <w:r w:rsidR="007754F2">
        <w:rPr>
          <w:rFonts w:ascii="Arial" w:hAnsi="Arial" w:cs="Arial"/>
          <w:sz w:val="20"/>
          <w:szCs w:val="20"/>
        </w:rPr>
        <w:t xml:space="preserve"> </w:t>
      </w:r>
    </w:p>
    <w:p w14:paraId="78978385" w14:textId="77777777" w:rsidR="005E5797" w:rsidRDefault="005E5797" w:rsidP="00EA0430">
      <w:pPr>
        <w:widowControl w:val="0"/>
        <w:tabs>
          <w:tab w:val="left" w:pos="567"/>
        </w:tabs>
        <w:autoSpaceDE w:val="0"/>
        <w:autoSpaceDN w:val="0"/>
        <w:adjustRightInd w:val="0"/>
        <w:spacing w:after="0" w:line="240" w:lineRule="auto"/>
        <w:ind w:left="851" w:hanging="709"/>
        <w:rPr>
          <w:rFonts w:ascii="Arial" w:hAnsi="Arial" w:cs="Arial"/>
          <w:sz w:val="20"/>
          <w:szCs w:val="20"/>
        </w:rPr>
      </w:pPr>
    </w:p>
    <w:p w14:paraId="679D6D04"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Fifth - DIVISION OF THE WORKS INTO SECTIONS</w:t>
      </w:r>
    </w:p>
    <w:p w14:paraId="1D6C1B4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5361F5">
        <w:rPr>
          <w:rFonts w:ascii="Arial" w:hAnsi="Arial" w:cs="Arial"/>
          <w:sz w:val="20"/>
          <w:szCs w:val="20"/>
        </w:rPr>
        <w:t xml:space="preserve"> </w:t>
      </w:r>
      <w:r w:rsidR="000625EB">
        <w:rPr>
          <w:rFonts w:ascii="Arial" w:hAnsi="Arial" w:cs="Arial"/>
          <w:sz w:val="20"/>
          <w:szCs w:val="20"/>
        </w:rPr>
        <w:t xml:space="preserve"> </w:t>
      </w:r>
      <w:r w:rsidR="005361F5" w:rsidRPr="00B973B3">
        <w:rPr>
          <w:rFonts w:ascii="Arial" w:hAnsi="Arial" w:cs="Arial"/>
          <w:sz w:val="20"/>
          <w:szCs w:val="20"/>
        </w:rPr>
        <w:t>The</w:t>
      </w:r>
      <w:proofErr w:type="gramEnd"/>
      <w:r w:rsidR="005361F5" w:rsidRPr="00B973B3">
        <w:rPr>
          <w:rFonts w:ascii="Arial" w:hAnsi="Arial" w:cs="Arial"/>
          <w:sz w:val="20"/>
          <w:szCs w:val="20"/>
        </w:rPr>
        <w:t xml:space="preserve"> Fifth Recital </w:t>
      </w:r>
      <w:r w:rsidR="007754F2" w:rsidRPr="00B973B3">
        <w:rPr>
          <w:rFonts w:ascii="Arial" w:hAnsi="Arial" w:cs="Arial"/>
          <w:sz w:val="20"/>
          <w:szCs w:val="20"/>
        </w:rPr>
        <w:t>is to</w:t>
      </w:r>
      <w:r w:rsidRPr="00B973B3">
        <w:rPr>
          <w:rFonts w:ascii="Arial" w:hAnsi="Arial" w:cs="Arial"/>
          <w:sz w:val="20"/>
          <w:szCs w:val="20"/>
        </w:rPr>
        <w:t xml:space="preserve"> be deleted.</w:t>
      </w:r>
      <w:r>
        <w:rPr>
          <w:rFonts w:ascii="Arial" w:hAnsi="Arial" w:cs="Arial"/>
          <w:sz w:val="20"/>
          <w:szCs w:val="20"/>
        </w:rPr>
        <w:t xml:space="preserve"> </w:t>
      </w:r>
    </w:p>
    <w:p w14:paraId="575F510D" w14:textId="77777777" w:rsidR="005E5797" w:rsidRDefault="005E5797">
      <w:pPr>
        <w:widowControl w:val="0"/>
        <w:tabs>
          <w:tab w:val="left" w:pos="860"/>
        </w:tabs>
        <w:autoSpaceDE w:val="0"/>
        <w:autoSpaceDN w:val="0"/>
        <w:adjustRightInd w:val="0"/>
        <w:spacing w:before="242" w:after="0" w:line="240" w:lineRule="auto"/>
        <w:rPr>
          <w:rFonts w:ascii="Arial" w:hAnsi="Arial" w:cs="Arial"/>
          <w:b/>
          <w:bCs/>
          <w:sz w:val="20"/>
          <w:szCs w:val="20"/>
        </w:rPr>
      </w:pPr>
      <w:r>
        <w:rPr>
          <w:rFonts w:ascii="Arial" w:hAnsi="Arial" w:cs="Arial"/>
          <w:b/>
          <w:bCs/>
          <w:sz w:val="20"/>
          <w:szCs w:val="20"/>
        </w:rPr>
        <w:t>THE ARTICLES</w:t>
      </w:r>
    </w:p>
    <w:p w14:paraId="7EB54CE4" w14:textId="77777777" w:rsidR="005E5797" w:rsidRDefault="005E5797">
      <w:pPr>
        <w:widowControl w:val="0"/>
        <w:tabs>
          <w:tab w:val="left" w:pos="860"/>
        </w:tabs>
        <w:autoSpaceDE w:val="0"/>
        <w:autoSpaceDN w:val="0"/>
        <w:adjustRightInd w:val="0"/>
        <w:spacing w:before="201" w:after="0" w:line="240" w:lineRule="auto"/>
        <w:rPr>
          <w:rFonts w:ascii="Arial" w:hAnsi="Arial" w:cs="Arial"/>
          <w:sz w:val="20"/>
          <w:szCs w:val="20"/>
        </w:rPr>
      </w:pPr>
      <w:r>
        <w:rPr>
          <w:rFonts w:ascii="Arial" w:hAnsi="Arial" w:cs="Arial"/>
          <w:sz w:val="20"/>
          <w:szCs w:val="20"/>
        </w:rPr>
        <w:t>3 - EMPLOYER'S AGENT</w:t>
      </w:r>
    </w:p>
    <w:p w14:paraId="0C53B99F"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Employer's</w:t>
      </w:r>
      <w:proofErr w:type="gramEnd"/>
      <w:r>
        <w:rPr>
          <w:rFonts w:ascii="Arial" w:hAnsi="Arial" w:cs="Arial"/>
          <w:sz w:val="20"/>
          <w:szCs w:val="20"/>
        </w:rPr>
        <w:t xml:space="preserve"> Agent: See clause A10/140. </w:t>
      </w:r>
    </w:p>
    <w:p w14:paraId="0304C6BB"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5 - PRINCIPAL DESIGNER</w:t>
      </w:r>
    </w:p>
    <w:p w14:paraId="6948AFB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Principal</w:t>
      </w:r>
      <w:proofErr w:type="gramEnd"/>
      <w:r>
        <w:rPr>
          <w:rFonts w:ascii="Arial" w:hAnsi="Arial" w:cs="Arial"/>
          <w:sz w:val="20"/>
          <w:szCs w:val="20"/>
        </w:rPr>
        <w:t xml:space="preserve"> Designer: See clause A10/150. </w:t>
      </w:r>
    </w:p>
    <w:p w14:paraId="248A4A77"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5 - PRINCIPAL DESIGNER</w:t>
      </w:r>
    </w:p>
    <w:p w14:paraId="6857842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Article</w:t>
      </w:r>
      <w:proofErr w:type="gramEnd"/>
      <w:r>
        <w:rPr>
          <w:rFonts w:ascii="Arial" w:hAnsi="Arial" w:cs="Arial"/>
          <w:sz w:val="20"/>
          <w:szCs w:val="20"/>
        </w:rPr>
        <w:t xml:space="preserve"> 5 will be deleted. </w:t>
      </w:r>
    </w:p>
    <w:p w14:paraId="0076C776"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6 - PRINCIPAL CONTRACTOR</w:t>
      </w:r>
    </w:p>
    <w:p w14:paraId="67CE98CF"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Principal</w:t>
      </w:r>
      <w:proofErr w:type="gramEnd"/>
      <w:r>
        <w:rPr>
          <w:rFonts w:ascii="Arial" w:hAnsi="Arial" w:cs="Arial"/>
          <w:sz w:val="20"/>
          <w:szCs w:val="20"/>
        </w:rPr>
        <w:t xml:space="preserve"> Contractor: See clause A10/130. </w:t>
      </w:r>
    </w:p>
    <w:p w14:paraId="7BC93E13"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6 - PRINCIPAL CONTRACTOR</w:t>
      </w:r>
    </w:p>
    <w:p w14:paraId="725F5463"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Article</w:t>
      </w:r>
      <w:proofErr w:type="gramEnd"/>
      <w:r>
        <w:rPr>
          <w:rFonts w:ascii="Arial" w:hAnsi="Arial" w:cs="Arial"/>
          <w:sz w:val="20"/>
          <w:szCs w:val="20"/>
        </w:rPr>
        <w:t xml:space="preserve"> 6 will be deleted. </w:t>
      </w:r>
    </w:p>
    <w:p w14:paraId="4E3552F9"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9 - LEGAL PROCEEDINGS</w:t>
      </w:r>
    </w:p>
    <w:p w14:paraId="6EBD01C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sidR="000625EB">
        <w:rPr>
          <w:rFonts w:ascii="Arial" w:hAnsi="Arial" w:cs="Arial"/>
          <w:sz w:val="16"/>
          <w:szCs w:val="16"/>
        </w:rPr>
        <w:t xml:space="preserve"> </w:t>
      </w:r>
      <w:r w:rsidR="005361F5">
        <w:rPr>
          <w:rFonts w:ascii="Arial" w:hAnsi="Arial" w:cs="Arial"/>
          <w:sz w:val="20"/>
          <w:szCs w:val="20"/>
        </w:rPr>
        <w:t xml:space="preserve"> Amendments</w:t>
      </w:r>
      <w:proofErr w:type="gramEnd"/>
      <w:r w:rsidR="005361F5">
        <w:rPr>
          <w:rFonts w:ascii="Arial" w:hAnsi="Arial" w:cs="Arial"/>
          <w:sz w:val="20"/>
          <w:szCs w:val="20"/>
        </w:rPr>
        <w:t xml:space="preserve">: </w:t>
      </w:r>
      <w:r w:rsidR="00221F59">
        <w:rPr>
          <w:rFonts w:ascii="Arial" w:hAnsi="Arial" w:cs="Arial"/>
          <w:sz w:val="20"/>
          <w:szCs w:val="20"/>
        </w:rPr>
        <w:t>see contract amendments</w:t>
      </w:r>
      <w:r>
        <w:rPr>
          <w:rFonts w:ascii="Arial" w:hAnsi="Arial" w:cs="Arial"/>
          <w:sz w:val="20"/>
          <w:szCs w:val="20"/>
        </w:rPr>
        <w:t xml:space="preserve">. </w:t>
      </w:r>
    </w:p>
    <w:p w14:paraId="63FA4200" w14:textId="77777777" w:rsidR="005E5797" w:rsidRDefault="005E5797">
      <w:pPr>
        <w:widowControl w:val="0"/>
        <w:tabs>
          <w:tab w:val="left" w:pos="860"/>
        </w:tabs>
        <w:autoSpaceDE w:val="0"/>
        <w:autoSpaceDN w:val="0"/>
        <w:adjustRightInd w:val="0"/>
        <w:spacing w:before="242" w:after="0" w:line="240" w:lineRule="auto"/>
        <w:rPr>
          <w:rFonts w:ascii="Arial" w:hAnsi="Arial" w:cs="Arial"/>
          <w:b/>
          <w:bCs/>
          <w:sz w:val="20"/>
          <w:szCs w:val="20"/>
        </w:rPr>
      </w:pPr>
      <w:r>
        <w:rPr>
          <w:rFonts w:ascii="Arial" w:hAnsi="Arial" w:cs="Arial"/>
          <w:b/>
          <w:bCs/>
          <w:sz w:val="20"/>
          <w:szCs w:val="20"/>
        </w:rPr>
        <w:t>CONTRACT PARTICULARS</w:t>
      </w:r>
    </w:p>
    <w:p w14:paraId="12C2ED05" w14:textId="77777777" w:rsidR="005E5797" w:rsidRDefault="005E5797">
      <w:pPr>
        <w:widowControl w:val="0"/>
        <w:tabs>
          <w:tab w:val="left" w:pos="860"/>
        </w:tabs>
        <w:autoSpaceDE w:val="0"/>
        <w:autoSpaceDN w:val="0"/>
        <w:adjustRightInd w:val="0"/>
        <w:spacing w:before="201" w:after="0" w:line="240" w:lineRule="auto"/>
        <w:rPr>
          <w:rFonts w:ascii="Arial" w:hAnsi="Arial" w:cs="Arial"/>
          <w:sz w:val="20"/>
          <w:szCs w:val="20"/>
        </w:rPr>
      </w:pPr>
      <w:r>
        <w:rPr>
          <w:rFonts w:ascii="Arial" w:hAnsi="Arial" w:cs="Arial"/>
          <w:sz w:val="20"/>
          <w:szCs w:val="20"/>
        </w:rPr>
        <w:t>Fourth recital and clause 4.5 - CONSTRUCTION INDUSTRY SCHEME (CIS)</w:t>
      </w:r>
    </w:p>
    <w:p w14:paraId="5B0B8553"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0625EB">
        <w:rPr>
          <w:rFonts w:ascii="Arial" w:hAnsi="Arial" w:cs="Arial"/>
          <w:sz w:val="20"/>
          <w:szCs w:val="20"/>
        </w:rPr>
        <w:t xml:space="preserve"> </w:t>
      </w:r>
      <w:r>
        <w:rPr>
          <w:rFonts w:ascii="Arial" w:hAnsi="Arial" w:cs="Arial"/>
          <w:sz w:val="20"/>
          <w:szCs w:val="20"/>
        </w:rPr>
        <w:t>Em</w:t>
      </w:r>
      <w:r w:rsidR="005361F5">
        <w:rPr>
          <w:rFonts w:ascii="Arial" w:hAnsi="Arial" w:cs="Arial"/>
          <w:sz w:val="20"/>
          <w:szCs w:val="20"/>
        </w:rPr>
        <w:t>ployer</w:t>
      </w:r>
      <w:proofErr w:type="gramEnd"/>
      <w:r w:rsidR="005361F5">
        <w:rPr>
          <w:rFonts w:ascii="Arial" w:hAnsi="Arial" w:cs="Arial"/>
          <w:sz w:val="20"/>
          <w:szCs w:val="20"/>
        </w:rPr>
        <w:t xml:space="preserve"> at the Base </w:t>
      </w:r>
      <w:r w:rsidR="005361F5" w:rsidRPr="00260B80">
        <w:rPr>
          <w:rFonts w:ascii="Arial" w:hAnsi="Arial" w:cs="Arial"/>
          <w:sz w:val="20"/>
          <w:szCs w:val="20"/>
        </w:rPr>
        <w:t xml:space="preserve">Date </w:t>
      </w:r>
      <w:r w:rsidR="00260B80" w:rsidRPr="00260B80">
        <w:rPr>
          <w:rFonts w:ascii="Arial" w:hAnsi="Arial" w:cs="Arial"/>
          <w:sz w:val="20"/>
          <w:szCs w:val="20"/>
        </w:rPr>
        <w:t xml:space="preserve">is a contractor </w:t>
      </w:r>
      <w:r w:rsidRPr="00260B80">
        <w:rPr>
          <w:rFonts w:ascii="Arial" w:hAnsi="Arial" w:cs="Arial"/>
          <w:sz w:val="20"/>
          <w:szCs w:val="20"/>
        </w:rPr>
        <w:t>for the purposes</w:t>
      </w:r>
      <w:r>
        <w:rPr>
          <w:rFonts w:ascii="Arial" w:hAnsi="Arial" w:cs="Arial"/>
          <w:sz w:val="20"/>
          <w:szCs w:val="20"/>
        </w:rPr>
        <w:t xml:space="preserve"> of the CIS. </w:t>
      </w:r>
    </w:p>
    <w:p w14:paraId="640696F2"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Fifth Recital - DESCRIPTION OF SECTIONS</w:t>
      </w:r>
    </w:p>
    <w:p w14:paraId="6BD99AED" w14:textId="77777777" w:rsidR="005E5797" w:rsidRPr="00B973B3"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B973B3">
        <w:rPr>
          <w:rFonts w:ascii="Arial" w:hAnsi="Arial" w:cs="Arial"/>
          <w:sz w:val="16"/>
          <w:szCs w:val="16"/>
        </w:rPr>
        <w:t>•</w:t>
      </w:r>
      <w:proofErr w:type="gramStart"/>
      <w:r w:rsidRPr="00B973B3">
        <w:rPr>
          <w:rFonts w:ascii="Arial" w:hAnsi="Arial" w:cs="Arial"/>
          <w:sz w:val="16"/>
          <w:szCs w:val="16"/>
        </w:rPr>
        <w:tab/>
      </w:r>
      <w:r w:rsidRPr="00B973B3">
        <w:rPr>
          <w:rFonts w:ascii="Arial" w:hAnsi="Arial" w:cs="Arial"/>
          <w:sz w:val="20"/>
          <w:szCs w:val="20"/>
        </w:rPr>
        <w:t xml:space="preserve"> </w:t>
      </w:r>
      <w:r w:rsidR="000625EB" w:rsidRPr="00B973B3">
        <w:rPr>
          <w:rFonts w:ascii="Arial" w:hAnsi="Arial" w:cs="Arial"/>
          <w:sz w:val="20"/>
          <w:szCs w:val="20"/>
        </w:rPr>
        <w:t xml:space="preserve"> </w:t>
      </w:r>
      <w:r w:rsidRPr="00B973B3">
        <w:rPr>
          <w:rFonts w:ascii="Arial" w:hAnsi="Arial" w:cs="Arial"/>
          <w:sz w:val="20"/>
          <w:szCs w:val="20"/>
        </w:rPr>
        <w:t>Description</w:t>
      </w:r>
      <w:proofErr w:type="gramEnd"/>
      <w:r w:rsidRPr="00B973B3">
        <w:rPr>
          <w:rFonts w:ascii="Arial" w:hAnsi="Arial" w:cs="Arial"/>
          <w:sz w:val="20"/>
          <w:szCs w:val="20"/>
        </w:rPr>
        <w:t xml:space="preserve"> of Sections: </w:t>
      </w:r>
      <w:r w:rsidR="007754F2" w:rsidRPr="00B973B3">
        <w:rPr>
          <w:rFonts w:ascii="Arial" w:hAnsi="Arial" w:cs="Arial"/>
          <w:sz w:val="20"/>
          <w:szCs w:val="20"/>
        </w:rPr>
        <w:t>Not applicable</w:t>
      </w:r>
    </w:p>
    <w:p w14:paraId="16196E36" w14:textId="77777777" w:rsidR="005E5797" w:rsidRPr="0061021E" w:rsidRDefault="005E5797">
      <w:pPr>
        <w:widowControl w:val="0"/>
        <w:tabs>
          <w:tab w:val="left" w:pos="860"/>
        </w:tabs>
        <w:autoSpaceDE w:val="0"/>
        <w:autoSpaceDN w:val="0"/>
        <w:adjustRightInd w:val="0"/>
        <w:spacing w:before="243" w:after="0" w:line="240" w:lineRule="auto"/>
        <w:rPr>
          <w:rFonts w:ascii="Arial" w:hAnsi="Arial" w:cs="Arial"/>
          <w:sz w:val="20"/>
          <w:szCs w:val="20"/>
        </w:rPr>
      </w:pPr>
      <w:r w:rsidRPr="00B973B3">
        <w:rPr>
          <w:rFonts w:ascii="Arial" w:hAnsi="Arial" w:cs="Arial"/>
          <w:sz w:val="20"/>
          <w:szCs w:val="20"/>
        </w:rPr>
        <w:t>Sixth Recital - FRAMEWORK AGREEMENT</w:t>
      </w:r>
    </w:p>
    <w:p w14:paraId="68A5C7AF" w14:textId="77777777" w:rsidR="00221F59" w:rsidRDefault="005E5797" w:rsidP="00221F59">
      <w:pPr>
        <w:widowControl w:val="0"/>
        <w:tabs>
          <w:tab w:val="left" w:pos="600"/>
        </w:tabs>
        <w:autoSpaceDE w:val="0"/>
        <w:autoSpaceDN w:val="0"/>
        <w:adjustRightInd w:val="0"/>
        <w:spacing w:after="0" w:line="240" w:lineRule="auto"/>
        <w:ind w:left="900" w:hanging="900"/>
        <w:rPr>
          <w:rFonts w:ascii="Arial" w:hAnsi="Arial" w:cs="Arial"/>
          <w:sz w:val="20"/>
          <w:szCs w:val="20"/>
        </w:rPr>
      </w:pPr>
      <w:r>
        <w:rPr>
          <w:rFonts w:ascii="Arial" w:hAnsi="Arial" w:cs="Arial"/>
          <w:sz w:val="16"/>
          <w:szCs w:val="16"/>
        </w:rPr>
        <w:tab/>
        <w:t>•</w:t>
      </w:r>
      <w:r>
        <w:rPr>
          <w:rFonts w:ascii="Arial" w:hAnsi="Arial" w:cs="Arial"/>
          <w:sz w:val="16"/>
          <w:szCs w:val="16"/>
        </w:rPr>
        <w:tab/>
      </w:r>
      <w:r w:rsidR="00221F59" w:rsidRPr="00175D52">
        <w:rPr>
          <w:rFonts w:ascii="Arial" w:hAnsi="Arial" w:cs="Arial"/>
          <w:sz w:val="20"/>
          <w:szCs w:val="20"/>
        </w:rPr>
        <w:t xml:space="preserve">Framework agreement: Contractor Framework Agreement for Residential Development </w:t>
      </w:r>
      <w:proofErr w:type="spellStart"/>
      <w:r w:rsidR="00221F59" w:rsidRPr="00175D52">
        <w:rPr>
          <w:rFonts w:ascii="Arial" w:hAnsi="Arial" w:cs="Arial"/>
          <w:sz w:val="20"/>
          <w:szCs w:val="20"/>
        </w:rPr>
        <w:t>Programme</w:t>
      </w:r>
      <w:proofErr w:type="spellEnd"/>
      <w:r w:rsidR="00221F59" w:rsidRPr="00175D52">
        <w:rPr>
          <w:rFonts w:ascii="Arial" w:hAnsi="Arial" w:cs="Arial"/>
          <w:sz w:val="20"/>
          <w:szCs w:val="20"/>
        </w:rPr>
        <w:t xml:space="preserve"> Croydon.</w:t>
      </w:r>
      <w:r w:rsidR="00221F59">
        <w:rPr>
          <w:rFonts w:ascii="Arial" w:hAnsi="Arial" w:cs="Arial"/>
          <w:sz w:val="20"/>
          <w:szCs w:val="20"/>
        </w:rPr>
        <w:t xml:space="preserve"> </w:t>
      </w:r>
    </w:p>
    <w:p w14:paraId="3AEA7C03" w14:textId="77777777" w:rsid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Details</w:t>
      </w:r>
      <w:proofErr w:type="gramEnd"/>
      <w:r>
        <w:rPr>
          <w:rFonts w:ascii="Arial" w:hAnsi="Arial" w:cs="Arial"/>
          <w:sz w:val="20"/>
          <w:szCs w:val="20"/>
        </w:rPr>
        <w:t xml:space="preserve">: </w:t>
      </w:r>
    </w:p>
    <w:p w14:paraId="50A44718" w14:textId="77777777" w:rsid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Date</w:t>
      </w:r>
      <w:r w:rsidRPr="00175D52">
        <w:rPr>
          <w:rFonts w:ascii="Arial" w:hAnsi="Arial" w:cs="Arial"/>
          <w:sz w:val="20"/>
          <w:szCs w:val="20"/>
        </w:rPr>
        <w:t>: (TBC).</w:t>
      </w:r>
      <w:r>
        <w:rPr>
          <w:rFonts w:ascii="Arial" w:hAnsi="Arial" w:cs="Arial"/>
          <w:sz w:val="20"/>
          <w:szCs w:val="20"/>
        </w:rPr>
        <w:t xml:space="preserve"> </w:t>
      </w:r>
    </w:p>
    <w:p w14:paraId="494852E9" w14:textId="77777777" w:rsid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Title: Contractor Framework Agreement     </w:t>
      </w:r>
    </w:p>
    <w:p w14:paraId="76A1A3C3" w14:textId="77777777" w:rsidR="00221F59" w:rsidRDefault="00221F59" w:rsidP="00221F59">
      <w:pPr>
        <w:widowControl w:val="0"/>
        <w:tabs>
          <w:tab w:val="left" w:pos="860"/>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    Parties: Bric</w:t>
      </w:r>
      <w:r w:rsidR="008E2FBD">
        <w:rPr>
          <w:rFonts w:ascii="Arial" w:hAnsi="Arial" w:cs="Arial"/>
          <w:sz w:val="20"/>
          <w:szCs w:val="20"/>
        </w:rPr>
        <w:t>k</w:t>
      </w:r>
      <w:r>
        <w:rPr>
          <w:rFonts w:ascii="Arial" w:hAnsi="Arial" w:cs="Arial"/>
          <w:sz w:val="20"/>
          <w:szCs w:val="20"/>
        </w:rPr>
        <w:t xml:space="preserve"> </w:t>
      </w:r>
      <w:proofErr w:type="gramStart"/>
      <w:r>
        <w:rPr>
          <w:rFonts w:ascii="Arial" w:hAnsi="Arial" w:cs="Arial"/>
          <w:sz w:val="20"/>
          <w:szCs w:val="20"/>
        </w:rPr>
        <w:t>By</w:t>
      </w:r>
      <w:proofErr w:type="gramEnd"/>
      <w:r>
        <w:rPr>
          <w:rFonts w:ascii="Arial" w:hAnsi="Arial" w:cs="Arial"/>
          <w:sz w:val="20"/>
          <w:szCs w:val="20"/>
        </w:rPr>
        <w:t xml:space="preserve"> Brick Croydon Limited and (Contractor TBC).  </w:t>
      </w:r>
    </w:p>
    <w:p w14:paraId="321457FE" w14:textId="77777777" w:rsidR="00221F59" w:rsidRDefault="00221F59" w:rsidP="00221F59">
      <w:pPr>
        <w:widowControl w:val="0"/>
        <w:tabs>
          <w:tab w:val="left" w:pos="860"/>
          <w:tab w:val="left" w:pos="1060"/>
        </w:tabs>
        <w:autoSpaceDE w:val="0"/>
        <w:autoSpaceDN w:val="0"/>
        <w:adjustRightInd w:val="0"/>
        <w:spacing w:after="0" w:line="240" w:lineRule="auto"/>
        <w:rPr>
          <w:rFonts w:ascii="Arial" w:hAnsi="Arial" w:cs="Arial"/>
          <w:sz w:val="20"/>
          <w:szCs w:val="20"/>
        </w:rPr>
      </w:pPr>
    </w:p>
    <w:p w14:paraId="51807155" w14:textId="77777777" w:rsidR="005E5797" w:rsidRDefault="005E5797" w:rsidP="00221F59">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br w:type="page"/>
        <w:t>Seventh Recital and Part 1 of Schedule 2 - SUPPLEMENTAL PROVISIONS - PART 1</w:t>
      </w:r>
    </w:p>
    <w:p w14:paraId="47889D5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Named subcontractors: S</w:t>
      </w:r>
      <w:r w:rsidR="005361F5">
        <w:rPr>
          <w:rFonts w:ascii="Arial" w:hAnsi="Arial" w:cs="Arial"/>
          <w:sz w:val="20"/>
          <w:szCs w:val="20"/>
        </w:rPr>
        <w:t xml:space="preserve">upplemental Provision 1 </w:t>
      </w:r>
      <w:r w:rsidR="00CB73D9">
        <w:rPr>
          <w:rFonts w:ascii="Arial" w:hAnsi="Arial" w:cs="Arial"/>
          <w:sz w:val="20"/>
          <w:szCs w:val="20"/>
        </w:rPr>
        <w:t>does not apply</w:t>
      </w:r>
      <w:r>
        <w:rPr>
          <w:rFonts w:ascii="Arial" w:hAnsi="Arial" w:cs="Arial"/>
          <w:sz w:val="20"/>
          <w:szCs w:val="20"/>
        </w:rPr>
        <w:t xml:space="preserve">. </w:t>
      </w:r>
    </w:p>
    <w:p w14:paraId="5F094682"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Valuation of changes - Contractor's estimates: Supplemental Provision 2</w:t>
      </w:r>
      <w:r w:rsidR="00CB73D9">
        <w:rPr>
          <w:rFonts w:ascii="Arial" w:hAnsi="Arial" w:cs="Arial"/>
          <w:sz w:val="20"/>
          <w:szCs w:val="20"/>
        </w:rPr>
        <w:t xml:space="preserve"> applies</w:t>
      </w:r>
      <w:r w:rsidR="005361F5">
        <w:rPr>
          <w:rFonts w:ascii="Arial" w:hAnsi="Arial" w:cs="Arial"/>
          <w:sz w:val="20"/>
          <w:szCs w:val="20"/>
        </w:rPr>
        <w:t xml:space="preserve">. </w:t>
      </w:r>
      <w:r>
        <w:rPr>
          <w:rFonts w:ascii="Arial" w:hAnsi="Arial" w:cs="Arial"/>
          <w:sz w:val="20"/>
          <w:szCs w:val="20"/>
        </w:rPr>
        <w:t xml:space="preserve"> </w:t>
      </w:r>
    </w:p>
    <w:p w14:paraId="01E2C7A4"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Loss and expense - Contractor's estimates: Supplemental Provision 3 </w:t>
      </w:r>
      <w:r w:rsidR="00CB73D9" w:rsidRPr="00CB73D9">
        <w:rPr>
          <w:rFonts w:ascii="Arial" w:hAnsi="Arial" w:cs="Arial"/>
          <w:sz w:val="20"/>
          <w:szCs w:val="20"/>
        </w:rPr>
        <w:t>applies</w:t>
      </w:r>
      <w:r w:rsidR="005361F5">
        <w:rPr>
          <w:rFonts w:ascii="Arial" w:hAnsi="Arial" w:cs="Arial"/>
          <w:sz w:val="20"/>
          <w:szCs w:val="20"/>
        </w:rPr>
        <w:t xml:space="preserve">. </w:t>
      </w:r>
      <w:r>
        <w:rPr>
          <w:rFonts w:ascii="Arial" w:hAnsi="Arial" w:cs="Arial"/>
          <w:sz w:val="20"/>
          <w:szCs w:val="20"/>
        </w:rPr>
        <w:t xml:space="preserve"> </w:t>
      </w:r>
    </w:p>
    <w:p w14:paraId="74118CF5" w14:textId="77777777" w:rsidR="005E5797" w:rsidRDefault="005E5797">
      <w:pPr>
        <w:widowControl w:val="0"/>
        <w:tabs>
          <w:tab w:val="left" w:pos="860"/>
        </w:tabs>
        <w:autoSpaceDE w:val="0"/>
        <w:autoSpaceDN w:val="0"/>
        <w:adjustRightInd w:val="0"/>
        <w:spacing w:before="473" w:after="0" w:line="240" w:lineRule="auto"/>
        <w:rPr>
          <w:rFonts w:ascii="Arial" w:hAnsi="Arial" w:cs="Arial"/>
          <w:sz w:val="20"/>
          <w:szCs w:val="20"/>
        </w:rPr>
      </w:pPr>
      <w:r>
        <w:rPr>
          <w:rFonts w:ascii="Arial" w:hAnsi="Arial" w:cs="Arial"/>
          <w:sz w:val="20"/>
          <w:szCs w:val="20"/>
        </w:rPr>
        <w:t>Seventh Recital and Part 2 of Schedule 2 - SUPPLEMENTAL PROVISIONS - PART 2</w:t>
      </w:r>
    </w:p>
    <w:p w14:paraId="60597D8D"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Acceleration quotation: S</w:t>
      </w:r>
      <w:r w:rsidR="005361F5">
        <w:rPr>
          <w:rFonts w:ascii="Arial" w:hAnsi="Arial" w:cs="Arial"/>
          <w:sz w:val="20"/>
          <w:szCs w:val="20"/>
        </w:rPr>
        <w:t xml:space="preserve">upplemental </w:t>
      </w:r>
      <w:r w:rsidR="005361F5" w:rsidRPr="0061021E">
        <w:rPr>
          <w:rFonts w:ascii="Arial" w:hAnsi="Arial" w:cs="Arial"/>
          <w:sz w:val="20"/>
          <w:szCs w:val="20"/>
        </w:rPr>
        <w:t>Provision 4 applies</w:t>
      </w:r>
      <w:r w:rsidRPr="0061021E">
        <w:rPr>
          <w:rFonts w:ascii="Arial" w:hAnsi="Arial" w:cs="Arial"/>
          <w:sz w:val="20"/>
          <w:szCs w:val="20"/>
        </w:rPr>
        <w:t>.</w:t>
      </w:r>
      <w:r>
        <w:rPr>
          <w:rFonts w:ascii="Arial" w:hAnsi="Arial" w:cs="Arial"/>
          <w:sz w:val="20"/>
          <w:szCs w:val="20"/>
        </w:rPr>
        <w:t xml:space="preserve"> </w:t>
      </w:r>
    </w:p>
    <w:p w14:paraId="64328660"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Collaborative working: S</w:t>
      </w:r>
      <w:r w:rsidR="005361F5">
        <w:rPr>
          <w:rFonts w:ascii="Arial" w:hAnsi="Arial" w:cs="Arial"/>
          <w:sz w:val="20"/>
          <w:szCs w:val="20"/>
        </w:rPr>
        <w:t>upplemental Provision 5 applies</w:t>
      </w:r>
      <w:r>
        <w:rPr>
          <w:rFonts w:ascii="Arial" w:hAnsi="Arial" w:cs="Arial"/>
          <w:sz w:val="20"/>
          <w:szCs w:val="20"/>
        </w:rPr>
        <w:t xml:space="preserve">. </w:t>
      </w:r>
    </w:p>
    <w:p w14:paraId="015A1042"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Health and safety: S</w:t>
      </w:r>
      <w:r w:rsidR="00EA07DC">
        <w:rPr>
          <w:rFonts w:ascii="Arial" w:hAnsi="Arial" w:cs="Arial"/>
          <w:sz w:val="20"/>
          <w:szCs w:val="20"/>
        </w:rPr>
        <w:t>upplemental Provision 6 applies</w:t>
      </w:r>
      <w:r>
        <w:rPr>
          <w:rFonts w:ascii="Arial" w:hAnsi="Arial" w:cs="Arial"/>
          <w:sz w:val="20"/>
          <w:szCs w:val="20"/>
        </w:rPr>
        <w:t xml:space="preserve">. </w:t>
      </w:r>
    </w:p>
    <w:p w14:paraId="772E5F5B"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Cost savings and value improvements: Supplemental Prov</w:t>
      </w:r>
      <w:r w:rsidR="00EA07DC">
        <w:rPr>
          <w:rFonts w:ascii="Arial" w:hAnsi="Arial" w:cs="Arial"/>
          <w:sz w:val="20"/>
          <w:szCs w:val="20"/>
        </w:rPr>
        <w:t>ision 7 applies</w:t>
      </w:r>
      <w:r>
        <w:rPr>
          <w:rFonts w:ascii="Arial" w:hAnsi="Arial" w:cs="Arial"/>
          <w:sz w:val="20"/>
          <w:szCs w:val="20"/>
        </w:rPr>
        <w:t xml:space="preserve">. </w:t>
      </w:r>
    </w:p>
    <w:p w14:paraId="490D2CC8" w14:textId="77777777" w:rsidR="005E5797" w:rsidRDefault="005E5797" w:rsidP="00B145CA">
      <w:pPr>
        <w:widowControl w:val="0"/>
        <w:tabs>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Sustainable developments and environmental consideratio</w:t>
      </w:r>
      <w:r w:rsidR="00EA07DC">
        <w:rPr>
          <w:rFonts w:ascii="Arial" w:hAnsi="Arial" w:cs="Arial"/>
          <w:sz w:val="20"/>
          <w:szCs w:val="20"/>
        </w:rPr>
        <w:t>ns: Supplemental Provision 8 applies</w:t>
      </w:r>
      <w:r>
        <w:rPr>
          <w:rFonts w:ascii="Arial" w:hAnsi="Arial" w:cs="Arial"/>
          <w:sz w:val="20"/>
          <w:szCs w:val="20"/>
        </w:rPr>
        <w:t xml:space="preserve">. </w:t>
      </w:r>
    </w:p>
    <w:p w14:paraId="197BCA4D"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Performance indicators and monitoring: S</w:t>
      </w:r>
      <w:r w:rsidR="00EA07DC">
        <w:rPr>
          <w:rFonts w:ascii="Arial" w:hAnsi="Arial" w:cs="Arial"/>
          <w:sz w:val="20"/>
          <w:szCs w:val="20"/>
        </w:rPr>
        <w:t>upplemental Provision 9 does not apply</w:t>
      </w:r>
      <w:r>
        <w:rPr>
          <w:rFonts w:ascii="Arial" w:hAnsi="Arial" w:cs="Arial"/>
          <w:sz w:val="20"/>
          <w:szCs w:val="20"/>
        </w:rPr>
        <w:t xml:space="preserve">. </w:t>
      </w:r>
    </w:p>
    <w:p w14:paraId="3D0CB70D"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Notification and negotiation of disputes: Supplementa</w:t>
      </w:r>
      <w:r w:rsidR="00EA07DC">
        <w:rPr>
          <w:rFonts w:ascii="Arial" w:hAnsi="Arial" w:cs="Arial"/>
          <w:sz w:val="20"/>
          <w:szCs w:val="20"/>
        </w:rPr>
        <w:t>l Provision 10 applies</w:t>
      </w:r>
      <w:r>
        <w:rPr>
          <w:rFonts w:ascii="Arial" w:hAnsi="Arial" w:cs="Arial"/>
          <w:sz w:val="20"/>
          <w:szCs w:val="20"/>
        </w:rPr>
        <w:t xml:space="preserve">. </w:t>
      </w:r>
    </w:p>
    <w:p w14:paraId="2BD747B7"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Where Supplemental Provision 10 applies, the respective nominees of the parties are: </w:t>
      </w:r>
    </w:p>
    <w:p w14:paraId="7CE6F0B9" w14:textId="77777777" w:rsidR="005E5797" w:rsidRDefault="00EA07DC">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Employer's nominee: </w:t>
      </w:r>
      <w:proofErr w:type="spellStart"/>
      <w:r w:rsidR="0061021E">
        <w:rPr>
          <w:rFonts w:ascii="Arial" w:hAnsi="Arial" w:cs="Arial"/>
          <w:sz w:val="20"/>
          <w:szCs w:val="20"/>
        </w:rPr>
        <w:t>Colm</w:t>
      </w:r>
      <w:proofErr w:type="spellEnd"/>
      <w:r w:rsidR="0061021E">
        <w:rPr>
          <w:rFonts w:ascii="Arial" w:hAnsi="Arial" w:cs="Arial"/>
          <w:sz w:val="20"/>
          <w:szCs w:val="20"/>
        </w:rPr>
        <w:t xml:space="preserve"> Lacey</w:t>
      </w:r>
      <w:r w:rsidR="005E5797">
        <w:rPr>
          <w:rFonts w:ascii="Arial" w:hAnsi="Arial" w:cs="Arial"/>
          <w:sz w:val="20"/>
          <w:szCs w:val="20"/>
        </w:rPr>
        <w:t xml:space="preserve"> </w:t>
      </w:r>
    </w:p>
    <w:p w14:paraId="42ADE0B8"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Contractor's nominee: </w:t>
      </w:r>
      <w:r w:rsidR="00CB73D9">
        <w:rPr>
          <w:rFonts w:ascii="Arial" w:hAnsi="Arial" w:cs="Arial"/>
          <w:sz w:val="20"/>
          <w:szCs w:val="20"/>
        </w:rPr>
        <w:t>TBC</w:t>
      </w:r>
      <w:r>
        <w:rPr>
          <w:rFonts w:ascii="Arial" w:hAnsi="Arial" w:cs="Arial"/>
          <w:sz w:val="20"/>
          <w:szCs w:val="20"/>
        </w:rPr>
        <w:t xml:space="preserve">. </w:t>
      </w:r>
    </w:p>
    <w:p w14:paraId="2392C1E5"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61021E">
        <w:rPr>
          <w:rFonts w:ascii="Arial" w:hAnsi="Arial" w:cs="Arial"/>
          <w:sz w:val="20"/>
          <w:szCs w:val="20"/>
        </w:rPr>
        <w:tab/>
      </w:r>
      <w:r>
        <w:rPr>
          <w:rFonts w:ascii="Arial" w:hAnsi="Arial" w:cs="Arial"/>
          <w:sz w:val="20"/>
          <w:szCs w:val="20"/>
        </w:rPr>
        <w:t xml:space="preserve">Or such replacement as each party may notify to the other from time to time.   </w:t>
      </w:r>
    </w:p>
    <w:p w14:paraId="502539DE" w14:textId="77777777" w:rsidR="005E5797" w:rsidRDefault="005E5797" w:rsidP="00A90701">
      <w:pPr>
        <w:widowControl w:val="0"/>
        <w:tabs>
          <w:tab w:val="left" w:pos="860"/>
        </w:tabs>
        <w:autoSpaceDE w:val="0"/>
        <w:autoSpaceDN w:val="0"/>
        <w:adjustRightInd w:val="0"/>
        <w:spacing w:before="253" w:after="0" w:line="240" w:lineRule="auto"/>
        <w:rPr>
          <w:rFonts w:ascii="Arial" w:hAnsi="Arial" w:cs="Arial"/>
          <w:sz w:val="20"/>
          <w:szCs w:val="20"/>
        </w:rPr>
      </w:pPr>
      <w:r>
        <w:rPr>
          <w:rFonts w:ascii="Arial" w:hAnsi="Arial" w:cs="Arial"/>
          <w:sz w:val="20"/>
          <w:szCs w:val="20"/>
        </w:rPr>
        <w:t>Article 4 - EMPLOYER'S REQUIREMENTS, CO</w:t>
      </w:r>
      <w:r w:rsidR="00A90701">
        <w:rPr>
          <w:rFonts w:ascii="Arial" w:hAnsi="Arial" w:cs="Arial"/>
          <w:sz w:val="20"/>
          <w:szCs w:val="20"/>
        </w:rPr>
        <w:t xml:space="preserve">NTRACTOR'S PROPOSALS, CONTRACT </w:t>
      </w:r>
      <w:r>
        <w:rPr>
          <w:rFonts w:ascii="Arial" w:hAnsi="Arial" w:cs="Arial"/>
          <w:sz w:val="20"/>
          <w:szCs w:val="20"/>
        </w:rPr>
        <w:t>SUM ANALYSIS</w:t>
      </w:r>
    </w:p>
    <w:p w14:paraId="3F29E505" w14:textId="77777777" w:rsidR="00221F59" w:rsidRDefault="005E5797" w:rsidP="00221F59">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t>
      </w:r>
      <w:r w:rsidR="00221F59">
        <w:rPr>
          <w:rFonts w:ascii="Arial" w:hAnsi="Arial" w:cs="Arial"/>
          <w:sz w:val="20"/>
          <w:szCs w:val="20"/>
        </w:rPr>
        <w:t xml:space="preserve">Employer's </w:t>
      </w:r>
      <w:r w:rsidR="00221F59" w:rsidRPr="00EC1ACC">
        <w:rPr>
          <w:rFonts w:ascii="Arial" w:hAnsi="Arial" w:cs="Arial"/>
          <w:sz w:val="20"/>
          <w:szCs w:val="20"/>
        </w:rPr>
        <w:t>Requirements: See Employ</w:t>
      </w:r>
      <w:r w:rsidR="00221F59">
        <w:rPr>
          <w:rFonts w:ascii="Arial" w:hAnsi="Arial" w:cs="Arial"/>
          <w:sz w:val="20"/>
          <w:szCs w:val="20"/>
        </w:rPr>
        <w:t>er’s Requirements</w:t>
      </w:r>
      <w:r w:rsidR="00221F59" w:rsidRPr="00EC1ACC">
        <w:rPr>
          <w:rFonts w:ascii="Arial" w:hAnsi="Arial" w:cs="Arial"/>
          <w:sz w:val="20"/>
          <w:szCs w:val="20"/>
        </w:rPr>
        <w:t>.</w:t>
      </w:r>
      <w:r w:rsidR="00221F59">
        <w:rPr>
          <w:rFonts w:ascii="Arial" w:hAnsi="Arial" w:cs="Arial"/>
          <w:sz w:val="20"/>
          <w:szCs w:val="20"/>
        </w:rPr>
        <w:t xml:space="preserve"> </w:t>
      </w:r>
    </w:p>
    <w:p w14:paraId="4543D5D2" w14:textId="77777777" w:rsid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Contractor's Proposals: TBA </w:t>
      </w:r>
    </w:p>
    <w:p w14:paraId="566EAD6F" w14:textId="77777777" w:rsid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Contract Sum Analysis</w:t>
      </w:r>
      <w:r w:rsidRPr="00FF125A">
        <w:rPr>
          <w:rFonts w:ascii="Arial" w:hAnsi="Arial" w:cs="Arial"/>
          <w:sz w:val="20"/>
          <w:szCs w:val="20"/>
        </w:rPr>
        <w:t xml:space="preserve">: </w:t>
      </w:r>
      <w:r>
        <w:rPr>
          <w:rFonts w:ascii="Arial" w:hAnsi="Arial" w:cs="Arial"/>
          <w:sz w:val="20"/>
          <w:szCs w:val="20"/>
        </w:rPr>
        <w:t xml:space="preserve">See section 15 of the tender documents. </w:t>
      </w:r>
    </w:p>
    <w:p w14:paraId="6F00547D" w14:textId="77777777" w:rsid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p>
    <w:p w14:paraId="7AB61F17" w14:textId="77777777" w:rsidR="005E5797" w:rsidRDefault="005E5797" w:rsidP="00221F59">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Article 8 - ARBITRATION</w:t>
      </w:r>
    </w:p>
    <w:p w14:paraId="37D3B3E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Article 8 and clauses 9</w:t>
      </w:r>
      <w:r w:rsidR="00EA07DC">
        <w:rPr>
          <w:rFonts w:ascii="Arial" w:hAnsi="Arial" w:cs="Arial"/>
          <w:sz w:val="20"/>
          <w:szCs w:val="20"/>
        </w:rPr>
        <w:t xml:space="preserve">.3 to 9.8 (arbitration) </w:t>
      </w:r>
      <w:r w:rsidR="0061021E">
        <w:rPr>
          <w:rFonts w:ascii="Arial" w:hAnsi="Arial" w:cs="Arial"/>
          <w:sz w:val="20"/>
          <w:szCs w:val="20"/>
        </w:rPr>
        <w:t>shall not apply.</w:t>
      </w:r>
      <w:r>
        <w:rPr>
          <w:rFonts w:ascii="Arial" w:hAnsi="Arial" w:cs="Arial"/>
          <w:sz w:val="20"/>
          <w:szCs w:val="20"/>
        </w:rPr>
        <w:t xml:space="preserve"> </w:t>
      </w:r>
    </w:p>
    <w:p w14:paraId="4FA9C38A"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1.1 - BASE DATE</w:t>
      </w:r>
    </w:p>
    <w:p w14:paraId="3EBF736D"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EA07DC">
        <w:rPr>
          <w:rFonts w:ascii="Arial" w:hAnsi="Arial" w:cs="Arial"/>
          <w:sz w:val="20"/>
          <w:szCs w:val="20"/>
        </w:rPr>
        <w:t xml:space="preserve"> Base Date: </w:t>
      </w:r>
      <w:r w:rsidR="00CB73D9" w:rsidRPr="00CB73D9">
        <w:rPr>
          <w:rFonts w:ascii="Arial" w:hAnsi="Arial" w:cs="Arial"/>
          <w:sz w:val="20"/>
          <w:szCs w:val="20"/>
        </w:rPr>
        <w:t>Ten days before the tender return date</w:t>
      </w:r>
      <w:r>
        <w:rPr>
          <w:rFonts w:ascii="Arial" w:hAnsi="Arial" w:cs="Arial"/>
          <w:sz w:val="20"/>
          <w:szCs w:val="20"/>
        </w:rPr>
        <w:t xml:space="preserve">. </w:t>
      </w:r>
    </w:p>
    <w:p w14:paraId="51BC04D2"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1.1 - BIM PROTOCOL</w:t>
      </w:r>
    </w:p>
    <w:p w14:paraId="3511DF8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BIM Proto</w:t>
      </w:r>
      <w:r w:rsidR="00EA07DC">
        <w:rPr>
          <w:rFonts w:ascii="Arial" w:hAnsi="Arial" w:cs="Arial"/>
          <w:sz w:val="20"/>
          <w:szCs w:val="20"/>
        </w:rPr>
        <w:t xml:space="preserve">col (where applicable): </w:t>
      </w:r>
      <w:r w:rsidR="0061021E">
        <w:rPr>
          <w:rFonts w:ascii="Arial" w:hAnsi="Arial" w:cs="Arial"/>
          <w:sz w:val="20"/>
          <w:szCs w:val="20"/>
        </w:rPr>
        <w:t>N/A</w:t>
      </w:r>
      <w:r>
        <w:rPr>
          <w:rFonts w:ascii="Arial" w:hAnsi="Arial" w:cs="Arial"/>
          <w:sz w:val="20"/>
          <w:szCs w:val="20"/>
        </w:rPr>
        <w:t xml:space="preserve"> </w:t>
      </w:r>
    </w:p>
    <w:p w14:paraId="09B925D3"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1.1 - DATE FOR COMPLETION OF THE WORKS</w:t>
      </w:r>
    </w:p>
    <w:p w14:paraId="1EECB2B9" w14:textId="70C7E21F" w:rsidR="005E5797" w:rsidRPr="00B973B3" w:rsidRDefault="005E5797" w:rsidP="004D7086">
      <w:pPr>
        <w:widowControl w:val="0"/>
        <w:tabs>
          <w:tab w:val="left" w:pos="567"/>
        </w:tabs>
        <w:autoSpaceDE w:val="0"/>
        <w:autoSpaceDN w:val="0"/>
        <w:adjustRightInd w:val="0"/>
        <w:spacing w:after="0" w:line="240" w:lineRule="auto"/>
        <w:ind w:left="851" w:hanging="425"/>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Date for completion of the Works (where completion by se</w:t>
      </w:r>
      <w:r w:rsidR="00EA07DC">
        <w:rPr>
          <w:rFonts w:ascii="Arial" w:hAnsi="Arial" w:cs="Arial"/>
          <w:sz w:val="20"/>
          <w:szCs w:val="20"/>
        </w:rPr>
        <w:t xml:space="preserve">ctions does not </w:t>
      </w:r>
      <w:r w:rsidR="00EA07DC" w:rsidRPr="00B973B3">
        <w:rPr>
          <w:rFonts w:ascii="Arial" w:hAnsi="Arial" w:cs="Arial"/>
          <w:sz w:val="20"/>
          <w:szCs w:val="20"/>
        </w:rPr>
        <w:t xml:space="preserve">apply): </w:t>
      </w:r>
      <w:r w:rsidR="007754F2" w:rsidRPr="00B973B3">
        <w:rPr>
          <w:rFonts w:ascii="Arial" w:hAnsi="Arial" w:cs="Arial"/>
          <w:sz w:val="20"/>
          <w:szCs w:val="20"/>
        </w:rPr>
        <w:t>B</w:t>
      </w:r>
      <w:r w:rsidR="00B973B3" w:rsidRPr="00B973B3">
        <w:rPr>
          <w:rFonts w:ascii="Arial" w:hAnsi="Arial" w:cs="Arial"/>
          <w:sz w:val="20"/>
          <w:szCs w:val="20"/>
        </w:rPr>
        <w:t xml:space="preserve">y December </w:t>
      </w:r>
      <w:r w:rsidR="007754F2" w:rsidRPr="00B973B3">
        <w:rPr>
          <w:rFonts w:ascii="Arial" w:hAnsi="Arial" w:cs="Arial"/>
          <w:sz w:val="20"/>
          <w:szCs w:val="20"/>
        </w:rPr>
        <w:t>2018</w:t>
      </w:r>
      <w:r w:rsidRPr="00B973B3">
        <w:rPr>
          <w:rFonts w:ascii="Arial" w:hAnsi="Arial" w:cs="Arial"/>
          <w:sz w:val="20"/>
          <w:szCs w:val="20"/>
        </w:rPr>
        <w:t xml:space="preserve"> </w:t>
      </w:r>
    </w:p>
    <w:p w14:paraId="799116FB" w14:textId="77777777" w:rsidR="005E5797" w:rsidRDefault="005E5797">
      <w:pPr>
        <w:widowControl w:val="0"/>
        <w:tabs>
          <w:tab w:val="left" w:pos="860"/>
        </w:tabs>
        <w:autoSpaceDE w:val="0"/>
        <w:autoSpaceDN w:val="0"/>
        <w:adjustRightInd w:val="0"/>
        <w:spacing w:before="243" w:after="0" w:line="240" w:lineRule="auto"/>
        <w:rPr>
          <w:rFonts w:ascii="Arial" w:hAnsi="Arial" w:cs="Arial"/>
          <w:sz w:val="20"/>
          <w:szCs w:val="20"/>
        </w:rPr>
      </w:pPr>
      <w:r w:rsidRPr="00B973B3">
        <w:rPr>
          <w:rFonts w:ascii="Arial" w:hAnsi="Arial" w:cs="Arial"/>
          <w:sz w:val="20"/>
          <w:szCs w:val="20"/>
        </w:rPr>
        <w:t>Clause 1.1 - DATES FOR COMPLETION OF SECTIONS</w:t>
      </w:r>
    </w:p>
    <w:p w14:paraId="4E2B88BA"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Dates for completion of </w:t>
      </w:r>
      <w:r w:rsidRPr="00B973B3">
        <w:rPr>
          <w:rFonts w:ascii="Arial" w:hAnsi="Arial" w:cs="Arial"/>
          <w:sz w:val="20"/>
          <w:szCs w:val="20"/>
        </w:rPr>
        <w:t xml:space="preserve">sections: </w:t>
      </w:r>
      <w:r w:rsidR="007754F2" w:rsidRPr="00B973B3">
        <w:rPr>
          <w:rFonts w:ascii="Arial" w:hAnsi="Arial" w:cs="Arial"/>
          <w:sz w:val="20"/>
          <w:szCs w:val="20"/>
        </w:rPr>
        <w:t>Not Applicable</w:t>
      </w:r>
    </w:p>
    <w:p w14:paraId="772936FC" w14:textId="77777777" w:rsidR="005E5797" w:rsidRDefault="00EA07DC">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Section: </w:t>
      </w:r>
      <w:r w:rsidR="004C6D55">
        <w:rPr>
          <w:rFonts w:ascii="Arial" w:hAnsi="Arial" w:cs="Arial"/>
          <w:sz w:val="20"/>
          <w:szCs w:val="20"/>
        </w:rPr>
        <w:t>See Site Specific Prelims.</w:t>
      </w:r>
      <w:r>
        <w:rPr>
          <w:rFonts w:ascii="Arial" w:hAnsi="Arial" w:cs="Arial"/>
          <w:sz w:val="20"/>
          <w:szCs w:val="20"/>
        </w:rPr>
        <w:t xml:space="preserve">:  Date: </w:t>
      </w:r>
    </w:p>
    <w:p w14:paraId="032F6593" w14:textId="77777777" w:rsidR="005E5797" w:rsidRDefault="00EA07DC" w:rsidP="00EA07DC">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5E5797">
        <w:rPr>
          <w:rFonts w:ascii="Arial" w:hAnsi="Arial" w:cs="Arial"/>
          <w:sz w:val="20"/>
          <w:szCs w:val="20"/>
        </w:rPr>
        <w:t xml:space="preserve"> </w:t>
      </w:r>
    </w:p>
    <w:p w14:paraId="4C586DFA" w14:textId="77777777" w:rsidR="005E5797" w:rsidRDefault="005E5797">
      <w:pPr>
        <w:widowControl w:val="0"/>
        <w:tabs>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Clause 1.7 - ADDRESSES FOR SERVICE OF NOTICES</w:t>
      </w:r>
    </w:p>
    <w:p w14:paraId="777FE4CA"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Employer: </w:t>
      </w:r>
    </w:p>
    <w:p w14:paraId="0079097B" w14:textId="77777777" w:rsidR="005E5797" w:rsidRDefault="00EA07DC" w:rsidP="0061021E">
      <w:pPr>
        <w:widowControl w:val="0"/>
        <w:tabs>
          <w:tab w:val="left" w:pos="880"/>
        </w:tabs>
        <w:autoSpaceDE w:val="0"/>
        <w:autoSpaceDN w:val="0"/>
        <w:adjustRightInd w:val="0"/>
        <w:spacing w:after="0" w:line="240" w:lineRule="auto"/>
        <w:ind w:left="720" w:hanging="720"/>
        <w:rPr>
          <w:rFonts w:ascii="Arial" w:hAnsi="Arial" w:cs="Arial"/>
          <w:sz w:val="20"/>
          <w:szCs w:val="20"/>
        </w:rPr>
      </w:pPr>
      <w:r>
        <w:rPr>
          <w:rFonts w:ascii="Arial" w:hAnsi="Arial" w:cs="Arial"/>
          <w:sz w:val="20"/>
          <w:szCs w:val="20"/>
        </w:rPr>
        <w:tab/>
        <w:t>-</w:t>
      </w:r>
      <w:r>
        <w:rPr>
          <w:rFonts w:ascii="Arial" w:hAnsi="Arial" w:cs="Arial"/>
          <w:sz w:val="20"/>
          <w:szCs w:val="20"/>
        </w:rPr>
        <w:tab/>
        <w:t>Address:</w:t>
      </w:r>
      <w:r w:rsidR="00D54D1B">
        <w:rPr>
          <w:rFonts w:ascii="Arial" w:hAnsi="Arial" w:cs="Arial"/>
          <w:sz w:val="20"/>
          <w:szCs w:val="20"/>
        </w:rPr>
        <w:t xml:space="preserve"> </w:t>
      </w:r>
      <w:r w:rsidR="0061021E">
        <w:rPr>
          <w:rFonts w:ascii="Arial" w:hAnsi="Arial" w:cs="Arial"/>
          <w:sz w:val="20"/>
          <w:szCs w:val="20"/>
        </w:rPr>
        <w:t xml:space="preserve">Brick by Brick, Bernard </w:t>
      </w:r>
      <w:proofErr w:type="spellStart"/>
      <w:r w:rsidR="0061021E">
        <w:rPr>
          <w:rFonts w:ascii="Arial" w:hAnsi="Arial" w:cs="Arial"/>
          <w:sz w:val="20"/>
          <w:szCs w:val="20"/>
        </w:rPr>
        <w:t>Weatherill</w:t>
      </w:r>
      <w:proofErr w:type="spellEnd"/>
      <w:r w:rsidR="0061021E">
        <w:rPr>
          <w:rFonts w:ascii="Arial" w:hAnsi="Arial" w:cs="Arial"/>
          <w:sz w:val="20"/>
          <w:szCs w:val="20"/>
        </w:rPr>
        <w:t xml:space="preserve"> House, 8 Mint Walk, Croydon, London, CR10 1EA</w:t>
      </w:r>
    </w:p>
    <w:p w14:paraId="3E6D5CF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Contractor: </w:t>
      </w:r>
    </w:p>
    <w:p w14:paraId="04947329"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Address: </w:t>
      </w:r>
      <w:r w:rsidR="0061021E">
        <w:rPr>
          <w:rFonts w:ascii="Arial" w:hAnsi="Arial" w:cs="Arial"/>
          <w:sz w:val="20"/>
          <w:szCs w:val="20"/>
        </w:rPr>
        <w:t>TBC</w:t>
      </w:r>
    </w:p>
    <w:p w14:paraId="4E129B66" w14:textId="77777777" w:rsidR="005E5797" w:rsidRDefault="005E5797">
      <w:pPr>
        <w:widowControl w:val="0"/>
        <w:tabs>
          <w:tab w:val="left" w:pos="860"/>
        </w:tabs>
        <w:autoSpaceDE w:val="0"/>
        <w:autoSpaceDN w:val="0"/>
        <w:adjustRightInd w:val="0"/>
        <w:spacing w:before="569" w:after="0" w:line="240" w:lineRule="auto"/>
        <w:rPr>
          <w:rFonts w:ascii="Arial" w:hAnsi="Arial" w:cs="Arial"/>
          <w:sz w:val="20"/>
          <w:szCs w:val="20"/>
        </w:rPr>
      </w:pPr>
      <w:r>
        <w:rPr>
          <w:rFonts w:ascii="Arial" w:hAnsi="Arial" w:cs="Arial"/>
          <w:sz w:val="20"/>
          <w:szCs w:val="20"/>
        </w:rPr>
        <w:br w:type="page"/>
        <w:t>Clause 2.3 - DATE OF POSSESSION OF THE SITE</w:t>
      </w:r>
    </w:p>
    <w:p w14:paraId="3AE0780A" w14:textId="4DE215B9"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Date of </w:t>
      </w:r>
      <w:r w:rsidR="00EA07DC">
        <w:rPr>
          <w:rFonts w:ascii="Arial" w:hAnsi="Arial" w:cs="Arial"/>
          <w:sz w:val="20"/>
          <w:szCs w:val="20"/>
        </w:rPr>
        <w:t xml:space="preserve">Possession of the site: </w:t>
      </w:r>
      <w:r w:rsidR="00B973B3">
        <w:rPr>
          <w:rFonts w:ascii="Arial" w:hAnsi="Arial" w:cs="Arial"/>
          <w:sz w:val="20"/>
          <w:szCs w:val="20"/>
        </w:rPr>
        <w:t>January</w:t>
      </w:r>
      <w:r w:rsidR="007754F2">
        <w:rPr>
          <w:rFonts w:ascii="Arial" w:hAnsi="Arial" w:cs="Arial"/>
          <w:sz w:val="20"/>
          <w:szCs w:val="20"/>
        </w:rPr>
        <w:t xml:space="preserve"> 2018</w:t>
      </w:r>
      <w:r>
        <w:rPr>
          <w:rFonts w:ascii="Arial" w:hAnsi="Arial" w:cs="Arial"/>
          <w:sz w:val="20"/>
          <w:szCs w:val="20"/>
        </w:rPr>
        <w:t xml:space="preserve"> </w:t>
      </w:r>
    </w:p>
    <w:p w14:paraId="5069E542" w14:textId="77777777" w:rsidR="005E5797" w:rsidRDefault="005E5797">
      <w:pPr>
        <w:widowControl w:val="0"/>
        <w:tabs>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Clause 2.3 - DATE OF POSSESSION OF THE SITE</w:t>
      </w:r>
    </w:p>
    <w:p w14:paraId="098CF5B6"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Dates of Possession of </w:t>
      </w:r>
      <w:r w:rsidRPr="00B973B3">
        <w:rPr>
          <w:rFonts w:ascii="Arial" w:hAnsi="Arial" w:cs="Arial"/>
          <w:sz w:val="20"/>
          <w:szCs w:val="20"/>
        </w:rPr>
        <w:t xml:space="preserve">Sections: </w:t>
      </w:r>
      <w:r w:rsidR="007754F2" w:rsidRPr="00B973B3">
        <w:rPr>
          <w:rFonts w:ascii="Arial" w:hAnsi="Arial" w:cs="Arial"/>
          <w:sz w:val="20"/>
          <w:szCs w:val="20"/>
        </w:rPr>
        <w:t>Not Applicable</w:t>
      </w:r>
    </w:p>
    <w:p w14:paraId="7FBB0DB2" w14:textId="77777777" w:rsidR="005E5797" w:rsidRDefault="00EA07DC">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Section: </w:t>
      </w:r>
      <w:r w:rsidR="004C6D55">
        <w:rPr>
          <w:rFonts w:ascii="Arial" w:hAnsi="Arial" w:cs="Arial"/>
          <w:sz w:val="20"/>
          <w:szCs w:val="20"/>
        </w:rPr>
        <w:t>See Site Specific Prelims.</w:t>
      </w:r>
      <w:r>
        <w:rPr>
          <w:rFonts w:ascii="Arial" w:hAnsi="Arial" w:cs="Arial"/>
          <w:sz w:val="20"/>
          <w:szCs w:val="20"/>
        </w:rPr>
        <w:t xml:space="preserve">: Date: </w:t>
      </w:r>
      <w:r w:rsidR="004C6D55">
        <w:rPr>
          <w:rFonts w:ascii="Arial" w:hAnsi="Arial" w:cs="Arial"/>
          <w:sz w:val="20"/>
          <w:szCs w:val="20"/>
        </w:rPr>
        <w:t xml:space="preserve">See Site Specific </w:t>
      </w:r>
      <w:proofErr w:type="gramStart"/>
      <w:r w:rsidR="004C6D55">
        <w:rPr>
          <w:rFonts w:ascii="Arial" w:hAnsi="Arial" w:cs="Arial"/>
          <w:sz w:val="20"/>
          <w:szCs w:val="20"/>
        </w:rPr>
        <w:t>Prelims.</w:t>
      </w:r>
      <w:r w:rsidR="005E5797">
        <w:rPr>
          <w:rFonts w:ascii="Arial" w:hAnsi="Arial" w:cs="Arial"/>
          <w:sz w:val="20"/>
          <w:szCs w:val="20"/>
        </w:rPr>
        <w:t>.</w:t>
      </w:r>
      <w:proofErr w:type="gramEnd"/>
      <w:r w:rsidR="005E5797">
        <w:rPr>
          <w:rFonts w:ascii="Arial" w:hAnsi="Arial" w:cs="Arial"/>
          <w:sz w:val="20"/>
          <w:szCs w:val="20"/>
        </w:rPr>
        <w:t xml:space="preserve"> </w:t>
      </w:r>
    </w:p>
    <w:p w14:paraId="460969EA" w14:textId="77777777" w:rsidR="005E5797" w:rsidRDefault="005E5797">
      <w:pPr>
        <w:widowControl w:val="0"/>
        <w:tabs>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Clause 2.4 - DEFERMENT OF POSSESSION OF THE SITE</w:t>
      </w:r>
    </w:p>
    <w:p w14:paraId="7231006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EA07DC">
        <w:rPr>
          <w:rFonts w:ascii="Arial" w:hAnsi="Arial" w:cs="Arial"/>
          <w:sz w:val="20"/>
          <w:szCs w:val="20"/>
        </w:rPr>
        <w:t xml:space="preserve"> Clause 2.4 </w:t>
      </w:r>
      <w:r w:rsidR="00E10736">
        <w:rPr>
          <w:rFonts w:ascii="Arial" w:hAnsi="Arial" w:cs="Arial"/>
          <w:sz w:val="20"/>
          <w:szCs w:val="20"/>
        </w:rPr>
        <w:t>The standard period of six months shall apply</w:t>
      </w:r>
      <w:r>
        <w:rPr>
          <w:rFonts w:ascii="Arial" w:hAnsi="Arial" w:cs="Arial"/>
          <w:sz w:val="20"/>
          <w:szCs w:val="20"/>
        </w:rPr>
        <w:t xml:space="preserve"> </w:t>
      </w:r>
    </w:p>
    <w:p w14:paraId="5CE9A425" w14:textId="77777777" w:rsidR="005E5797" w:rsidRDefault="005E5797">
      <w:pPr>
        <w:widowControl w:val="0"/>
        <w:tabs>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Clause 2.4 - DEFERMENT OF POSSESSION OF THE SITE</w:t>
      </w:r>
    </w:p>
    <w:p w14:paraId="0A4AFDC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Clause 2.4 </w:t>
      </w:r>
      <w:r w:rsidR="00E10736">
        <w:rPr>
          <w:rFonts w:ascii="Arial" w:hAnsi="Arial" w:cs="Arial"/>
          <w:sz w:val="20"/>
          <w:szCs w:val="20"/>
        </w:rPr>
        <w:t>The standard period of six months shall apply</w:t>
      </w:r>
    </w:p>
    <w:p w14:paraId="79F68911"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Where clause 2.4 applies, maximum period of deferment is: </w:t>
      </w:r>
    </w:p>
    <w:p w14:paraId="01F53FD9" w14:textId="77777777" w:rsidR="005E5797" w:rsidRDefault="00EA07DC">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Section: </w:t>
      </w:r>
      <w:r w:rsidR="004C6D55">
        <w:rPr>
          <w:rFonts w:ascii="Arial" w:hAnsi="Arial" w:cs="Arial"/>
          <w:sz w:val="20"/>
          <w:szCs w:val="20"/>
        </w:rPr>
        <w:t>See Site Specific Prelims.</w:t>
      </w:r>
      <w:r>
        <w:rPr>
          <w:rFonts w:ascii="Arial" w:hAnsi="Arial" w:cs="Arial"/>
          <w:sz w:val="20"/>
          <w:szCs w:val="20"/>
        </w:rPr>
        <w:t xml:space="preserve">: Maximum period: </w:t>
      </w:r>
      <w:r w:rsidR="004C6D55">
        <w:rPr>
          <w:rFonts w:ascii="Arial" w:hAnsi="Arial" w:cs="Arial"/>
          <w:sz w:val="20"/>
          <w:szCs w:val="20"/>
        </w:rPr>
        <w:t xml:space="preserve">See Site Specific </w:t>
      </w:r>
      <w:proofErr w:type="gramStart"/>
      <w:r w:rsidR="004C6D55">
        <w:rPr>
          <w:rFonts w:ascii="Arial" w:hAnsi="Arial" w:cs="Arial"/>
          <w:sz w:val="20"/>
          <w:szCs w:val="20"/>
        </w:rPr>
        <w:t>Prelims.</w:t>
      </w:r>
      <w:r w:rsidR="005E5797">
        <w:rPr>
          <w:rFonts w:ascii="Arial" w:hAnsi="Arial" w:cs="Arial"/>
          <w:sz w:val="20"/>
          <w:szCs w:val="20"/>
        </w:rPr>
        <w:t>.</w:t>
      </w:r>
      <w:proofErr w:type="gramEnd"/>
      <w:r w:rsidR="005E5797">
        <w:rPr>
          <w:rFonts w:ascii="Arial" w:hAnsi="Arial" w:cs="Arial"/>
          <w:sz w:val="20"/>
          <w:szCs w:val="20"/>
        </w:rPr>
        <w:t xml:space="preserve"> </w:t>
      </w:r>
    </w:p>
    <w:p w14:paraId="389F2640" w14:textId="77777777" w:rsidR="005E5797" w:rsidRDefault="005E5797">
      <w:pPr>
        <w:widowControl w:val="0"/>
        <w:tabs>
          <w:tab w:val="left" w:pos="860"/>
        </w:tabs>
        <w:autoSpaceDE w:val="0"/>
        <w:autoSpaceDN w:val="0"/>
        <w:adjustRightInd w:val="0"/>
        <w:spacing w:before="246" w:after="0" w:line="240" w:lineRule="auto"/>
        <w:rPr>
          <w:rFonts w:ascii="Arial" w:hAnsi="Arial" w:cs="Arial"/>
          <w:sz w:val="20"/>
          <w:szCs w:val="20"/>
        </w:rPr>
      </w:pPr>
      <w:r>
        <w:rPr>
          <w:rFonts w:ascii="Arial" w:hAnsi="Arial" w:cs="Arial"/>
          <w:sz w:val="20"/>
          <w:szCs w:val="20"/>
        </w:rPr>
        <w:t>Clause 2.17.3 - LIMIT OF CONTRACTOR'S LIABILITY FOR LOSS OF USE, ETC.</w:t>
      </w:r>
    </w:p>
    <w:p w14:paraId="4C8B247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221F59">
        <w:rPr>
          <w:rFonts w:ascii="Arial" w:hAnsi="Arial" w:cs="Arial"/>
          <w:sz w:val="16"/>
          <w:szCs w:val="16"/>
        </w:rPr>
        <w:t>•</w:t>
      </w:r>
      <w:r w:rsidRPr="00221F59">
        <w:rPr>
          <w:rFonts w:ascii="Arial" w:hAnsi="Arial" w:cs="Arial"/>
          <w:sz w:val="16"/>
          <w:szCs w:val="16"/>
        </w:rPr>
        <w:tab/>
      </w:r>
      <w:r w:rsidRPr="00221F59">
        <w:rPr>
          <w:rFonts w:ascii="Arial" w:hAnsi="Arial" w:cs="Arial"/>
          <w:sz w:val="20"/>
          <w:szCs w:val="20"/>
        </w:rPr>
        <w:t xml:space="preserve"> Limit of Contractor's lia</w:t>
      </w:r>
      <w:r w:rsidR="00EA07DC" w:rsidRPr="00221F59">
        <w:rPr>
          <w:rFonts w:ascii="Arial" w:hAnsi="Arial" w:cs="Arial"/>
          <w:sz w:val="20"/>
          <w:szCs w:val="20"/>
        </w:rPr>
        <w:t>bility for loss of use:</w:t>
      </w:r>
      <w:r w:rsidR="00221F59" w:rsidRPr="00221F59">
        <w:rPr>
          <w:rFonts w:ascii="Arial" w:hAnsi="Arial" w:cs="Arial"/>
          <w:sz w:val="20"/>
          <w:szCs w:val="20"/>
        </w:rPr>
        <w:t xml:space="preserve"> TBC</w:t>
      </w:r>
      <w:r w:rsidRPr="00221F59">
        <w:rPr>
          <w:rFonts w:ascii="Arial" w:hAnsi="Arial" w:cs="Arial"/>
          <w:sz w:val="20"/>
          <w:szCs w:val="20"/>
        </w:rPr>
        <w:t>.</w:t>
      </w:r>
      <w:r>
        <w:rPr>
          <w:rFonts w:ascii="Arial" w:hAnsi="Arial" w:cs="Arial"/>
          <w:sz w:val="20"/>
          <w:szCs w:val="20"/>
        </w:rPr>
        <w:t xml:space="preserve">  </w:t>
      </w:r>
    </w:p>
    <w:p w14:paraId="1103CBF2"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2.29.2 - LIQUIDATED DAMAGES</w:t>
      </w:r>
    </w:p>
    <w:p w14:paraId="59B3B20B"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t>
      </w:r>
      <w:r w:rsidR="00EF27DC">
        <w:rPr>
          <w:rFonts w:ascii="Arial" w:hAnsi="Arial" w:cs="Arial"/>
          <w:sz w:val="20"/>
          <w:szCs w:val="20"/>
        </w:rPr>
        <w:t>Damages: At th</w:t>
      </w:r>
      <w:r w:rsidR="00EF27DC" w:rsidRPr="00B973B3">
        <w:rPr>
          <w:rFonts w:ascii="Arial" w:hAnsi="Arial" w:cs="Arial"/>
          <w:sz w:val="20"/>
          <w:szCs w:val="20"/>
        </w:rPr>
        <w:t xml:space="preserve">e rate of </w:t>
      </w:r>
      <w:r w:rsidR="007754F2" w:rsidRPr="00B973B3">
        <w:rPr>
          <w:rFonts w:ascii="Arial" w:hAnsi="Arial" w:cs="Arial"/>
          <w:sz w:val="20"/>
          <w:szCs w:val="20"/>
        </w:rPr>
        <w:t>£1,800 per</w:t>
      </w:r>
      <w:r w:rsidR="007754F2">
        <w:rPr>
          <w:rFonts w:ascii="Arial" w:hAnsi="Arial" w:cs="Arial"/>
          <w:sz w:val="20"/>
          <w:szCs w:val="20"/>
        </w:rPr>
        <w:t xml:space="preserve"> week</w:t>
      </w:r>
      <w:r w:rsidR="004C6D55">
        <w:rPr>
          <w:rFonts w:ascii="Arial" w:hAnsi="Arial" w:cs="Arial"/>
          <w:sz w:val="20"/>
          <w:szCs w:val="20"/>
        </w:rPr>
        <w:t>.</w:t>
      </w:r>
    </w:p>
    <w:p w14:paraId="5DC23380" w14:textId="77777777" w:rsidR="005E5797" w:rsidRPr="00B973B3"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 xml:space="preserve">Clause 2.29.2 - </w:t>
      </w:r>
      <w:r w:rsidRPr="00B973B3">
        <w:rPr>
          <w:rFonts w:ascii="Arial" w:hAnsi="Arial" w:cs="Arial"/>
          <w:sz w:val="20"/>
          <w:szCs w:val="20"/>
        </w:rPr>
        <w:t>LIQUIDATED DAMAGES</w:t>
      </w:r>
    </w:p>
    <w:p w14:paraId="7E3E97BA" w14:textId="77777777" w:rsidR="005E5797" w:rsidRPr="00B973B3" w:rsidRDefault="005E5797">
      <w:pPr>
        <w:widowControl w:val="0"/>
        <w:tabs>
          <w:tab w:val="left" w:pos="600"/>
        </w:tabs>
        <w:autoSpaceDE w:val="0"/>
        <w:autoSpaceDN w:val="0"/>
        <w:adjustRightInd w:val="0"/>
        <w:spacing w:after="0" w:line="240" w:lineRule="auto"/>
        <w:rPr>
          <w:rFonts w:ascii="Arial" w:hAnsi="Arial" w:cs="Arial"/>
          <w:sz w:val="20"/>
          <w:szCs w:val="20"/>
        </w:rPr>
      </w:pPr>
      <w:r w:rsidRPr="00B973B3">
        <w:rPr>
          <w:rFonts w:ascii="Arial" w:hAnsi="Arial" w:cs="Arial"/>
          <w:sz w:val="16"/>
          <w:szCs w:val="16"/>
        </w:rPr>
        <w:tab/>
        <w:t>•</w:t>
      </w:r>
      <w:r w:rsidRPr="00B973B3">
        <w:rPr>
          <w:rFonts w:ascii="Arial" w:hAnsi="Arial" w:cs="Arial"/>
          <w:sz w:val="16"/>
          <w:szCs w:val="16"/>
        </w:rPr>
        <w:tab/>
      </w:r>
      <w:r w:rsidRPr="00B973B3">
        <w:rPr>
          <w:rFonts w:ascii="Arial" w:hAnsi="Arial" w:cs="Arial"/>
          <w:sz w:val="20"/>
          <w:szCs w:val="20"/>
        </w:rPr>
        <w:t xml:space="preserve"> Damages: </w:t>
      </w:r>
      <w:r w:rsidR="007754F2" w:rsidRPr="00B973B3">
        <w:rPr>
          <w:rFonts w:ascii="Arial" w:hAnsi="Arial" w:cs="Arial"/>
          <w:sz w:val="20"/>
          <w:szCs w:val="20"/>
        </w:rPr>
        <w:t>Not applicable</w:t>
      </w:r>
    </w:p>
    <w:p w14:paraId="424FBFCB" w14:textId="77777777" w:rsidR="005E5797" w:rsidRPr="00B973B3" w:rsidRDefault="00EA07DC" w:rsidP="00D54D1B">
      <w:pPr>
        <w:widowControl w:val="0"/>
        <w:tabs>
          <w:tab w:val="left" w:pos="880"/>
        </w:tabs>
        <w:autoSpaceDE w:val="0"/>
        <w:autoSpaceDN w:val="0"/>
        <w:adjustRightInd w:val="0"/>
        <w:spacing w:after="0" w:line="240" w:lineRule="auto"/>
        <w:ind w:left="1418" w:hanging="1276"/>
        <w:rPr>
          <w:rFonts w:ascii="Arial" w:hAnsi="Arial" w:cs="Arial"/>
          <w:sz w:val="20"/>
          <w:szCs w:val="20"/>
        </w:rPr>
      </w:pPr>
      <w:r w:rsidRPr="00B973B3">
        <w:rPr>
          <w:rFonts w:ascii="Arial" w:hAnsi="Arial" w:cs="Arial"/>
          <w:sz w:val="20"/>
          <w:szCs w:val="20"/>
        </w:rPr>
        <w:tab/>
        <w:t>-</w:t>
      </w:r>
      <w:r w:rsidRPr="00B973B3">
        <w:rPr>
          <w:rFonts w:ascii="Arial" w:hAnsi="Arial" w:cs="Arial"/>
          <w:sz w:val="20"/>
          <w:szCs w:val="20"/>
        </w:rPr>
        <w:tab/>
        <w:t xml:space="preserve">Section </w:t>
      </w:r>
      <w:r w:rsidR="004C6D55" w:rsidRPr="00B973B3">
        <w:rPr>
          <w:rFonts w:ascii="Arial" w:hAnsi="Arial" w:cs="Arial"/>
          <w:sz w:val="20"/>
          <w:szCs w:val="20"/>
        </w:rPr>
        <w:t>See Site Specific Prelims.</w:t>
      </w:r>
    </w:p>
    <w:p w14:paraId="087DA717" w14:textId="77777777" w:rsidR="005E5797" w:rsidRPr="00B973B3" w:rsidRDefault="005E5797">
      <w:pPr>
        <w:widowControl w:val="0"/>
        <w:tabs>
          <w:tab w:val="left" w:pos="860"/>
        </w:tabs>
        <w:autoSpaceDE w:val="0"/>
        <w:autoSpaceDN w:val="0"/>
        <w:adjustRightInd w:val="0"/>
        <w:spacing w:before="245" w:after="0" w:line="240" w:lineRule="auto"/>
        <w:rPr>
          <w:rFonts w:ascii="Arial" w:hAnsi="Arial" w:cs="Arial"/>
          <w:sz w:val="20"/>
          <w:szCs w:val="20"/>
        </w:rPr>
      </w:pPr>
      <w:r w:rsidRPr="00B973B3">
        <w:rPr>
          <w:rFonts w:ascii="Arial" w:hAnsi="Arial" w:cs="Arial"/>
          <w:sz w:val="20"/>
          <w:szCs w:val="20"/>
        </w:rPr>
        <w:t>Clause 2.34 - SECTION SUMS</w:t>
      </w:r>
    </w:p>
    <w:p w14:paraId="577FD6C0" w14:textId="77777777" w:rsidR="005E5797" w:rsidRPr="00B973B3" w:rsidRDefault="005E5797">
      <w:pPr>
        <w:widowControl w:val="0"/>
        <w:tabs>
          <w:tab w:val="left" w:pos="600"/>
        </w:tabs>
        <w:autoSpaceDE w:val="0"/>
        <w:autoSpaceDN w:val="0"/>
        <w:adjustRightInd w:val="0"/>
        <w:spacing w:after="0" w:line="240" w:lineRule="auto"/>
        <w:rPr>
          <w:rFonts w:ascii="Arial" w:hAnsi="Arial" w:cs="Arial"/>
          <w:sz w:val="20"/>
          <w:szCs w:val="20"/>
        </w:rPr>
      </w:pPr>
      <w:r w:rsidRPr="00B973B3">
        <w:rPr>
          <w:rFonts w:ascii="Arial" w:hAnsi="Arial" w:cs="Arial"/>
          <w:sz w:val="16"/>
          <w:szCs w:val="16"/>
        </w:rPr>
        <w:tab/>
        <w:t>•</w:t>
      </w:r>
      <w:r w:rsidRPr="00B973B3">
        <w:rPr>
          <w:rFonts w:ascii="Arial" w:hAnsi="Arial" w:cs="Arial"/>
          <w:sz w:val="16"/>
          <w:szCs w:val="16"/>
        </w:rPr>
        <w:tab/>
      </w:r>
      <w:r w:rsidRPr="00B973B3">
        <w:rPr>
          <w:rFonts w:ascii="Arial" w:hAnsi="Arial" w:cs="Arial"/>
          <w:sz w:val="20"/>
          <w:szCs w:val="20"/>
        </w:rPr>
        <w:t xml:space="preserve"> Section sums: </w:t>
      </w:r>
      <w:r w:rsidR="007754F2" w:rsidRPr="00B973B3">
        <w:rPr>
          <w:rFonts w:ascii="Arial" w:hAnsi="Arial" w:cs="Arial"/>
          <w:sz w:val="20"/>
          <w:szCs w:val="20"/>
        </w:rPr>
        <w:t>Not applicable</w:t>
      </w:r>
    </w:p>
    <w:p w14:paraId="5E5E62D5" w14:textId="77777777" w:rsidR="005E5797" w:rsidRDefault="00EF27DC" w:rsidP="00D54D1B">
      <w:pPr>
        <w:widowControl w:val="0"/>
        <w:tabs>
          <w:tab w:val="left" w:pos="880"/>
        </w:tabs>
        <w:autoSpaceDE w:val="0"/>
        <w:autoSpaceDN w:val="0"/>
        <w:adjustRightInd w:val="0"/>
        <w:spacing w:after="0" w:line="240" w:lineRule="auto"/>
        <w:rPr>
          <w:rFonts w:ascii="Arial" w:hAnsi="Arial" w:cs="Arial"/>
          <w:sz w:val="20"/>
          <w:szCs w:val="20"/>
        </w:rPr>
      </w:pPr>
      <w:r w:rsidRPr="00B973B3">
        <w:rPr>
          <w:rFonts w:ascii="Arial" w:hAnsi="Arial" w:cs="Arial"/>
          <w:sz w:val="20"/>
          <w:szCs w:val="20"/>
        </w:rPr>
        <w:tab/>
        <w:t>-</w:t>
      </w:r>
      <w:r w:rsidRPr="00B973B3">
        <w:rPr>
          <w:rFonts w:ascii="Arial" w:hAnsi="Arial" w:cs="Arial"/>
          <w:sz w:val="20"/>
          <w:szCs w:val="20"/>
        </w:rPr>
        <w:tab/>
        <w:t>Sect</w:t>
      </w:r>
      <w:r w:rsidR="004D7086" w:rsidRPr="00B973B3">
        <w:rPr>
          <w:rFonts w:ascii="Arial" w:hAnsi="Arial" w:cs="Arial"/>
          <w:sz w:val="20"/>
          <w:szCs w:val="20"/>
        </w:rPr>
        <w:t xml:space="preserve">ion </w:t>
      </w:r>
      <w:r w:rsidR="004C6D55" w:rsidRPr="00B973B3">
        <w:rPr>
          <w:rFonts w:ascii="Arial" w:hAnsi="Arial" w:cs="Arial"/>
          <w:sz w:val="20"/>
          <w:szCs w:val="20"/>
        </w:rPr>
        <w:t>See Site Specific</w:t>
      </w:r>
      <w:r w:rsidR="004C6D55">
        <w:rPr>
          <w:rFonts w:ascii="Arial" w:hAnsi="Arial" w:cs="Arial"/>
          <w:sz w:val="20"/>
          <w:szCs w:val="20"/>
        </w:rPr>
        <w:t xml:space="preserve"> Prelims.</w:t>
      </w:r>
      <w:r w:rsidR="005E5797">
        <w:rPr>
          <w:rFonts w:ascii="Arial" w:hAnsi="Arial" w:cs="Arial"/>
          <w:sz w:val="20"/>
          <w:szCs w:val="20"/>
        </w:rPr>
        <w:t xml:space="preserve"> </w:t>
      </w:r>
    </w:p>
    <w:p w14:paraId="66027279" w14:textId="77777777" w:rsidR="005E5797" w:rsidRDefault="005E5797">
      <w:pPr>
        <w:widowControl w:val="0"/>
        <w:tabs>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Clause 2.35 - RECTIFICATION PERIOD</w:t>
      </w:r>
    </w:p>
    <w:p w14:paraId="06EE77C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E10736">
        <w:rPr>
          <w:rFonts w:ascii="Arial" w:hAnsi="Arial" w:cs="Arial"/>
          <w:sz w:val="16"/>
          <w:szCs w:val="16"/>
        </w:rPr>
        <w:t>•</w:t>
      </w:r>
      <w:r w:rsidRPr="00E10736">
        <w:rPr>
          <w:rFonts w:ascii="Arial" w:hAnsi="Arial" w:cs="Arial"/>
          <w:sz w:val="16"/>
          <w:szCs w:val="16"/>
        </w:rPr>
        <w:tab/>
      </w:r>
      <w:r w:rsidR="00EF27DC" w:rsidRPr="00E10736">
        <w:rPr>
          <w:rFonts w:ascii="Arial" w:hAnsi="Arial" w:cs="Arial"/>
          <w:sz w:val="20"/>
          <w:szCs w:val="20"/>
        </w:rPr>
        <w:t xml:space="preserve"> Period: </w:t>
      </w:r>
      <w:r w:rsidR="004D7086" w:rsidRPr="00E10736">
        <w:rPr>
          <w:rFonts w:ascii="Arial" w:hAnsi="Arial" w:cs="Arial"/>
          <w:sz w:val="20"/>
          <w:szCs w:val="20"/>
        </w:rPr>
        <w:t>(1</w:t>
      </w:r>
      <w:r w:rsidR="00EF27DC" w:rsidRPr="00E10736">
        <w:rPr>
          <w:rFonts w:ascii="Arial" w:hAnsi="Arial" w:cs="Arial"/>
          <w:sz w:val="20"/>
          <w:szCs w:val="20"/>
        </w:rPr>
        <w:t>2</w:t>
      </w:r>
      <w:r w:rsidRPr="00E10736">
        <w:rPr>
          <w:rFonts w:ascii="Arial" w:hAnsi="Arial" w:cs="Arial"/>
          <w:sz w:val="20"/>
          <w:szCs w:val="20"/>
        </w:rPr>
        <w:t xml:space="preserve"> months</w:t>
      </w:r>
      <w:r w:rsidR="004D7086" w:rsidRPr="00E10736">
        <w:rPr>
          <w:rFonts w:ascii="Arial" w:hAnsi="Arial" w:cs="Arial"/>
          <w:sz w:val="20"/>
          <w:szCs w:val="20"/>
        </w:rPr>
        <w:t>)</w:t>
      </w:r>
      <w:r w:rsidRPr="00E10736">
        <w:rPr>
          <w:rFonts w:ascii="Arial" w:hAnsi="Arial" w:cs="Arial"/>
          <w:sz w:val="20"/>
          <w:szCs w:val="20"/>
        </w:rPr>
        <w:t xml:space="preserve"> from the date of practical completion of the Works.</w:t>
      </w:r>
      <w:r>
        <w:rPr>
          <w:rFonts w:ascii="Arial" w:hAnsi="Arial" w:cs="Arial"/>
          <w:sz w:val="20"/>
          <w:szCs w:val="20"/>
        </w:rPr>
        <w:t xml:space="preserve">  </w:t>
      </w:r>
    </w:p>
    <w:p w14:paraId="0575F5BF"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2.35 - RECTIFICATION PERIOD</w:t>
      </w:r>
    </w:p>
    <w:p w14:paraId="19615BCF"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B973B3">
        <w:rPr>
          <w:rFonts w:ascii="Arial" w:hAnsi="Arial" w:cs="Arial"/>
          <w:sz w:val="16"/>
          <w:szCs w:val="16"/>
        </w:rPr>
        <w:t>•</w:t>
      </w:r>
      <w:r w:rsidRPr="00B973B3">
        <w:rPr>
          <w:rFonts w:ascii="Arial" w:hAnsi="Arial" w:cs="Arial"/>
          <w:sz w:val="16"/>
          <w:szCs w:val="16"/>
        </w:rPr>
        <w:tab/>
      </w:r>
      <w:r w:rsidRPr="00B973B3">
        <w:rPr>
          <w:rFonts w:ascii="Arial" w:hAnsi="Arial" w:cs="Arial"/>
          <w:sz w:val="20"/>
          <w:szCs w:val="20"/>
        </w:rPr>
        <w:t xml:space="preserve"> Period from the date of Practical Completion of each section: </w:t>
      </w:r>
      <w:r w:rsidR="007754F2" w:rsidRPr="00B973B3">
        <w:rPr>
          <w:rFonts w:ascii="Arial" w:hAnsi="Arial" w:cs="Arial"/>
          <w:sz w:val="20"/>
          <w:szCs w:val="20"/>
        </w:rPr>
        <w:t>Not applicable</w:t>
      </w:r>
    </w:p>
    <w:p w14:paraId="470BC940" w14:textId="77777777" w:rsidR="005E5797" w:rsidRDefault="00EF27DC" w:rsidP="00D54D1B">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Section</w:t>
      </w:r>
      <w:r w:rsidR="004C6D55">
        <w:rPr>
          <w:rFonts w:ascii="Arial" w:hAnsi="Arial" w:cs="Arial"/>
          <w:sz w:val="20"/>
          <w:szCs w:val="20"/>
        </w:rPr>
        <w:t>.</w:t>
      </w:r>
      <w:r w:rsidR="005E5797">
        <w:rPr>
          <w:rFonts w:ascii="Arial" w:hAnsi="Arial" w:cs="Arial"/>
          <w:sz w:val="20"/>
          <w:szCs w:val="20"/>
        </w:rPr>
        <w:t xml:space="preserve"> </w:t>
      </w:r>
    </w:p>
    <w:p w14:paraId="2A3466CE" w14:textId="77777777" w:rsidR="005E5797" w:rsidRDefault="005E5797">
      <w:pPr>
        <w:widowControl w:val="0"/>
        <w:tabs>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Clause 4.2, 4.12 and 4.13 - FLUCTUATIONS PROVISION</w:t>
      </w:r>
    </w:p>
    <w:p w14:paraId="3758BC6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E10736">
        <w:rPr>
          <w:rFonts w:ascii="Arial" w:hAnsi="Arial" w:cs="Arial"/>
          <w:sz w:val="16"/>
          <w:szCs w:val="16"/>
        </w:rPr>
        <w:t>•</w:t>
      </w:r>
      <w:r w:rsidRPr="00E10736">
        <w:rPr>
          <w:rFonts w:ascii="Arial" w:hAnsi="Arial" w:cs="Arial"/>
          <w:sz w:val="16"/>
          <w:szCs w:val="16"/>
        </w:rPr>
        <w:tab/>
      </w:r>
      <w:r w:rsidRPr="00E10736">
        <w:rPr>
          <w:rFonts w:ascii="Arial" w:hAnsi="Arial" w:cs="Arial"/>
          <w:sz w:val="20"/>
          <w:szCs w:val="20"/>
        </w:rPr>
        <w:t xml:space="preserve"> </w:t>
      </w:r>
      <w:r w:rsidR="00EF27DC" w:rsidRPr="00E10736">
        <w:rPr>
          <w:rFonts w:ascii="Arial" w:hAnsi="Arial" w:cs="Arial"/>
          <w:sz w:val="20"/>
          <w:szCs w:val="20"/>
        </w:rPr>
        <w:t>Fluctuations Provision: Does not apply</w:t>
      </w:r>
      <w:r w:rsidRPr="00E10736">
        <w:rPr>
          <w:rFonts w:ascii="Arial" w:hAnsi="Arial" w:cs="Arial"/>
          <w:sz w:val="20"/>
          <w:szCs w:val="20"/>
        </w:rPr>
        <w:t>.</w:t>
      </w:r>
      <w:r>
        <w:rPr>
          <w:rFonts w:ascii="Arial" w:hAnsi="Arial" w:cs="Arial"/>
          <w:sz w:val="20"/>
          <w:szCs w:val="20"/>
        </w:rPr>
        <w:t xml:space="preserve"> </w:t>
      </w:r>
    </w:p>
    <w:p w14:paraId="6240DE3C"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Where JCT Fluctuations Option A or B applies: </w:t>
      </w:r>
    </w:p>
    <w:p w14:paraId="6D9A98AF"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Percentage addition (paragraph A.12 or paragraph B.13): </w:t>
      </w:r>
      <w:r w:rsidR="00EF27DC">
        <w:rPr>
          <w:rFonts w:ascii="Arial" w:hAnsi="Arial" w:cs="Arial"/>
          <w:sz w:val="20"/>
          <w:szCs w:val="20"/>
        </w:rPr>
        <w:t>N/A</w:t>
      </w:r>
      <w:r>
        <w:rPr>
          <w:rFonts w:ascii="Arial" w:hAnsi="Arial" w:cs="Arial"/>
          <w:sz w:val="20"/>
          <w:szCs w:val="20"/>
        </w:rPr>
        <w:t xml:space="preserve">. </w:t>
      </w:r>
    </w:p>
    <w:p w14:paraId="5EE05933"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Where JCT Fluctuations Option C applies: </w:t>
      </w:r>
    </w:p>
    <w:p w14:paraId="5FCADB75" w14:textId="77777777" w:rsidR="005E5797" w:rsidRDefault="00EF27DC">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Rule 3: Base Month: N/A</w:t>
      </w:r>
      <w:r w:rsidR="005E5797">
        <w:rPr>
          <w:rFonts w:ascii="Arial" w:hAnsi="Arial" w:cs="Arial"/>
          <w:sz w:val="20"/>
          <w:szCs w:val="20"/>
        </w:rPr>
        <w:t xml:space="preserve">. </w:t>
      </w:r>
    </w:p>
    <w:p w14:paraId="045200DB"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Rule 3: </w:t>
      </w:r>
      <w:r w:rsidR="00EF27DC">
        <w:rPr>
          <w:rFonts w:ascii="Arial" w:hAnsi="Arial" w:cs="Arial"/>
          <w:sz w:val="20"/>
          <w:szCs w:val="20"/>
        </w:rPr>
        <w:t>Non-Adjustable Element: N/A</w:t>
      </w:r>
      <w:r>
        <w:rPr>
          <w:rFonts w:ascii="Arial" w:hAnsi="Arial" w:cs="Arial"/>
          <w:sz w:val="20"/>
          <w:szCs w:val="20"/>
        </w:rPr>
        <w:t xml:space="preserve">. </w:t>
      </w:r>
    </w:p>
    <w:p w14:paraId="58F793DE" w14:textId="77777777" w:rsidR="002117D7" w:rsidRDefault="00EF27DC" w:rsidP="002117D7">
      <w:pPr>
        <w:widowControl w:val="0"/>
        <w:tabs>
          <w:tab w:val="left" w:pos="860"/>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357B1A">
        <w:rPr>
          <w:rFonts w:ascii="Arial" w:hAnsi="Arial" w:cs="Arial"/>
          <w:sz w:val="20"/>
          <w:szCs w:val="20"/>
        </w:rPr>
        <w:tab/>
      </w:r>
      <w:r>
        <w:rPr>
          <w:rFonts w:ascii="Arial" w:hAnsi="Arial" w:cs="Arial"/>
          <w:sz w:val="20"/>
          <w:szCs w:val="20"/>
        </w:rPr>
        <w:t>Rules 10 and 30(</w:t>
      </w:r>
      <w:proofErr w:type="spellStart"/>
      <w:r>
        <w:rPr>
          <w:rFonts w:ascii="Arial" w:hAnsi="Arial" w:cs="Arial"/>
          <w:sz w:val="20"/>
          <w:szCs w:val="20"/>
        </w:rPr>
        <w:t>i</w:t>
      </w:r>
      <w:proofErr w:type="spellEnd"/>
      <w:r>
        <w:rPr>
          <w:rFonts w:ascii="Arial" w:hAnsi="Arial" w:cs="Arial"/>
          <w:sz w:val="20"/>
          <w:szCs w:val="20"/>
        </w:rPr>
        <w:t>): N/A</w:t>
      </w:r>
      <w:r w:rsidR="005E5797">
        <w:rPr>
          <w:rFonts w:ascii="Arial" w:hAnsi="Arial" w:cs="Arial"/>
          <w:sz w:val="20"/>
          <w:szCs w:val="20"/>
        </w:rPr>
        <w:t xml:space="preserve">. </w:t>
      </w:r>
    </w:p>
    <w:p w14:paraId="2CF0A256" w14:textId="77777777" w:rsidR="002117D7" w:rsidRDefault="002117D7" w:rsidP="002117D7">
      <w:pPr>
        <w:widowControl w:val="0"/>
        <w:tabs>
          <w:tab w:val="left" w:pos="860"/>
          <w:tab w:val="left" w:pos="1060"/>
        </w:tabs>
        <w:autoSpaceDE w:val="0"/>
        <w:autoSpaceDN w:val="0"/>
        <w:adjustRightInd w:val="0"/>
        <w:spacing w:after="0" w:line="240" w:lineRule="auto"/>
        <w:rPr>
          <w:rFonts w:ascii="Arial" w:hAnsi="Arial" w:cs="Arial"/>
          <w:sz w:val="20"/>
          <w:szCs w:val="20"/>
        </w:rPr>
      </w:pPr>
    </w:p>
    <w:p w14:paraId="26908C4B" w14:textId="77777777" w:rsidR="005E5797" w:rsidRDefault="005E5797" w:rsidP="002117D7">
      <w:pPr>
        <w:widowControl w:val="0"/>
        <w:tabs>
          <w:tab w:val="left" w:pos="860"/>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Clause 4.6 - ADVANCE PAYMENT AND ADVANCE PAYMENT BOND</w:t>
      </w:r>
    </w:p>
    <w:p w14:paraId="1262E4ED"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Advance payment: Clause 4.6 does not apply. </w:t>
      </w:r>
    </w:p>
    <w:p w14:paraId="76F51D1B" w14:textId="77777777" w:rsidR="005E5797" w:rsidRDefault="005E5797" w:rsidP="00E10736">
      <w:pPr>
        <w:widowControl w:val="0"/>
        <w:tabs>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Clause 4.7 - METHOD OF PAYMENT - ALTERNATIVE B</w:t>
      </w:r>
    </w:p>
    <w:p w14:paraId="346A79D0"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Payment: Periodically, in accordance with Alternative B. </w:t>
      </w:r>
    </w:p>
    <w:p w14:paraId="73CFF4B4"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4.7.2 - INTERIM PAYMENTS - INTERIM VALUATION DATES</w:t>
      </w:r>
    </w:p>
    <w:p w14:paraId="0BEB9CEC" w14:textId="77777777" w:rsidR="005E5797" w:rsidRDefault="005E5797" w:rsidP="004D7086">
      <w:pPr>
        <w:widowControl w:val="0"/>
        <w:tabs>
          <w:tab w:val="left" w:pos="567"/>
        </w:tabs>
        <w:autoSpaceDE w:val="0"/>
        <w:autoSpaceDN w:val="0"/>
        <w:adjustRightInd w:val="0"/>
        <w:spacing w:after="0" w:line="240" w:lineRule="auto"/>
        <w:ind w:left="851" w:hanging="709"/>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The first Int</w:t>
      </w:r>
      <w:r w:rsidR="005C0219">
        <w:rPr>
          <w:rFonts w:ascii="Arial" w:hAnsi="Arial" w:cs="Arial"/>
          <w:sz w:val="20"/>
          <w:szCs w:val="20"/>
        </w:rPr>
        <w:t>erim Valuation Date is: four weeks after date of possession</w:t>
      </w:r>
      <w:r>
        <w:rPr>
          <w:rFonts w:ascii="Arial" w:hAnsi="Arial" w:cs="Arial"/>
          <w:sz w:val="20"/>
          <w:szCs w:val="20"/>
        </w:rPr>
        <w:t xml:space="preserve"> and thereafter the same date in each month</w:t>
      </w:r>
      <w:r w:rsidR="005C0219">
        <w:rPr>
          <w:rFonts w:ascii="Arial" w:hAnsi="Arial" w:cs="Arial"/>
          <w:sz w:val="20"/>
          <w:szCs w:val="20"/>
        </w:rPr>
        <w:t xml:space="preserve">. </w:t>
      </w:r>
      <w:r w:rsidR="004D7086">
        <w:rPr>
          <w:rFonts w:ascii="Arial" w:hAnsi="Arial" w:cs="Arial"/>
          <w:sz w:val="20"/>
          <w:szCs w:val="20"/>
        </w:rPr>
        <w:t>O</w:t>
      </w:r>
      <w:r>
        <w:rPr>
          <w:rFonts w:ascii="Arial" w:hAnsi="Arial" w:cs="Arial"/>
          <w:sz w:val="20"/>
          <w:szCs w:val="20"/>
        </w:rPr>
        <w:t xml:space="preserve">r the nearest Business Day in that month. </w:t>
      </w:r>
    </w:p>
    <w:p w14:paraId="68EFC334" w14:textId="77777777" w:rsidR="005E5797" w:rsidRDefault="005E5797">
      <w:pPr>
        <w:widowControl w:val="0"/>
        <w:tabs>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Clause 4.15.4 - LISTED ITEMS - UNIQUELY IDENTIFIED</w:t>
      </w:r>
    </w:p>
    <w:p w14:paraId="512087F1"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E10736">
        <w:rPr>
          <w:rFonts w:ascii="Arial" w:hAnsi="Arial" w:cs="Arial"/>
          <w:sz w:val="16"/>
          <w:szCs w:val="16"/>
        </w:rPr>
        <w:t>•</w:t>
      </w:r>
      <w:r w:rsidRPr="00E10736">
        <w:rPr>
          <w:rFonts w:ascii="Arial" w:hAnsi="Arial" w:cs="Arial"/>
          <w:sz w:val="16"/>
          <w:szCs w:val="16"/>
        </w:rPr>
        <w:tab/>
      </w:r>
      <w:r w:rsidRPr="00E10736">
        <w:rPr>
          <w:rFonts w:ascii="Arial" w:hAnsi="Arial" w:cs="Arial"/>
          <w:sz w:val="20"/>
          <w:szCs w:val="20"/>
        </w:rPr>
        <w:t xml:space="preserve"> Listed items: </w:t>
      </w:r>
      <w:r w:rsidR="00D54D1B" w:rsidRPr="00E10736">
        <w:rPr>
          <w:rFonts w:ascii="Arial" w:hAnsi="Arial" w:cs="Arial"/>
          <w:sz w:val="20"/>
          <w:szCs w:val="20"/>
        </w:rPr>
        <w:t>Clause 4.15.5 will be deleted</w:t>
      </w:r>
      <w:r w:rsidRPr="00E10736">
        <w:rPr>
          <w:rFonts w:ascii="Arial" w:hAnsi="Arial" w:cs="Arial"/>
          <w:sz w:val="20"/>
          <w:szCs w:val="20"/>
        </w:rPr>
        <w:t>.</w:t>
      </w:r>
      <w:r>
        <w:rPr>
          <w:rFonts w:ascii="Arial" w:hAnsi="Arial" w:cs="Arial"/>
          <w:sz w:val="20"/>
          <w:szCs w:val="20"/>
        </w:rPr>
        <w:t xml:space="preserve"> </w:t>
      </w:r>
    </w:p>
    <w:p w14:paraId="680C1186"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4.15.4 - LISTED ITEMS - UNIQUELY IDENTIFIED</w:t>
      </w:r>
    </w:p>
    <w:p w14:paraId="32092DE1" w14:textId="77777777" w:rsidR="005E5797" w:rsidRDefault="005E5797" w:rsidP="004D7086">
      <w:pPr>
        <w:widowControl w:val="0"/>
        <w:tabs>
          <w:tab w:val="left" w:pos="567"/>
        </w:tabs>
        <w:autoSpaceDE w:val="0"/>
        <w:autoSpaceDN w:val="0"/>
        <w:adjustRightInd w:val="0"/>
        <w:spacing w:after="0" w:line="240" w:lineRule="auto"/>
        <w:ind w:left="851" w:hanging="709"/>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Listed items: A bond in respect of payment for such items is required for</w:t>
      </w:r>
      <w:r w:rsidR="00E10736">
        <w:rPr>
          <w:rFonts w:ascii="Arial" w:hAnsi="Arial" w:cs="Arial"/>
          <w:sz w:val="20"/>
          <w:szCs w:val="20"/>
        </w:rPr>
        <w:t>: N/A</w:t>
      </w:r>
    </w:p>
    <w:p w14:paraId="2531CF4E"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4.15.5 - LISTED ITEMS - NOT UNIQUELY IDENTIFIED</w:t>
      </w:r>
    </w:p>
    <w:p w14:paraId="02EAB084"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E10736">
        <w:rPr>
          <w:rFonts w:ascii="Arial" w:hAnsi="Arial" w:cs="Arial"/>
          <w:sz w:val="16"/>
          <w:szCs w:val="16"/>
        </w:rPr>
        <w:t>•</w:t>
      </w:r>
      <w:r w:rsidRPr="00E10736">
        <w:rPr>
          <w:rFonts w:ascii="Arial" w:hAnsi="Arial" w:cs="Arial"/>
          <w:sz w:val="16"/>
          <w:szCs w:val="16"/>
        </w:rPr>
        <w:tab/>
      </w:r>
      <w:r w:rsidRPr="00E10736">
        <w:rPr>
          <w:rFonts w:ascii="Arial" w:hAnsi="Arial" w:cs="Arial"/>
          <w:sz w:val="20"/>
          <w:szCs w:val="20"/>
        </w:rPr>
        <w:t xml:space="preserve"> Listed</w:t>
      </w:r>
      <w:r w:rsidR="005C0219" w:rsidRPr="00E10736">
        <w:rPr>
          <w:rFonts w:ascii="Arial" w:hAnsi="Arial" w:cs="Arial"/>
          <w:sz w:val="20"/>
          <w:szCs w:val="20"/>
        </w:rPr>
        <w:t xml:space="preserve"> items: A bond is not required.</w:t>
      </w:r>
      <w:r>
        <w:rPr>
          <w:rFonts w:ascii="Arial" w:hAnsi="Arial" w:cs="Arial"/>
          <w:sz w:val="20"/>
          <w:szCs w:val="20"/>
        </w:rPr>
        <w:t xml:space="preserve"> </w:t>
      </w:r>
    </w:p>
    <w:p w14:paraId="00826EE1"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4.15.5 - LISTED ITEMS - NOT UNIQUELY IDENTIFIED</w:t>
      </w:r>
    </w:p>
    <w:p w14:paraId="26E466B0"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Listed items: A bond in respect of payment f</w:t>
      </w:r>
      <w:r w:rsidR="00E10736">
        <w:rPr>
          <w:rFonts w:ascii="Arial" w:hAnsi="Arial" w:cs="Arial"/>
          <w:sz w:val="20"/>
          <w:szCs w:val="20"/>
        </w:rPr>
        <w:t>or such items is required for: N/A</w:t>
      </w:r>
      <w:r>
        <w:rPr>
          <w:rFonts w:ascii="Arial" w:hAnsi="Arial" w:cs="Arial"/>
          <w:sz w:val="20"/>
          <w:szCs w:val="20"/>
        </w:rPr>
        <w:t xml:space="preserve">. </w:t>
      </w:r>
    </w:p>
    <w:p w14:paraId="23443A36" w14:textId="77777777" w:rsidR="005E5797" w:rsidRDefault="005E5797">
      <w:pPr>
        <w:widowControl w:val="0"/>
        <w:tabs>
          <w:tab w:val="left" w:pos="860"/>
        </w:tabs>
        <w:autoSpaceDE w:val="0"/>
        <w:autoSpaceDN w:val="0"/>
        <w:adjustRightInd w:val="0"/>
        <w:spacing w:before="472" w:after="0" w:line="240" w:lineRule="auto"/>
        <w:rPr>
          <w:rFonts w:ascii="Arial" w:hAnsi="Arial" w:cs="Arial"/>
          <w:sz w:val="20"/>
          <w:szCs w:val="20"/>
        </w:rPr>
      </w:pPr>
      <w:r>
        <w:rPr>
          <w:rFonts w:ascii="Arial" w:hAnsi="Arial" w:cs="Arial"/>
          <w:sz w:val="20"/>
          <w:szCs w:val="20"/>
        </w:rPr>
        <w:t>Clause 4.17 - CONTRACTOR'S RETENTION BOND</w:t>
      </w:r>
    </w:p>
    <w:p w14:paraId="0B79ECD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Clause 4.17 does not apply. </w:t>
      </w:r>
    </w:p>
    <w:p w14:paraId="5F80C82A"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4.17 - CONTRACTOR'S RETENTION BOND</w:t>
      </w:r>
    </w:p>
    <w:p w14:paraId="6A8BEEB3"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Clause 4.17 </w:t>
      </w:r>
      <w:r w:rsidR="005C0219">
        <w:rPr>
          <w:rFonts w:ascii="Arial" w:hAnsi="Arial" w:cs="Arial"/>
          <w:sz w:val="20"/>
          <w:szCs w:val="20"/>
        </w:rPr>
        <w:t xml:space="preserve">does not </w:t>
      </w:r>
      <w:r>
        <w:rPr>
          <w:rFonts w:ascii="Arial" w:hAnsi="Arial" w:cs="Arial"/>
          <w:sz w:val="20"/>
          <w:szCs w:val="20"/>
        </w:rPr>
        <w:t>appl</w:t>
      </w:r>
      <w:r w:rsidR="005C0219">
        <w:rPr>
          <w:rFonts w:ascii="Arial" w:hAnsi="Arial" w:cs="Arial"/>
          <w:sz w:val="20"/>
          <w:szCs w:val="20"/>
        </w:rPr>
        <w:t>y.</w:t>
      </w:r>
      <w:r>
        <w:rPr>
          <w:rFonts w:ascii="Arial" w:hAnsi="Arial" w:cs="Arial"/>
          <w:sz w:val="20"/>
          <w:szCs w:val="20"/>
        </w:rPr>
        <w:t xml:space="preserve"> </w:t>
      </w:r>
    </w:p>
    <w:p w14:paraId="15513FB7" w14:textId="77777777" w:rsidR="005E5797" w:rsidRPr="00B973B3"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B973B3">
        <w:rPr>
          <w:rFonts w:ascii="Arial" w:hAnsi="Arial" w:cs="Arial"/>
          <w:sz w:val="20"/>
          <w:szCs w:val="20"/>
        </w:rPr>
        <w:t>-</w:t>
      </w:r>
      <w:r w:rsidRPr="00B973B3">
        <w:rPr>
          <w:rFonts w:ascii="Arial" w:hAnsi="Arial" w:cs="Arial"/>
          <w:sz w:val="20"/>
          <w:szCs w:val="20"/>
        </w:rPr>
        <w:tab/>
        <w:t xml:space="preserve">The maximum aggregate sum for the purposes of clause 2 of the bond is </w:t>
      </w:r>
      <w:r w:rsidR="00E10736" w:rsidRPr="00B973B3">
        <w:rPr>
          <w:rFonts w:ascii="Arial" w:hAnsi="Arial" w:cs="Arial"/>
          <w:sz w:val="20"/>
          <w:szCs w:val="20"/>
        </w:rPr>
        <w:t>N/A</w:t>
      </w:r>
      <w:r w:rsidRPr="00B973B3">
        <w:rPr>
          <w:rFonts w:ascii="Arial" w:hAnsi="Arial" w:cs="Arial"/>
          <w:sz w:val="20"/>
          <w:szCs w:val="20"/>
        </w:rPr>
        <w:t xml:space="preserve">. </w:t>
      </w:r>
    </w:p>
    <w:p w14:paraId="69061E87" w14:textId="77777777" w:rsidR="005E5797" w:rsidRPr="00B973B3" w:rsidRDefault="005E5797">
      <w:pPr>
        <w:widowControl w:val="0"/>
        <w:tabs>
          <w:tab w:val="left" w:pos="880"/>
          <w:tab w:val="left" w:pos="1060"/>
        </w:tabs>
        <w:autoSpaceDE w:val="0"/>
        <w:autoSpaceDN w:val="0"/>
        <w:adjustRightInd w:val="0"/>
        <w:spacing w:after="0" w:line="240" w:lineRule="auto"/>
        <w:rPr>
          <w:rFonts w:ascii="Arial" w:hAnsi="Arial" w:cs="Arial"/>
          <w:sz w:val="20"/>
          <w:szCs w:val="20"/>
        </w:rPr>
      </w:pPr>
      <w:r w:rsidRPr="00B973B3">
        <w:rPr>
          <w:rFonts w:ascii="Arial" w:hAnsi="Arial" w:cs="Arial"/>
          <w:sz w:val="20"/>
          <w:szCs w:val="20"/>
        </w:rPr>
        <w:tab/>
      </w:r>
      <w:r w:rsidRPr="00B973B3">
        <w:rPr>
          <w:rFonts w:ascii="Arial" w:hAnsi="Arial" w:cs="Arial"/>
          <w:sz w:val="20"/>
          <w:szCs w:val="20"/>
        </w:rPr>
        <w:tab/>
      </w:r>
      <w:r w:rsidR="00E10736" w:rsidRPr="00B973B3">
        <w:rPr>
          <w:rFonts w:ascii="Arial" w:hAnsi="Arial" w:cs="Arial"/>
          <w:sz w:val="20"/>
          <w:szCs w:val="20"/>
        </w:rPr>
        <w:tab/>
      </w:r>
      <w:r w:rsidRPr="00B973B3">
        <w:rPr>
          <w:rFonts w:ascii="Arial" w:hAnsi="Arial" w:cs="Arial"/>
          <w:sz w:val="20"/>
          <w:szCs w:val="20"/>
        </w:rPr>
        <w:t xml:space="preserve">For the purposes of clause 6.3 of the </w:t>
      </w:r>
      <w:proofErr w:type="spellStart"/>
      <w:r w:rsidR="00E10736" w:rsidRPr="00B973B3">
        <w:rPr>
          <w:rFonts w:ascii="Arial" w:hAnsi="Arial" w:cs="Arial"/>
          <w:sz w:val="20"/>
          <w:szCs w:val="20"/>
        </w:rPr>
        <w:t>bond,</w:t>
      </w:r>
      <w:proofErr w:type="spellEnd"/>
      <w:r w:rsidR="00E10736" w:rsidRPr="00B973B3">
        <w:rPr>
          <w:rFonts w:ascii="Arial" w:hAnsi="Arial" w:cs="Arial"/>
          <w:sz w:val="20"/>
          <w:szCs w:val="20"/>
        </w:rPr>
        <w:t xml:space="preserve"> the expiry date shall be N/A</w:t>
      </w:r>
      <w:r w:rsidRPr="00B973B3">
        <w:rPr>
          <w:rFonts w:ascii="Arial" w:hAnsi="Arial" w:cs="Arial"/>
          <w:sz w:val="20"/>
          <w:szCs w:val="20"/>
        </w:rPr>
        <w:t xml:space="preserve">.  </w:t>
      </w:r>
    </w:p>
    <w:p w14:paraId="2ACE1316" w14:textId="77777777" w:rsidR="005E5797" w:rsidRPr="00B973B3" w:rsidRDefault="005E5797">
      <w:pPr>
        <w:widowControl w:val="0"/>
        <w:tabs>
          <w:tab w:val="left" w:pos="860"/>
        </w:tabs>
        <w:autoSpaceDE w:val="0"/>
        <w:autoSpaceDN w:val="0"/>
        <w:adjustRightInd w:val="0"/>
        <w:spacing w:before="244" w:after="0" w:line="240" w:lineRule="auto"/>
        <w:rPr>
          <w:rFonts w:ascii="Arial" w:hAnsi="Arial" w:cs="Arial"/>
          <w:sz w:val="20"/>
          <w:szCs w:val="20"/>
        </w:rPr>
      </w:pPr>
      <w:r w:rsidRPr="00B973B3">
        <w:rPr>
          <w:rFonts w:ascii="Arial" w:hAnsi="Arial" w:cs="Arial"/>
          <w:sz w:val="20"/>
          <w:szCs w:val="20"/>
        </w:rPr>
        <w:t>Clause 4.18.1 - RETENTION PERCENTAGE</w:t>
      </w:r>
    </w:p>
    <w:p w14:paraId="3EBEF800" w14:textId="77777777" w:rsidR="005E5797" w:rsidRDefault="005E5797" w:rsidP="00D54D1B">
      <w:pPr>
        <w:widowControl w:val="0"/>
        <w:tabs>
          <w:tab w:val="left" w:pos="600"/>
        </w:tabs>
        <w:autoSpaceDE w:val="0"/>
        <w:autoSpaceDN w:val="0"/>
        <w:adjustRightInd w:val="0"/>
        <w:spacing w:after="0" w:line="240" w:lineRule="auto"/>
        <w:rPr>
          <w:rFonts w:ascii="Arial" w:hAnsi="Arial" w:cs="Arial"/>
          <w:sz w:val="20"/>
          <w:szCs w:val="20"/>
        </w:rPr>
      </w:pPr>
      <w:r w:rsidRPr="00B973B3">
        <w:rPr>
          <w:rFonts w:ascii="Arial" w:hAnsi="Arial" w:cs="Arial"/>
          <w:sz w:val="16"/>
          <w:szCs w:val="16"/>
        </w:rPr>
        <w:tab/>
        <w:t>•</w:t>
      </w:r>
      <w:r w:rsidRPr="00B973B3">
        <w:rPr>
          <w:rFonts w:ascii="Arial" w:hAnsi="Arial" w:cs="Arial"/>
          <w:sz w:val="16"/>
          <w:szCs w:val="16"/>
        </w:rPr>
        <w:tab/>
      </w:r>
      <w:r w:rsidR="005C0219" w:rsidRPr="00B973B3">
        <w:rPr>
          <w:rFonts w:ascii="Arial" w:hAnsi="Arial" w:cs="Arial"/>
          <w:sz w:val="20"/>
          <w:szCs w:val="20"/>
        </w:rPr>
        <w:t xml:space="preserve"> Retent</w:t>
      </w:r>
      <w:r w:rsidR="00D54D1B" w:rsidRPr="00B973B3">
        <w:rPr>
          <w:rFonts w:ascii="Arial" w:hAnsi="Arial" w:cs="Arial"/>
          <w:sz w:val="20"/>
          <w:szCs w:val="20"/>
        </w:rPr>
        <w:t xml:space="preserve">ion: </w:t>
      </w:r>
      <w:r w:rsidR="007754F2" w:rsidRPr="00B973B3">
        <w:rPr>
          <w:rFonts w:ascii="Arial" w:hAnsi="Arial" w:cs="Arial"/>
          <w:sz w:val="20"/>
          <w:szCs w:val="20"/>
        </w:rPr>
        <w:t>5%</w:t>
      </w:r>
      <w:r w:rsidR="00C57E73" w:rsidRPr="00B973B3">
        <w:rPr>
          <w:rFonts w:ascii="Arial" w:hAnsi="Arial" w:cs="Arial"/>
          <w:sz w:val="20"/>
          <w:szCs w:val="20"/>
        </w:rPr>
        <w:t xml:space="preserve"> (five per cent)</w:t>
      </w:r>
      <w:r>
        <w:rPr>
          <w:rFonts w:ascii="Arial" w:hAnsi="Arial" w:cs="Arial"/>
          <w:sz w:val="20"/>
          <w:szCs w:val="20"/>
        </w:rPr>
        <w:br w:type="page"/>
        <w:t>Clause 5.5 - DAYWORK</w:t>
      </w:r>
    </w:p>
    <w:p w14:paraId="3F3CFD01"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Percentage additions to each section of the prime cost or, if they apply in respect of </w:t>
      </w:r>
      <w:proofErr w:type="spellStart"/>
      <w:r>
        <w:rPr>
          <w:rFonts w:ascii="Arial" w:hAnsi="Arial" w:cs="Arial"/>
          <w:sz w:val="20"/>
          <w:szCs w:val="20"/>
        </w:rPr>
        <w:t>labour</w:t>
      </w:r>
      <w:proofErr w:type="spellEnd"/>
      <w:r>
        <w:rPr>
          <w:rFonts w:ascii="Arial" w:hAnsi="Arial" w:cs="Arial"/>
          <w:sz w:val="20"/>
          <w:szCs w:val="20"/>
        </w:rPr>
        <w:t xml:space="preserve">, </w:t>
      </w:r>
    </w:p>
    <w:p w14:paraId="21C2E383"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All-Inclusive Rates, are set out in </w:t>
      </w:r>
      <w:r w:rsidR="00364B81">
        <w:rPr>
          <w:rFonts w:ascii="Arial" w:hAnsi="Arial" w:cs="Arial"/>
          <w:sz w:val="20"/>
          <w:szCs w:val="20"/>
        </w:rPr>
        <w:t>the following do</w:t>
      </w:r>
      <w:r w:rsidR="00221F59">
        <w:rPr>
          <w:rFonts w:ascii="Arial" w:hAnsi="Arial" w:cs="Arial"/>
          <w:sz w:val="20"/>
          <w:szCs w:val="20"/>
        </w:rPr>
        <w:t>cument: See pricing schedule</w:t>
      </w:r>
      <w:r>
        <w:rPr>
          <w:rFonts w:ascii="Arial" w:hAnsi="Arial" w:cs="Arial"/>
          <w:sz w:val="20"/>
          <w:szCs w:val="20"/>
        </w:rPr>
        <w:t xml:space="preserve">. </w:t>
      </w:r>
    </w:p>
    <w:p w14:paraId="4C9ECB64" w14:textId="77777777" w:rsidR="005E5797" w:rsidRDefault="005E5797" w:rsidP="00357B1A">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6.4.1 - CONTRACTOR'S PUBLIC LIABILITY INSURANCE: INJURY TO PERSO</w:t>
      </w:r>
      <w:r w:rsidR="00357B1A">
        <w:rPr>
          <w:rFonts w:ascii="Arial" w:hAnsi="Arial" w:cs="Arial"/>
          <w:sz w:val="20"/>
          <w:szCs w:val="20"/>
        </w:rPr>
        <w:t xml:space="preserve">NS </w:t>
      </w:r>
      <w:r>
        <w:rPr>
          <w:rFonts w:ascii="Arial" w:hAnsi="Arial" w:cs="Arial"/>
          <w:sz w:val="20"/>
          <w:szCs w:val="20"/>
        </w:rPr>
        <w:t>OR PROPERTY</w:t>
      </w:r>
    </w:p>
    <w:p w14:paraId="02ED9B04" w14:textId="77777777" w:rsidR="005E5797" w:rsidRDefault="005E5797" w:rsidP="004D7086">
      <w:pPr>
        <w:widowControl w:val="0"/>
        <w:tabs>
          <w:tab w:val="left" w:pos="567"/>
        </w:tabs>
        <w:autoSpaceDE w:val="0"/>
        <w:autoSpaceDN w:val="0"/>
        <w:adjustRightInd w:val="0"/>
        <w:spacing w:after="0" w:line="240" w:lineRule="auto"/>
        <w:ind w:left="851" w:hanging="425"/>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Insurance cover for any one occurrence or series of occurren</w:t>
      </w:r>
      <w:r w:rsidR="00364B81">
        <w:rPr>
          <w:rFonts w:ascii="Arial" w:hAnsi="Arial" w:cs="Arial"/>
          <w:sz w:val="20"/>
          <w:szCs w:val="20"/>
        </w:rPr>
        <w:t xml:space="preserve">ces arising out of one </w:t>
      </w:r>
      <w:r w:rsidR="00364B81" w:rsidRPr="00E011AC">
        <w:rPr>
          <w:rFonts w:ascii="Arial" w:hAnsi="Arial" w:cs="Arial"/>
          <w:sz w:val="20"/>
          <w:szCs w:val="20"/>
        </w:rPr>
        <w:t>event</w:t>
      </w:r>
      <w:r w:rsidR="00C57E73">
        <w:rPr>
          <w:rFonts w:ascii="Segoe UI Emoji" w:hAnsi="Segoe UI Emoji" w:cs="Segoe UI Emoji"/>
          <w:sz w:val="20"/>
          <w:szCs w:val="20"/>
        </w:rPr>
        <w:t xml:space="preserve"> £10,000,000 (ten million)</w:t>
      </w:r>
      <w:r w:rsidR="004C6D55">
        <w:rPr>
          <w:rFonts w:ascii="Segoe UI Emoji" w:hAnsi="Segoe UI Emoji" w:cs="Segoe UI Emoji"/>
          <w:sz w:val="20"/>
          <w:szCs w:val="20"/>
        </w:rPr>
        <w:t>.</w:t>
      </w:r>
    </w:p>
    <w:p w14:paraId="70609A34" w14:textId="77777777" w:rsidR="005E5797" w:rsidRDefault="005E5797">
      <w:pPr>
        <w:widowControl w:val="0"/>
        <w:tabs>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Clause 6.5.1 - INSURANCE - LIABILITY OF EMPLOYER</w:t>
      </w:r>
    </w:p>
    <w:p w14:paraId="4508AE1C" w14:textId="77777777" w:rsidR="00C57E73" w:rsidRDefault="005E5797" w:rsidP="00C57E73">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Minimum amount of indemnity for any one occurrence or ser</w:t>
      </w:r>
      <w:r w:rsidR="00C57E73">
        <w:rPr>
          <w:rFonts w:ascii="Arial" w:hAnsi="Arial" w:cs="Arial"/>
          <w:sz w:val="20"/>
          <w:szCs w:val="20"/>
        </w:rPr>
        <w:t xml:space="preserve">ies of occurrences arising out </w:t>
      </w:r>
      <w:r>
        <w:rPr>
          <w:rFonts w:ascii="Arial" w:hAnsi="Arial" w:cs="Arial"/>
          <w:sz w:val="20"/>
          <w:szCs w:val="20"/>
        </w:rPr>
        <w:t xml:space="preserve">of </w:t>
      </w:r>
    </w:p>
    <w:p w14:paraId="790C4441" w14:textId="77777777" w:rsidR="00C57E73" w:rsidRDefault="00C57E73" w:rsidP="00C57E73">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5E5797">
        <w:rPr>
          <w:rFonts w:ascii="Arial" w:hAnsi="Arial" w:cs="Arial"/>
          <w:sz w:val="20"/>
          <w:szCs w:val="20"/>
        </w:rPr>
        <w:t xml:space="preserve">one </w:t>
      </w:r>
      <w:r w:rsidR="005E5797" w:rsidRPr="00E011AC">
        <w:rPr>
          <w:rFonts w:ascii="Arial" w:hAnsi="Arial" w:cs="Arial"/>
          <w:sz w:val="20"/>
          <w:szCs w:val="20"/>
        </w:rPr>
        <w:t xml:space="preserve">event: </w:t>
      </w:r>
      <w:r>
        <w:rPr>
          <w:rFonts w:ascii="Segoe UI Emoji" w:hAnsi="Segoe UI Emoji" w:cs="Segoe UI Emoji"/>
          <w:sz w:val="20"/>
          <w:szCs w:val="20"/>
        </w:rPr>
        <w:t>£10,000,000 (ten million).</w:t>
      </w:r>
    </w:p>
    <w:p w14:paraId="66A37AE1"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p>
    <w:p w14:paraId="28AE00F3" w14:textId="77777777" w:rsidR="005E5797" w:rsidRDefault="005E5797" w:rsidP="00357B1A">
      <w:pPr>
        <w:widowControl w:val="0"/>
        <w:tabs>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Clause 6.7 and schedule 3 - WORKS</w:t>
      </w:r>
      <w:r w:rsidR="00357B1A">
        <w:rPr>
          <w:rFonts w:ascii="Arial" w:hAnsi="Arial" w:cs="Arial"/>
          <w:sz w:val="20"/>
          <w:szCs w:val="20"/>
        </w:rPr>
        <w:t xml:space="preserve"> INSURANCE - INSURANCE OPTIONS </w:t>
      </w:r>
      <w:r>
        <w:rPr>
          <w:rFonts w:ascii="Arial" w:hAnsi="Arial" w:cs="Arial"/>
          <w:sz w:val="20"/>
          <w:szCs w:val="20"/>
        </w:rPr>
        <w:t>APPLICABLE</w:t>
      </w:r>
    </w:p>
    <w:p w14:paraId="366743B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Schedule 3: </w:t>
      </w:r>
    </w:p>
    <w:p w14:paraId="329EA538" w14:textId="77777777" w:rsidR="005E5797" w:rsidRDefault="00364B81">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221F59">
        <w:rPr>
          <w:rFonts w:ascii="Arial" w:hAnsi="Arial" w:cs="Arial"/>
          <w:sz w:val="20"/>
          <w:szCs w:val="20"/>
        </w:rPr>
        <w:t>-</w:t>
      </w:r>
      <w:r w:rsidRPr="00221F59">
        <w:rPr>
          <w:rFonts w:ascii="Arial" w:hAnsi="Arial" w:cs="Arial"/>
          <w:sz w:val="20"/>
          <w:szCs w:val="20"/>
        </w:rPr>
        <w:tab/>
        <w:t>Ins</w:t>
      </w:r>
      <w:r w:rsidR="00C57E73" w:rsidRPr="00221F59">
        <w:rPr>
          <w:rFonts w:ascii="Arial" w:hAnsi="Arial" w:cs="Arial"/>
          <w:sz w:val="20"/>
          <w:szCs w:val="20"/>
        </w:rPr>
        <w:t>urance Option A (Contractor)</w:t>
      </w:r>
      <w:r w:rsidR="005E5797" w:rsidRPr="00221F59">
        <w:rPr>
          <w:rFonts w:ascii="Arial" w:hAnsi="Arial" w:cs="Arial"/>
          <w:sz w:val="20"/>
          <w:szCs w:val="20"/>
        </w:rPr>
        <w:t>.</w:t>
      </w:r>
      <w:r w:rsidR="005E5797">
        <w:rPr>
          <w:rFonts w:ascii="Arial" w:hAnsi="Arial" w:cs="Arial"/>
          <w:sz w:val="20"/>
          <w:szCs w:val="20"/>
        </w:rPr>
        <w:t xml:space="preserve"> </w:t>
      </w:r>
    </w:p>
    <w:p w14:paraId="0B351CFB"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Percentage to c</w:t>
      </w:r>
      <w:r w:rsidR="00BA614B">
        <w:rPr>
          <w:rFonts w:ascii="Arial" w:hAnsi="Arial" w:cs="Arial"/>
          <w:sz w:val="20"/>
          <w:szCs w:val="20"/>
        </w:rPr>
        <w:t xml:space="preserve">over </w:t>
      </w:r>
      <w:r w:rsidR="00BA614B" w:rsidRPr="00E011AC">
        <w:rPr>
          <w:rFonts w:ascii="Arial" w:hAnsi="Arial" w:cs="Arial"/>
          <w:sz w:val="20"/>
          <w:szCs w:val="20"/>
        </w:rPr>
        <w:t>professional fees: 15%</w:t>
      </w:r>
      <w:r w:rsidR="00BA614B">
        <w:rPr>
          <w:rFonts w:ascii="Arial" w:hAnsi="Arial" w:cs="Arial"/>
          <w:sz w:val="20"/>
          <w:szCs w:val="20"/>
        </w:rPr>
        <w:t xml:space="preserve"> </w:t>
      </w:r>
    </w:p>
    <w:p w14:paraId="0FA56F2D" w14:textId="77777777" w:rsidR="005E5797" w:rsidRDefault="005E5797" w:rsidP="00D54D1B">
      <w:pPr>
        <w:widowControl w:val="0"/>
        <w:tabs>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Where Insurance Option A applies, annual renewal date (as supplied by the Contractor): </w:t>
      </w:r>
      <w:r w:rsidR="000E4822">
        <w:rPr>
          <w:rFonts w:ascii="Arial" w:hAnsi="Arial" w:cs="Arial"/>
          <w:sz w:val="20"/>
          <w:szCs w:val="20"/>
        </w:rPr>
        <w:t>TBC</w:t>
      </w:r>
      <w:r w:rsidR="004C6D55">
        <w:rPr>
          <w:rFonts w:ascii="Arial" w:hAnsi="Arial" w:cs="Arial"/>
          <w:sz w:val="20"/>
          <w:szCs w:val="20"/>
        </w:rPr>
        <w:t>.</w:t>
      </w:r>
    </w:p>
    <w:p w14:paraId="58A6C85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Where Insurance Option C applies: </w:t>
      </w:r>
    </w:p>
    <w:p w14:paraId="1160BE40" w14:textId="77777777" w:rsidR="00D54D1B"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Paragraph C1</w:t>
      </w:r>
      <w:r w:rsidR="00D54D1B">
        <w:rPr>
          <w:rFonts w:ascii="Arial" w:hAnsi="Arial" w:cs="Arial"/>
          <w:sz w:val="20"/>
          <w:szCs w:val="20"/>
        </w:rPr>
        <w:t xml:space="preserve">: </w:t>
      </w:r>
      <w:r w:rsidR="000E4822">
        <w:rPr>
          <w:rFonts w:ascii="Arial" w:hAnsi="Arial" w:cs="Arial"/>
          <w:sz w:val="20"/>
          <w:szCs w:val="20"/>
        </w:rPr>
        <w:t>N/A</w:t>
      </w:r>
      <w:r w:rsidR="004C6D55">
        <w:rPr>
          <w:rFonts w:ascii="Arial" w:hAnsi="Arial" w:cs="Arial"/>
          <w:sz w:val="20"/>
          <w:szCs w:val="20"/>
        </w:rPr>
        <w:t>.</w:t>
      </w:r>
    </w:p>
    <w:p w14:paraId="476F4E67" w14:textId="77777777" w:rsidR="005E5797" w:rsidRDefault="00D54D1B" w:rsidP="00D54D1B">
      <w:pPr>
        <w:widowControl w:val="0"/>
        <w:tabs>
          <w:tab w:val="left" w:pos="880"/>
        </w:tabs>
        <w:autoSpaceDE w:val="0"/>
        <w:autoSpaceDN w:val="0"/>
        <w:adjustRightInd w:val="0"/>
        <w:spacing w:after="0" w:line="240" w:lineRule="auto"/>
        <w:ind w:left="1440" w:hanging="1440"/>
        <w:rPr>
          <w:rFonts w:ascii="Arial" w:hAnsi="Arial" w:cs="Arial"/>
          <w:sz w:val="20"/>
          <w:szCs w:val="20"/>
        </w:rPr>
      </w:pPr>
      <w:r>
        <w:rPr>
          <w:rFonts w:ascii="Arial" w:hAnsi="Arial" w:cs="Arial"/>
          <w:sz w:val="20"/>
          <w:szCs w:val="20"/>
        </w:rPr>
        <w:tab/>
      </w:r>
      <w:r w:rsidR="005E5797">
        <w:rPr>
          <w:rFonts w:ascii="Arial" w:hAnsi="Arial" w:cs="Arial"/>
          <w:sz w:val="20"/>
          <w:szCs w:val="20"/>
        </w:rPr>
        <w:t>-</w:t>
      </w:r>
      <w:r w:rsidR="005E5797">
        <w:rPr>
          <w:rFonts w:ascii="Arial" w:hAnsi="Arial" w:cs="Arial"/>
          <w:sz w:val="20"/>
          <w:szCs w:val="20"/>
        </w:rPr>
        <w:tab/>
        <w:t>If paragraph C1 does not apply, the C1 Replacement Schedule is</w:t>
      </w:r>
      <w:r>
        <w:rPr>
          <w:rFonts w:ascii="Arial" w:hAnsi="Arial" w:cs="Arial"/>
          <w:sz w:val="20"/>
          <w:szCs w:val="20"/>
        </w:rPr>
        <w:t xml:space="preserve">: </w:t>
      </w:r>
      <w:r w:rsidR="000E4822">
        <w:rPr>
          <w:rFonts w:ascii="Arial" w:hAnsi="Arial" w:cs="Arial"/>
          <w:sz w:val="20"/>
          <w:szCs w:val="20"/>
        </w:rPr>
        <w:t>N/A</w:t>
      </w:r>
    </w:p>
    <w:p w14:paraId="141FA541" w14:textId="77777777" w:rsidR="005E5797" w:rsidRDefault="005E5797">
      <w:pPr>
        <w:widowControl w:val="0"/>
        <w:tabs>
          <w:tab w:val="left" w:pos="860"/>
        </w:tabs>
        <w:autoSpaceDE w:val="0"/>
        <w:autoSpaceDN w:val="0"/>
        <w:adjustRightInd w:val="0"/>
        <w:spacing w:before="250" w:after="0" w:line="240" w:lineRule="auto"/>
        <w:rPr>
          <w:rFonts w:ascii="Arial" w:hAnsi="Arial" w:cs="Arial"/>
          <w:sz w:val="20"/>
          <w:szCs w:val="20"/>
        </w:rPr>
      </w:pPr>
      <w:r>
        <w:rPr>
          <w:rFonts w:ascii="Arial" w:hAnsi="Arial" w:cs="Arial"/>
          <w:sz w:val="20"/>
          <w:szCs w:val="20"/>
        </w:rPr>
        <w:t>Clause 6.10 and Schedule 3 - TERRORISM COVER</w:t>
      </w:r>
    </w:p>
    <w:p w14:paraId="1D136E4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Details of the required cover: </w:t>
      </w:r>
    </w:p>
    <w:p w14:paraId="0D7B68F3"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E011AC">
        <w:rPr>
          <w:rFonts w:ascii="Arial" w:hAnsi="Arial" w:cs="Arial"/>
          <w:sz w:val="20"/>
          <w:szCs w:val="20"/>
        </w:rPr>
        <w:t xml:space="preserve">- </w:t>
      </w:r>
      <w:r w:rsidR="00E011AC" w:rsidRPr="00E011AC">
        <w:rPr>
          <w:rFonts w:ascii="Arial" w:hAnsi="Arial" w:cs="Arial"/>
          <w:sz w:val="20"/>
          <w:szCs w:val="20"/>
        </w:rPr>
        <w:t>Not required</w:t>
      </w:r>
      <w:r w:rsidRPr="00E011AC">
        <w:rPr>
          <w:rFonts w:ascii="Arial" w:hAnsi="Arial" w:cs="Arial"/>
          <w:sz w:val="20"/>
          <w:szCs w:val="20"/>
        </w:rPr>
        <w:t>.</w:t>
      </w:r>
      <w:r>
        <w:rPr>
          <w:rFonts w:ascii="Arial" w:hAnsi="Arial" w:cs="Arial"/>
          <w:sz w:val="20"/>
          <w:szCs w:val="20"/>
        </w:rPr>
        <w:t xml:space="preserve"> </w:t>
      </w:r>
    </w:p>
    <w:p w14:paraId="5275F81C" w14:textId="77777777" w:rsidR="005E5797" w:rsidRDefault="005E5797">
      <w:pPr>
        <w:widowControl w:val="0"/>
        <w:tabs>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Clause 6.15 - PROFESSIONAL INDEMNITY INSURANCE</w:t>
      </w:r>
    </w:p>
    <w:p w14:paraId="12BC2F1A"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Level of cover: Amount of indemnity required: </w:t>
      </w:r>
    </w:p>
    <w:p w14:paraId="5867C59F"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E011AC">
        <w:rPr>
          <w:rFonts w:ascii="Arial" w:hAnsi="Arial" w:cs="Arial"/>
          <w:sz w:val="20"/>
          <w:szCs w:val="20"/>
        </w:rPr>
        <w:t xml:space="preserve">- </w:t>
      </w:r>
      <w:r w:rsidR="000E4822">
        <w:rPr>
          <w:rFonts w:ascii="Arial" w:hAnsi="Arial" w:cs="Arial"/>
          <w:sz w:val="20"/>
          <w:szCs w:val="20"/>
        </w:rPr>
        <w:t xml:space="preserve"> £5,000,000 </w:t>
      </w:r>
    </w:p>
    <w:p w14:paraId="2015420D"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and is</w:t>
      </w:r>
      <w:r w:rsidR="00E011AC">
        <w:rPr>
          <w:rFonts w:ascii="Arial" w:hAnsi="Arial" w:cs="Arial"/>
          <w:sz w:val="20"/>
          <w:szCs w:val="20"/>
        </w:rPr>
        <w:t>:</w:t>
      </w:r>
      <w:r>
        <w:rPr>
          <w:rFonts w:ascii="Arial" w:hAnsi="Arial" w:cs="Arial"/>
          <w:sz w:val="20"/>
          <w:szCs w:val="20"/>
        </w:rPr>
        <w:t xml:space="preserve"> </w:t>
      </w:r>
      <w:r w:rsidR="000E4822">
        <w:rPr>
          <w:rFonts w:ascii="Arial" w:hAnsi="Arial" w:cs="Arial"/>
          <w:sz w:val="20"/>
          <w:szCs w:val="20"/>
        </w:rPr>
        <w:t xml:space="preserve">For </w:t>
      </w:r>
      <w:proofErr w:type="gramStart"/>
      <w:r w:rsidR="000E4822">
        <w:rPr>
          <w:rFonts w:ascii="Arial" w:hAnsi="Arial" w:cs="Arial"/>
          <w:sz w:val="20"/>
          <w:szCs w:val="20"/>
        </w:rPr>
        <w:t>each and every</w:t>
      </w:r>
      <w:proofErr w:type="gramEnd"/>
      <w:r w:rsidR="000E4822">
        <w:rPr>
          <w:rFonts w:ascii="Arial" w:hAnsi="Arial" w:cs="Arial"/>
          <w:sz w:val="20"/>
          <w:szCs w:val="20"/>
        </w:rPr>
        <w:t xml:space="preserve"> claim</w:t>
      </w:r>
    </w:p>
    <w:p w14:paraId="6A93A5AA"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t>Cover for pollution and contamination claims:</w:t>
      </w:r>
      <w:r w:rsidR="00221F59">
        <w:rPr>
          <w:rFonts w:ascii="Arial" w:hAnsi="Arial" w:cs="Arial"/>
          <w:sz w:val="20"/>
          <w:szCs w:val="20"/>
        </w:rPr>
        <w:t xml:space="preserve"> £10m</w:t>
      </w:r>
      <w:r>
        <w:rPr>
          <w:rFonts w:ascii="Arial" w:hAnsi="Arial" w:cs="Arial"/>
          <w:sz w:val="20"/>
          <w:szCs w:val="20"/>
        </w:rPr>
        <w:t xml:space="preserve">. </w:t>
      </w:r>
    </w:p>
    <w:p w14:paraId="3D476CC2"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t>Expiry of required period of Professional Indemnity Insurance:</w:t>
      </w:r>
      <w:r w:rsidR="00221F59">
        <w:rPr>
          <w:rFonts w:ascii="Arial" w:hAnsi="Arial" w:cs="Arial"/>
          <w:sz w:val="20"/>
          <w:szCs w:val="20"/>
        </w:rPr>
        <w:t>12 years</w:t>
      </w:r>
    </w:p>
    <w:p w14:paraId="78242DEF" w14:textId="77777777" w:rsidR="005E5797" w:rsidRDefault="005E5797">
      <w:pPr>
        <w:widowControl w:val="0"/>
        <w:tabs>
          <w:tab w:val="left" w:pos="860"/>
        </w:tabs>
        <w:autoSpaceDE w:val="0"/>
        <w:autoSpaceDN w:val="0"/>
        <w:adjustRightInd w:val="0"/>
        <w:spacing w:before="246" w:after="0" w:line="240" w:lineRule="auto"/>
        <w:rPr>
          <w:rFonts w:ascii="Arial" w:hAnsi="Arial" w:cs="Arial"/>
          <w:sz w:val="20"/>
          <w:szCs w:val="20"/>
        </w:rPr>
      </w:pPr>
      <w:r>
        <w:rPr>
          <w:rFonts w:ascii="Arial" w:hAnsi="Arial" w:cs="Arial"/>
          <w:sz w:val="20"/>
          <w:szCs w:val="20"/>
        </w:rPr>
        <w:t>Clause 6.17 - JOINT FIRE CODE</w:t>
      </w:r>
    </w:p>
    <w:p w14:paraId="1F031367"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BA614B">
        <w:rPr>
          <w:rFonts w:ascii="Arial" w:hAnsi="Arial" w:cs="Arial"/>
          <w:sz w:val="20"/>
          <w:szCs w:val="20"/>
        </w:rPr>
        <w:t xml:space="preserve"> The Joint Fire Code: </w:t>
      </w:r>
      <w:r w:rsidR="00E011AC">
        <w:rPr>
          <w:rFonts w:ascii="Arial" w:hAnsi="Arial" w:cs="Arial"/>
          <w:sz w:val="20"/>
          <w:szCs w:val="20"/>
        </w:rPr>
        <w:t>A</w:t>
      </w:r>
      <w:r w:rsidR="00BA614B">
        <w:rPr>
          <w:rFonts w:ascii="Arial" w:hAnsi="Arial" w:cs="Arial"/>
          <w:sz w:val="20"/>
          <w:szCs w:val="20"/>
        </w:rPr>
        <w:t>pplies</w:t>
      </w:r>
      <w:r>
        <w:rPr>
          <w:rFonts w:ascii="Arial" w:hAnsi="Arial" w:cs="Arial"/>
          <w:sz w:val="20"/>
          <w:szCs w:val="20"/>
        </w:rPr>
        <w:t xml:space="preserve">. </w:t>
      </w:r>
    </w:p>
    <w:p w14:paraId="540C0758" w14:textId="77777777" w:rsidR="005E5797" w:rsidRDefault="005E5797" w:rsidP="00BA614B">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If the Joint Fire Code Applies, the insurer has stated that the Works are a 'Large Project': </w:t>
      </w:r>
    </w:p>
    <w:p w14:paraId="6C82AC42" w14:textId="77777777" w:rsidR="005E5797" w:rsidRDefault="005E5797">
      <w:pPr>
        <w:widowControl w:val="0"/>
        <w:tabs>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Clause 6.20 - JOINT FIRE CODE - AMENDMENTS AND REVISIONS</w:t>
      </w:r>
    </w:p>
    <w:p w14:paraId="6C175264" w14:textId="77777777" w:rsidR="005E5797" w:rsidRDefault="005E5797" w:rsidP="00357B1A">
      <w:pPr>
        <w:widowControl w:val="0"/>
        <w:tabs>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Joint Fire Code - Amendments/ revisions: The cost, if any,</w:t>
      </w:r>
      <w:r w:rsidR="00357B1A">
        <w:rPr>
          <w:rFonts w:ascii="Arial" w:hAnsi="Arial" w:cs="Arial"/>
          <w:sz w:val="20"/>
          <w:szCs w:val="20"/>
        </w:rPr>
        <w:t xml:space="preserve"> of compliance with amendments </w:t>
      </w:r>
      <w:r>
        <w:rPr>
          <w:rFonts w:ascii="Arial" w:hAnsi="Arial" w:cs="Arial"/>
          <w:sz w:val="20"/>
          <w:szCs w:val="20"/>
        </w:rPr>
        <w:t xml:space="preserve">or revisions to the Joint Fire Code shall be borne by </w:t>
      </w:r>
      <w:r w:rsidR="00BA614B">
        <w:rPr>
          <w:rFonts w:ascii="Arial" w:hAnsi="Arial" w:cs="Arial"/>
          <w:sz w:val="20"/>
          <w:szCs w:val="20"/>
        </w:rPr>
        <w:t>the contractor</w:t>
      </w:r>
      <w:r>
        <w:rPr>
          <w:rFonts w:ascii="Arial" w:hAnsi="Arial" w:cs="Arial"/>
          <w:sz w:val="20"/>
          <w:szCs w:val="20"/>
        </w:rPr>
        <w:t xml:space="preserve">. </w:t>
      </w:r>
    </w:p>
    <w:p w14:paraId="55C0AE41" w14:textId="77777777" w:rsidR="005E5797" w:rsidRDefault="005E5797">
      <w:pPr>
        <w:widowControl w:val="0"/>
        <w:tabs>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Clause 7.2 - ASSIGNMENT/ GRANT BY EMPLOYER OF RIGHTS UNDER CLAUSE 7.2</w:t>
      </w:r>
    </w:p>
    <w:p w14:paraId="5BE9CB0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Clause 7.2 </w:t>
      </w:r>
      <w:r w:rsidR="00E011AC">
        <w:rPr>
          <w:rFonts w:ascii="Arial" w:hAnsi="Arial" w:cs="Arial"/>
          <w:sz w:val="20"/>
          <w:szCs w:val="20"/>
        </w:rPr>
        <w:t>will apply</w:t>
      </w:r>
      <w:r>
        <w:rPr>
          <w:rFonts w:ascii="Arial" w:hAnsi="Arial" w:cs="Arial"/>
          <w:sz w:val="20"/>
          <w:szCs w:val="20"/>
        </w:rPr>
        <w:t xml:space="preserve"> </w:t>
      </w:r>
    </w:p>
    <w:p w14:paraId="331FB0F4"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7.2 - ASSIGNMENT/ GRANT BY EMPLOYER OF RIGHTS UNDER CLAUSE 7.2</w:t>
      </w:r>
    </w:p>
    <w:p w14:paraId="61D44473"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Sections: Rights under clause 7.2 apply to each Section. </w:t>
      </w:r>
    </w:p>
    <w:p w14:paraId="2752D861" w14:textId="77777777" w:rsidR="005E5797" w:rsidRDefault="005E5797">
      <w:pPr>
        <w:widowControl w:val="0"/>
        <w:tabs>
          <w:tab w:val="left" w:pos="860"/>
        </w:tabs>
        <w:autoSpaceDE w:val="0"/>
        <w:autoSpaceDN w:val="0"/>
        <w:adjustRightInd w:val="0"/>
        <w:spacing w:before="569" w:after="0" w:line="240" w:lineRule="auto"/>
        <w:rPr>
          <w:rFonts w:ascii="Arial" w:hAnsi="Arial" w:cs="Arial"/>
          <w:sz w:val="20"/>
          <w:szCs w:val="20"/>
        </w:rPr>
      </w:pPr>
      <w:r>
        <w:rPr>
          <w:rFonts w:ascii="Arial" w:hAnsi="Arial" w:cs="Arial"/>
          <w:sz w:val="20"/>
          <w:szCs w:val="20"/>
        </w:rPr>
        <w:br w:type="page"/>
        <w:t>Clause 7.3.1 - PERFORMANCE BOND OR GUARANTEE</w:t>
      </w:r>
    </w:p>
    <w:p w14:paraId="3043CA98" w14:textId="77777777" w:rsidR="005E5797" w:rsidRDefault="005E5797" w:rsidP="0036492A">
      <w:pPr>
        <w:widowControl w:val="0"/>
        <w:tabs>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16"/>
          <w:szCs w:val="16"/>
        </w:rPr>
        <w:tab/>
        <w:t>•</w:t>
      </w:r>
      <w:r>
        <w:rPr>
          <w:rFonts w:ascii="Arial" w:hAnsi="Arial" w:cs="Arial"/>
          <w:sz w:val="16"/>
          <w:szCs w:val="16"/>
        </w:rPr>
        <w:tab/>
      </w:r>
      <w:r w:rsidR="0036492A">
        <w:rPr>
          <w:rFonts w:ascii="Arial" w:hAnsi="Arial" w:cs="Arial"/>
          <w:sz w:val="20"/>
          <w:szCs w:val="20"/>
        </w:rPr>
        <w:t xml:space="preserve">A PCG is required where this a Parent Company if there is no </w:t>
      </w:r>
      <w:r w:rsidR="00357B1A">
        <w:rPr>
          <w:rFonts w:ascii="Arial" w:hAnsi="Arial" w:cs="Arial"/>
          <w:sz w:val="20"/>
          <w:szCs w:val="20"/>
        </w:rPr>
        <w:t xml:space="preserve">Parent Company a Bond in lieu </w:t>
      </w:r>
      <w:r w:rsidR="0036492A">
        <w:rPr>
          <w:rFonts w:ascii="Arial" w:hAnsi="Arial" w:cs="Arial"/>
          <w:sz w:val="20"/>
          <w:szCs w:val="20"/>
        </w:rPr>
        <w:t>will be required.</w:t>
      </w:r>
      <w:r>
        <w:rPr>
          <w:rFonts w:ascii="Arial" w:hAnsi="Arial" w:cs="Arial"/>
          <w:sz w:val="20"/>
          <w:szCs w:val="20"/>
        </w:rPr>
        <w:t xml:space="preserve"> </w:t>
      </w:r>
    </w:p>
    <w:p w14:paraId="33BFFC64" w14:textId="77777777" w:rsidR="005E5797" w:rsidRDefault="005E5797">
      <w:pPr>
        <w:widowControl w:val="0"/>
        <w:tabs>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Clause 7.3.2 - GUARANTEE FROM THE CONTRACTOR'S PARENT COMPANY</w:t>
      </w:r>
    </w:p>
    <w:p w14:paraId="674253A1"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Guarantee: </w:t>
      </w:r>
    </w:p>
    <w:p w14:paraId="768F3661"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Parent company's name and registration number: </w:t>
      </w:r>
      <w:r w:rsidR="0036492A">
        <w:rPr>
          <w:rFonts w:ascii="Arial" w:hAnsi="Arial" w:cs="Arial"/>
          <w:sz w:val="20"/>
          <w:szCs w:val="20"/>
        </w:rPr>
        <w:t>TBC</w:t>
      </w:r>
      <w:r>
        <w:rPr>
          <w:rFonts w:ascii="Arial" w:hAnsi="Arial" w:cs="Arial"/>
          <w:sz w:val="20"/>
          <w:szCs w:val="20"/>
        </w:rPr>
        <w:t xml:space="preserve">. </w:t>
      </w:r>
    </w:p>
    <w:p w14:paraId="6F2620D8" w14:textId="77777777" w:rsidR="005E5797" w:rsidRDefault="005E5797">
      <w:pPr>
        <w:widowControl w:val="0"/>
        <w:tabs>
          <w:tab w:val="left" w:pos="880"/>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357B1A">
        <w:rPr>
          <w:rFonts w:ascii="Arial" w:hAnsi="Arial" w:cs="Arial"/>
          <w:sz w:val="20"/>
          <w:szCs w:val="20"/>
        </w:rPr>
        <w:tab/>
      </w:r>
      <w:r>
        <w:rPr>
          <w:rFonts w:ascii="Arial" w:hAnsi="Arial" w:cs="Arial"/>
          <w:sz w:val="20"/>
          <w:szCs w:val="20"/>
        </w:rPr>
        <w:t>The required f</w:t>
      </w:r>
      <w:r w:rsidR="0036492A">
        <w:rPr>
          <w:rFonts w:ascii="Arial" w:hAnsi="Arial" w:cs="Arial"/>
          <w:sz w:val="20"/>
          <w:szCs w:val="20"/>
        </w:rPr>
        <w:t xml:space="preserve">orm of guarantee is set out in: </w:t>
      </w:r>
      <w:r w:rsidR="00221F59">
        <w:rPr>
          <w:rFonts w:ascii="Arial" w:hAnsi="Arial" w:cs="Arial"/>
          <w:sz w:val="20"/>
          <w:szCs w:val="20"/>
        </w:rPr>
        <w:t>See Contract Amendments</w:t>
      </w:r>
      <w:r>
        <w:rPr>
          <w:rFonts w:ascii="Arial" w:hAnsi="Arial" w:cs="Arial"/>
          <w:sz w:val="20"/>
          <w:szCs w:val="20"/>
        </w:rPr>
        <w:t xml:space="preserve">.  </w:t>
      </w:r>
    </w:p>
    <w:p w14:paraId="24C6F72E" w14:textId="77777777" w:rsidR="005E5797" w:rsidRDefault="005E5797">
      <w:pPr>
        <w:widowControl w:val="0"/>
        <w:tabs>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Clause 7.4 - THIRD PARTY RIGHTS AND COLLATERAL WARRANTIES</w:t>
      </w:r>
    </w:p>
    <w:p w14:paraId="00056B2B"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Details: </w:t>
      </w:r>
      <w:r w:rsidR="000E4822">
        <w:rPr>
          <w:rFonts w:ascii="Arial" w:hAnsi="Arial" w:cs="Arial"/>
          <w:sz w:val="20"/>
          <w:szCs w:val="20"/>
        </w:rPr>
        <w:t>Are required from all Sub-Consultants and Sub-Contractors with Design Responsibility</w:t>
      </w:r>
    </w:p>
    <w:p w14:paraId="6AED00B9" w14:textId="77777777" w:rsidR="005E5797" w:rsidRDefault="005E5797">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 8.9.2 - PERIOD OF SUSPENSION (TERMINATION BY CONTRACTOR)</w:t>
      </w:r>
    </w:p>
    <w:p w14:paraId="2141AA94"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Pr="0036492A">
        <w:rPr>
          <w:rFonts w:ascii="Arial" w:hAnsi="Arial" w:cs="Arial"/>
          <w:sz w:val="16"/>
          <w:szCs w:val="16"/>
        </w:rPr>
        <w:t>•</w:t>
      </w:r>
      <w:r w:rsidRPr="0036492A">
        <w:rPr>
          <w:rFonts w:ascii="Arial" w:hAnsi="Arial" w:cs="Arial"/>
          <w:sz w:val="16"/>
          <w:szCs w:val="16"/>
        </w:rPr>
        <w:tab/>
      </w:r>
      <w:r w:rsidRPr="0036492A">
        <w:rPr>
          <w:rFonts w:ascii="Arial" w:hAnsi="Arial" w:cs="Arial"/>
          <w:sz w:val="20"/>
          <w:szCs w:val="20"/>
        </w:rPr>
        <w:t xml:space="preserve"> Period of suspension: </w:t>
      </w:r>
      <w:r w:rsidR="0036492A" w:rsidRPr="0036492A">
        <w:rPr>
          <w:rFonts w:ascii="Arial" w:hAnsi="Arial" w:cs="Arial"/>
          <w:sz w:val="20"/>
          <w:szCs w:val="20"/>
        </w:rPr>
        <w:t>2 months</w:t>
      </w:r>
      <w:r w:rsidRPr="0036492A">
        <w:rPr>
          <w:rFonts w:ascii="Arial" w:hAnsi="Arial" w:cs="Arial"/>
          <w:sz w:val="20"/>
          <w:szCs w:val="20"/>
        </w:rPr>
        <w:t>.</w:t>
      </w:r>
      <w:r>
        <w:rPr>
          <w:rFonts w:ascii="Arial" w:hAnsi="Arial" w:cs="Arial"/>
          <w:sz w:val="20"/>
          <w:szCs w:val="20"/>
        </w:rPr>
        <w:t xml:space="preserve"> </w:t>
      </w:r>
    </w:p>
    <w:p w14:paraId="6F39AA48" w14:textId="77777777" w:rsidR="005E5797" w:rsidRDefault="005E5797" w:rsidP="00357B1A">
      <w:pPr>
        <w:widowControl w:val="0"/>
        <w:tabs>
          <w:tab w:val="left" w:pos="860"/>
        </w:tabs>
        <w:autoSpaceDE w:val="0"/>
        <w:autoSpaceDN w:val="0"/>
        <w:adjustRightInd w:val="0"/>
        <w:spacing w:before="242" w:after="0" w:line="240" w:lineRule="auto"/>
        <w:rPr>
          <w:rFonts w:ascii="Arial" w:hAnsi="Arial" w:cs="Arial"/>
          <w:sz w:val="20"/>
          <w:szCs w:val="20"/>
        </w:rPr>
      </w:pPr>
      <w:r>
        <w:rPr>
          <w:rFonts w:ascii="Arial" w:hAnsi="Arial" w:cs="Arial"/>
          <w:sz w:val="20"/>
          <w:szCs w:val="20"/>
        </w:rPr>
        <w:t>Clauses 8.11.1.1 to 8.11.1.6 - PERIOD OF SUS</w:t>
      </w:r>
      <w:r w:rsidR="00357B1A">
        <w:rPr>
          <w:rFonts w:ascii="Arial" w:hAnsi="Arial" w:cs="Arial"/>
          <w:sz w:val="20"/>
          <w:szCs w:val="20"/>
        </w:rPr>
        <w:t xml:space="preserve">PENSION (TERMINATION BY EITHER </w:t>
      </w:r>
      <w:r>
        <w:rPr>
          <w:rFonts w:ascii="Arial" w:hAnsi="Arial" w:cs="Arial"/>
          <w:sz w:val="20"/>
          <w:szCs w:val="20"/>
        </w:rPr>
        <w:t>PARTY)</w:t>
      </w:r>
    </w:p>
    <w:p w14:paraId="1246870B"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Period of suspension: </w:t>
      </w:r>
      <w:r w:rsidR="00C92530">
        <w:rPr>
          <w:rFonts w:ascii="Arial" w:hAnsi="Arial" w:cs="Arial"/>
          <w:sz w:val="20"/>
          <w:szCs w:val="20"/>
        </w:rPr>
        <w:t>2 months</w:t>
      </w:r>
      <w:r>
        <w:rPr>
          <w:rFonts w:ascii="Arial" w:hAnsi="Arial" w:cs="Arial"/>
          <w:sz w:val="20"/>
          <w:szCs w:val="20"/>
        </w:rPr>
        <w:t xml:space="preserve">. </w:t>
      </w:r>
    </w:p>
    <w:p w14:paraId="36B76047" w14:textId="77777777" w:rsidR="005E5797" w:rsidRDefault="005E5797">
      <w:pPr>
        <w:widowControl w:val="0"/>
        <w:tabs>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Clause 9.2.1 - ADJUDICATION</w:t>
      </w:r>
    </w:p>
    <w:p w14:paraId="33F54EDF"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The Adjudicator is</w:t>
      </w:r>
      <w:r w:rsidRPr="00C92530">
        <w:rPr>
          <w:rFonts w:ascii="Arial" w:hAnsi="Arial" w:cs="Arial"/>
          <w:sz w:val="20"/>
          <w:szCs w:val="20"/>
        </w:rPr>
        <w:t xml:space="preserve">: </w:t>
      </w:r>
      <w:r w:rsidR="00C92530" w:rsidRPr="00C92530">
        <w:rPr>
          <w:rFonts w:ascii="Arial" w:hAnsi="Arial" w:cs="Arial"/>
          <w:sz w:val="20"/>
          <w:szCs w:val="20"/>
        </w:rPr>
        <w:t>is not named</w:t>
      </w:r>
      <w:r>
        <w:rPr>
          <w:rFonts w:ascii="Arial" w:hAnsi="Arial" w:cs="Arial"/>
          <w:sz w:val="20"/>
          <w:szCs w:val="20"/>
        </w:rPr>
        <w:t xml:space="preserve"> </w:t>
      </w:r>
    </w:p>
    <w:p w14:paraId="64DF9B00"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Nominating body: Where no Adjudicator </w:t>
      </w:r>
      <w:r w:rsidR="00F47FA6">
        <w:rPr>
          <w:rFonts w:ascii="Arial" w:hAnsi="Arial" w:cs="Arial"/>
          <w:sz w:val="20"/>
          <w:szCs w:val="20"/>
        </w:rPr>
        <w:t>is named</w:t>
      </w:r>
      <w:r>
        <w:rPr>
          <w:rFonts w:ascii="Arial" w:hAnsi="Arial" w:cs="Arial"/>
          <w:sz w:val="20"/>
          <w:szCs w:val="20"/>
        </w:rPr>
        <w:t xml:space="preserve"> or where the named Adjudicator is </w:t>
      </w:r>
    </w:p>
    <w:p w14:paraId="714A2E9B" w14:textId="77777777" w:rsidR="005E5797" w:rsidRDefault="005E5797" w:rsidP="00C92530">
      <w:pPr>
        <w:widowControl w:val="0"/>
        <w:tabs>
          <w:tab w:val="left" w:pos="860"/>
        </w:tabs>
        <w:autoSpaceDE w:val="0"/>
        <w:autoSpaceDN w:val="0"/>
        <w:adjustRightInd w:val="0"/>
        <w:spacing w:after="0" w:line="240" w:lineRule="auto"/>
        <w:ind w:left="860"/>
        <w:rPr>
          <w:rFonts w:ascii="Arial" w:hAnsi="Arial" w:cs="Arial"/>
          <w:sz w:val="20"/>
          <w:szCs w:val="20"/>
        </w:rPr>
      </w:pPr>
      <w:r>
        <w:rPr>
          <w:rFonts w:ascii="Arial" w:hAnsi="Arial" w:cs="Arial"/>
          <w:sz w:val="20"/>
          <w:szCs w:val="20"/>
        </w:rPr>
        <w:t xml:space="preserve">unwilling or unable to act (whenever that is established): </w:t>
      </w:r>
      <w:r w:rsidR="00C92530">
        <w:rPr>
          <w:rFonts w:ascii="Arial" w:hAnsi="Arial" w:cs="Arial"/>
          <w:sz w:val="20"/>
          <w:szCs w:val="20"/>
        </w:rPr>
        <w:t>The Royal Institution of Chartered Surveyors</w:t>
      </w:r>
      <w:r>
        <w:rPr>
          <w:rFonts w:ascii="Arial" w:hAnsi="Arial" w:cs="Arial"/>
          <w:sz w:val="20"/>
          <w:szCs w:val="20"/>
        </w:rPr>
        <w:t xml:space="preserve">. </w:t>
      </w:r>
    </w:p>
    <w:p w14:paraId="45EAE7D2" w14:textId="77777777" w:rsidR="005E5797" w:rsidRDefault="005E5797">
      <w:pPr>
        <w:widowControl w:val="0"/>
        <w:tabs>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Clause 9.4.1 - ARBITRATION</w:t>
      </w:r>
    </w:p>
    <w:p w14:paraId="5FCC3256" w14:textId="77777777" w:rsidR="005E5797" w:rsidRDefault="005E5797" w:rsidP="00F47FA6">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Appointor of Arbitrator (and of any replacement): President </w:t>
      </w:r>
      <w:r w:rsidR="00F47FA6">
        <w:rPr>
          <w:rFonts w:ascii="Arial" w:hAnsi="Arial" w:cs="Arial"/>
          <w:sz w:val="20"/>
          <w:szCs w:val="20"/>
        </w:rPr>
        <w:t>or a Vice President of the RICS</w:t>
      </w:r>
      <w:r>
        <w:rPr>
          <w:rFonts w:ascii="Arial" w:hAnsi="Arial" w:cs="Arial"/>
          <w:sz w:val="20"/>
          <w:szCs w:val="20"/>
        </w:rPr>
        <w:t xml:space="preserve">. </w:t>
      </w:r>
    </w:p>
    <w:p w14:paraId="37B3FF49" w14:textId="77777777" w:rsidR="005E5797" w:rsidRDefault="005E5797">
      <w:pPr>
        <w:widowControl w:val="0"/>
        <w:tabs>
          <w:tab w:val="left" w:pos="860"/>
        </w:tabs>
        <w:autoSpaceDE w:val="0"/>
        <w:autoSpaceDN w:val="0"/>
        <w:adjustRightInd w:val="0"/>
        <w:spacing w:before="243" w:after="0" w:line="240" w:lineRule="auto"/>
        <w:rPr>
          <w:rFonts w:ascii="Arial" w:hAnsi="Arial" w:cs="Arial"/>
          <w:b/>
          <w:bCs/>
          <w:sz w:val="20"/>
          <w:szCs w:val="20"/>
        </w:rPr>
      </w:pPr>
      <w:r>
        <w:rPr>
          <w:rFonts w:ascii="Arial" w:hAnsi="Arial" w:cs="Arial"/>
          <w:b/>
          <w:bCs/>
          <w:sz w:val="20"/>
          <w:szCs w:val="20"/>
        </w:rPr>
        <w:t>THE CONDITIONS</w:t>
      </w:r>
    </w:p>
    <w:p w14:paraId="0F555888" w14:textId="77777777" w:rsidR="005E5797" w:rsidRPr="00221F59" w:rsidRDefault="005E5797">
      <w:pPr>
        <w:widowControl w:val="0"/>
        <w:tabs>
          <w:tab w:val="left" w:pos="860"/>
        </w:tabs>
        <w:autoSpaceDE w:val="0"/>
        <w:autoSpaceDN w:val="0"/>
        <w:adjustRightInd w:val="0"/>
        <w:spacing w:before="201" w:after="0" w:line="240" w:lineRule="auto"/>
        <w:rPr>
          <w:rFonts w:ascii="Arial" w:hAnsi="Arial" w:cs="Arial"/>
          <w:sz w:val="20"/>
          <w:szCs w:val="20"/>
        </w:rPr>
      </w:pPr>
      <w:r w:rsidRPr="00221F59">
        <w:rPr>
          <w:rFonts w:ascii="Arial" w:hAnsi="Arial" w:cs="Arial"/>
          <w:sz w:val="20"/>
          <w:szCs w:val="20"/>
        </w:rPr>
        <w:t>SECTION 1: DEFINITIONS AND INTERPRETATION</w:t>
      </w:r>
    </w:p>
    <w:p w14:paraId="5832180C" w14:textId="77777777" w:rsidR="005E5797" w:rsidRPr="00221F59" w:rsidRDefault="005E5797">
      <w:pPr>
        <w:widowControl w:val="0"/>
        <w:tabs>
          <w:tab w:val="left" w:pos="860"/>
        </w:tabs>
        <w:autoSpaceDE w:val="0"/>
        <w:autoSpaceDN w:val="0"/>
        <w:adjustRightInd w:val="0"/>
        <w:spacing w:before="241" w:after="0" w:line="240" w:lineRule="auto"/>
        <w:rPr>
          <w:rFonts w:ascii="Arial" w:hAnsi="Arial" w:cs="Arial"/>
          <w:sz w:val="20"/>
          <w:szCs w:val="20"/>
        </w:rPr>
      </w:pPr>
      <w:r w:rsidRPr="00221F59">
        <w:rPr>
          <w:rFonts w:ascii="Arial" w:hAnsi="Arial" w:cs="Arial"/>
          <w:sz w:val="20"/>
          <w:szCs w:val="20"/>
        </w:rPr>
        <w:t>1.5 - RECKONING PERIODS OF DAYS</w:t>
      </w:r>
    </w:p>
    <w:p w14:paraId="14D15882" w14:textId="77777777" w:rsidR="005E5797" w:rsidRPr="00221F59" w:rsidRDefault="005E5797">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16"/>
          <w:szCs w:val="16"/>
        </w:rPr>
        <w:tab/>
        <w:t>•</w:t>
      </w:r>
      <w:r w:rsidRPr="00221F59">
        <w:rPr>
          <w:rFonts w:ascii="Arial" w:hAnsi="Arial" w:cs="Arial"/>
          <w:sz w:val="16"/>
          <w:szCs w:val="16"/>
        </w:rPr>
        <w:tab/>
      </w:r>
      <w:r w:rsidR="00F47FA6" w:rsidRPr="00221F59">
        <w:rPr>
          <w:rFonts w:ascii="Arial" w:hAnsi="Arial" w:cs="Arial"/>
          <w:sz w:val="20"/>
          <w:szCs w:val="20"/>
        </w:rPr>
        <w:t xml:space="preserve"> Amendments: </w:t>
      </w:r>
      <w:r w:rsidR="0036492A" w:rsidRPr="00221F59">
        <w:rPr>
          <w:rFonts w:ascii="Arial" w:hAnsi="Arial" w:cs="Arial"/>
          <w:sz w:val="20"/>
          <w:szCs w:val="20"/>
        </w:rPr>
        <w:t>None.</w:t>
      </w:r>
      <w:r w:rsidRPr="00221F59">
        <w:rPr>
          <w:rFonts w:ascii="Arial" w:hAnsi="Arial" w:cs="Arial"/>
          <w:sz w:val="20"/>
          <w:szCs w:val="20"/>
        </w:rPr>
        <w:t xml:space="preserve"> </w:t>
      </w:r>
    </w:p>
    <w:p w14:paraId="3E3D2607" w14:textId="77777777" w:rsidR="005E5797" w:rsidRPr="00221F59" w:rsidRDefault="005E5797">
      <w:pPr>
        <w:widowControl w:val="0"/>
        <w:tabs>
          <w:tab w:val="left" w:pos="860"/>
        </w:tabs>
        <w:autoSpaceDE w:val="0"/>
        <w:autoSpaceDN w:val="0"/>
        <w:adjustRightInd w:val="0"/>
        <w:spacing w:before="242" w:after="0" w:line="240" w:lineRule="auto"/>
        <w:rPr>
          <w:rFonts w:ascii="Arial" w:hAnsi="Arial" w:cs="Arial"/>
          <w:sz w:val="20"/>
          <w:szCs w:val="20"/>
        </w:rPr>
      </w:pPr>
      <w:r w:rsidRPr="00221F59">
        <w:rPr>
          <w:rFonts w:ascii="Arial" w:hAnsi="Arial" w:cs="Arial"/>
          <w:sz w:val="20"/>
          <w:szCs w:val="20"/>
        </w:rPr>
        <w:t>1.11 - APPLICABLE LAW</w:t>
      </w:r>
    </w:p>
    <w:p w14:paraId="4AE8BA3A" w14:textId="77777777" w:rsidR="005E5797" w:rsidRPr="00221F59" w:rsidRDefault="005E5797">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16"/>
          <w:szCs w:val="16"/>
        </w:rPr>
        <w:tab/>
        <w:t>•</w:t>
      </w:r>
      <w:r w:rsidRPr="00221F59">
        <w:rPr>
          <w:rFonts w:ascii="Arial" w:hAnsi="Arial" w:cs="Arial"/>
          <w:sz w:val="16"/>
          <w:szCs w:val="16"/>
        </w:rPr>
        <w:tab/>
      </w:r>
      <w:r w:rsidRPr="00221F59">
        <w:rPr>
          <w:rFonts w:ascii="Arial" w:hAnsi="Arial" w:cs="Arial"/>
          <w:sz w:val="20"/>
          <w:szCs w:val="20"/>
        </w:rPr>
        <w:t xml:space="preserve"> Amendments: </w:t>
      </w:r>
      <w:r w:rsidR="0036492A" w:rsidRPr="00221F59">
        <w:rPr>
          <w:rFonts w:ascii="Arial" w:hAnsi="Arial" w:cs="Arial"/>
          <w:sz w:val="20"/>
          <w:szCs w:val="20"/>
        </w:rPr>
        <w:t>None</w:t>
      </w:r>
      <w:r w:rsidRPr="00221F59">
        <w:rPr>
          <w:rFonts w:ascii="Arial" w:hAnsi="Arial" w:cs="Arial"/>
          <w:sz w:val="20"/>
          <w:szCs w:val="20"/>
        </w:rPr>
        <w:t xml:space="preserve">. </w:t>
      </w:r>
    </w:p>
    <w:p w14:paraId="5D3D1B2F" w14:textId="77777777" w:rsidR="005E5797" w:rsidRPr="00221F59" w:rsidRDefault="005E5797">
      <w:pPr>
        <w:widowControl w:val="0"/>
        <w:tabs>
          <w:tab w:val="left" w:pos="860"/>
        </w:tabs>
        <w:autoSpaceDE w:val="0"/>
        <w:autoSpaceDN w:val="0"/>
        <w:adjustRightInd w:val="0"/>
        <w:spacing w:before="242" w:after="0" w:line="240" w:lineRule="auto"/>
        <w:rPr>
          <w:rFonts w:ascii="Arial" w:hAnsi="Arial" w:cs="Arial"/>
          <w:sz w:val="20"/>
          <w:szCs w:val="20"/>
        </w:rPr>
      </w:pPr>
      <w:r w:rsidRPr="00221F59">
        <w:rPr>
          <w:rFonts w:ascii="Arial" w:hAnsi="Arial" w:cs="Arial"/>
          <w:sz w:val="20"/>
          <w:szCs w:val="20"/>
        </w:rPr>
        <w:t>SECTION 2: CARRYING OUT THE WORKS</w:t>
      </w:r>
    </w:p>
    <w:p w14:paraId="0C48CB4B" w14:textId="77777777" w:rsidR="005E5797" w:rsidRPr="00221F59" w:rsidRDefault="005E5797">
      <w:pPr>
        <w:widowControl w:val="0"/>
        <w:tabs>
          <w:tab w:val="left" w:pos="860"/>
        </w:tabs>
        <w:autoSpaceDE w:val="0"/>
        <w:autoSpaceDN w:val="0"/>
        <w:adjustRightInd w:val="0"/>
        <w:spacing w:before="241" w:after="0" w:line="240" w:lineRule="auto"/>
        <w:rPr>
          <w:rFonts w:ascii="Arial" w:hAnsi="Arial" w:cs="Arial"/>
          <w:sz w:val="20"/>
          <w:szCs w:val="20"/>
        </w:rPr>
      </w:pPr>
      <w:r w:rsidRPr="00221F59">
        <w:rPr>
          <w:rFonts w:ascii="Arial" w:hAnsi="Arial" w:cs="Arial"/>
          <w:sz w:val="20"/>
          <w:szCs w:val="20"/>
        </w:rPr>
        <w:t>SECTION 3: CONTROL OF THE WORKS</w:t>
      </w:r>
    </w:p>
    <w:p w14:paraId="5FABC154" w14:textId="77777777" w:rsidR="005E5797" w:rsidRDefault="005E5797">
      <w:pPr>
        <w:widowControl w:val="0"/>
        <w:tabs>
          <w:tab w:val="left" w:pos="860"/>
        </w:tabs>
        <w:autoSpaceDE w:val="0"/>
        <w:autoSpaceDN w:val="0"/>
        <w:adjustRightInd w:val="0"/>
        <w:spacing w:before="241" w:after="0" w:line="240" w:lineRule="auto"/>
        <w:rPr>
          <w:rFonts w:ascii="Arial" w:hAnsi="Arial" w:cs="Arial"/>
          <w:sz w:val="20"/>
          <w:szCs w:val="20"/>
        </w:rPr>
      </w:pPr>
      <w:r w:rsidRPr="00221F59">
        <w:rPr>
          <w:rFonts w:ascii="Arial" w:hAnsi="Arial" w:cs="Arial"/>
          <w:sz w:val="20"/>
          <w:szCs w:val="20"/>
        </w:rPr>
        <w:t>SECTION 4: PAYMENT</w:t>
      </w:r>
    </w:p>
    <w:p w14:paraId="5B249F7C" w14:textId="77777777" w:rsidR="005E5797" w:rsidRDefault="005E5797">
      <w:pPr>
        <w:widowControl w:val="0"/>
        <w:tabs>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SECTION 5: CHANGES</w:t>
      </w:r>
    </w:p>
    <w:p w14:paraId="27074E6F" w14:textId="77777777" w:rsidR="005E5797" w:rsidRDefault="005E5797">
      <w:pPr>
        <w:widowControl w:val="0"/>
        <w:tabs>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SECTION 6: INJURY, DAMAGE AND INSURANCE</w:t>
      </w:r>
    </w:p>
    <w:p w14:paraId="5E58D1DD" w14:textId="77777777" w:rsidR="005E5797" w:rsidRDefault="005E5797">
      <w:pPr>
        <w:widowControl w:val="0"/>
        <w:tabs>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SECTION 7: ASSIGNMENT, THIRD PARTY RIGHTS AND COLLATERAL WARRANTIES</w:t>
      </w:r>
    </w:p>
    <w:p w14:paraId="1077E773" w14:textId="77777777" w:rsidR="005E5797" w:rsidRDefault="005E5797">
      <w:pPr>
        <w:widowControl w:val="0"/>
        <w:tabs>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SECTION 8: TERMINATION</w:t>
      </w:r>
    </w:p>
    <w:p w14:paraId="62F6EA49" w14:textId="77777777" w:rsidR="005E5797" w:rsidRDefault="005E5797">
      <w:pPr>
        <w:widowControl w:val="0"/>
        <w:tabs>
          <w:tab w:val="left" w:pos="860"/>
        </w:tabs>
        <w:autoSpaceDE w:val="0"/>
        <w:autoSpaceDN w:val="0"/>
        <w:adjustRightInd w:val="0"/>
        <w:spacing w:before="569" w:after="0" w:line="240" w:lineRule="auto"/>
        <w:rPr>
          <w:rFonts w:ascii="Arial" w:hAnsi="Arial" w:cs="Arial"/>
          <w:sz w:val="20"/>
          <w:szCs w:val="20"/>
        </w:rPr>
      </w:pPr>
      <w:r>
        <w:rPr>
          <w:rFonts w:ascii="Arial" w:hAnsi="Arial" w:cs="Arial"/>
          <w:sz w:val="20"/>
          <w:szCs w:val="20"/>
        </w:rPr>
        <w:br w:type="page"/>
        <w:t>SECTION 9: SETTLEMENT OF DISPUTES</w:t>
      </w:r>
      <w:r w:rsidR="00F47FA6">
        <w:rPr>
          <w:rFonts w:ascii="Arial" w:hAnsi="Arial" w:cs="Arial"/>
          <w:sz w:val="20"/>
          <w:szCs w:val="20"/>
        </w:rPr>
        <w:t xml:space="preserve"> </w:t>
      </w:r>
      <w:r w:rsidR="00221F59">
        <w:rPr>
          <w:rFonts w:ascii="Arial" w:hAnsi="Arial" w:cs="Arial"/>
          <w:sz w:val="20"/>
          <w:szCs w:val="20"/>
        </w:rPr>
        <w:t>– See Contract Amendments</w:t>
      </w:r>
    </w:p>
    <w:p w14:paraId="3586E59C" w14:textId="77777777" w:rsidR="00C92530" w:rsidRDefault="00C92530" w:rsidP="00C92530">
      <w:pPr>
        <w:pStyle w:val="NBSclause"/>
        <w:rPr>
          <w:rFonts w:eastAsia="Times New Roman"/>
          <w:sz w:val="20"/>
        </w:rPr>
      </w:pPr>
    </w:p>
    <w:p w14:paraId="13236B84" w14:textId="77777777" w:rsidR="00C92530" w:rsidRPr="00221F59" w:rsidRDefault="00C92530" w:rsidP="00F61A78">
      <w:pPr>
        <w:pStyle w:val="NBSclause"/>
        <w:tabs>
          <w:tab w:val="clear" w:pos="680"/>
          <w:tab w:val="left" w:pos="567"/>
        </w:tabs>
        <w:rPr>
          <w:rFonts w:eastAsia="Times New Roman"/>
          <w:sz w:val="20"/>
        </w:rPr>
      </w:pPr>
      <w:r w:rsidRPr="00221F59">
        <w:rPr>
          <w:rFonts w:eastAsia="Times New Roman"/>
          <w:sz w:val="20"/>
        </w:rPr>
        <w:t>JCT PUBLIC SECTOR SUPPLEMENT</w:t>
      </w:r>
    </w:p>
    <w:p w14:paraId="50E05243" w14:textId="77777777" w:rsidR="00357B1A" w:rsidRPr="00221F59" w:rsidRDefault="00C92530" w:rsidP="00357B1A">
      <w:pPr>
        <w:widowControl w:val="0"/>
        <w:tabs>
          <w:tab w:val="left" w:pos="860"/>
        </w:tabs>
        <w:autoSpaceDE w:val="0"/>
        <w:autoSpaceDN w:val="0"/>
        <w:adjustRightInd w:val="0"/>
        <w:spacing w:after="0" w:line="240" w:lineRule="auto"/>
        <w:ind w:left="1440" w:hanging="1440"/>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Document: The JCT Public Sector Supplement 2011 – Fair Payment, Transparency and Building Information Modelling.</w:t>
      </w:r>
    </w:p>
    <w:p w14:paraId="48C0ADBB" w14:textId="77777777" w:rsidR="005E5797" w:rsidRPr="00221F59" w:rsidRDefault="005E5797" w:rsidP="00357B1A">
      <w:pPr>
        <w:widowControl w:val="0"/>
        <w:tabs>
          <w:tab w:val="left" w:pos="860"/>
        </w:tabs>
        <w:autoSpaceDE w:val="0"/>
        <w:autoSpaceDN w:val="0"/>
        <w:adjustRightInd w:val="0"/>
        <w:spacing w:after="0" w:line="240" w:lineRule="auto"/>
        <w:ind w:left="1440" w:hanging="1440"/>
        <w:rPr>
          <w:rFonts w:ascii="Arial" w:hAnsi="Arial" w:cs="Arial"/>
          <w:sz w:val="20"/>
          <w:szCs w:val="20"/>
        </w:rPr>
      </w:pPr>
      <w:r w:rsidRPr="00221F59">
        <w:rPr>
          <w:rFonts w:ascii="Arial" w:hAnsi="Arial" w:cs="Arial"/>
          <w:sz w:val="20"/>
          <w:szCs w:val="20"/>
        </w:rPr>
        <w:t>EXECUTION</w:t>
      </w:r>
    </w:p>
    <w:p w14:paraId="22D5AD29" w14:textId="77777777" w:rsidR="00221F59" w:rsidRDefault="005E5797" w:rsidP="00221F59">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16"/>
          <w:szCs w:val="16"/>
        </w:rPr>
        <w:tab/>
        <w:t>•</w:t>
      </w:r>
      <w:r w:rsidRPr="00221F59">
        <w:rPr>
          <w:rFonts w:ascii="Arial" w:hAnsi="Arial" w:cs="Arial"/>
          <w:sz w:val="16"/>
          <w:szCs w:val="16"/>
        </w:rPr>
        <w:tab/>
      </w:r>
      <w:r w:rsidRPr="00221F59">
        <w:rPr>
          <w:rFonts w:ascii="Arial" w:hAnsi="Arial" w:cs="Arial"/>
          <w:sz w:val="20"/>
          <w:szCs w:val="20"/>
        </w:rPr>
        <w:t xml:space="preserve"> The Con</w:t>
      </w:r>
      <w:r w:rsidR="00F47FA6" w:rsidRPr="00221F59">
        <w:rPr>
          <w:rFonts w:ascii="Arial" w:hAnsi="Arial" w:cs="Arial"/>
          <w:sz w:val="20"/>
          <w:szCs w:val="20"/>
        </w:rPr>
        <w:t>tract: Will be executed</w:t>
      </w:r>
      <w:r w:rsidR="00553683" w:rsidRPr="00221F59">
        <w:rPr>
          <w:rFonts w:ascii="Arial" w:hAnsi="Arial" w:cs="Arial"/>
          <w:sz w:val="20"/>
          <w:szCs w:val="20"/>
        </w:rPr>
        <w:t xml:space="preserve"> </w:t>
      </w:r>
      <w:r w:rsidR="00F61A78" w:rsidRPr="00221F59">
        <w:rPr>
          <w:rFonts w:ascii="Arial" w:hAnsi="Arial" w:cs="Arial"/>
          <w:sz w:val="20"/>
          <w:szCs w:val="20"/>
        </w:rPr>
        <w:t xml:space="preserve">as a </w:t>
      </w:r>
      <w:r w:rsidR="00F47FA6" w:rsidRPr="00221F59">
        <w:rPr>
          <w:rFonts w:ascii="Arial" w:hAnsi="Arial" w:cs="Arial"/>
          <w:sz w:val="20"/>
          <w:szCs w:val="20"/>
        </w:rPr>
        <w:t>Deed</w:t>
      </w:r>
      <w:r w:rsidRPr="00221F59">
        <w:rPr>
          <w:rFonts w:ascii="Arial" w:hAnsi="Arial" w:cs="Arial"/>
          <w:sz w:val="20"/>
          <w:szCs w:val="20"/>
        </w:rPr>
        <w:t>.</w:t>
      </w:r>
      <w:r>
        <w:rPr>
          <w:rFonts w:ascii="Arial" w:hAnsi="Arial" w:cs="Arial"/>
          <w:sz w:val="20"/>
          <w:szCs w:val="20"/>
        </w:rPr>
        <w:t xml:space="preserve"> </w:t>
      </w:r>
    </w:p>
    <w:p w14:paraId="7A60C9A5" w14:textId="77777777" w:rsid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p>
    <w:p w14:paraId="6E24B148" w14:textId="77777777" w:rsidR="00F61A78" w:rsidRPr="00F61A78" w:rsidRDefault="00F61A78" w:rsidP="00221F59">
      <w:pPr>
        <w:widowControl w:val="0"/>
        <w:tabs>
          <w:tab w:val="left" w:pos="600"/>
        </w:tabs>
        <w:autoSpaceDE w:val="0"/>
        <w:autoSpaceDN w:val="0"/>
        <w:adjustRightInd w:val="0"/>
        <w:spacing w:after="0" w:line="240" w:lineRule="auto"/>
        <w:rPr>
          <w:rFonts w:ascii="Arial" w:hAnsi="Arial" w:cs="Arial"/>
          <w:sz w:val="20"/>
          <w:szCs w:val="20"/>
        </w:rPr>
      </w:pPr>
      <w:r w:rsidRPr="00F61A78">
        <w:rPr>
          <w:rFonts w:ascii="Arial" w:hAnsi="Arial" w:cs="Arial"/>
          <w:sz w:val="20"/>
          <w:szCs w:val="20"/>
        </w:rPr>
        <w:t>CONTRACT GUARANTEE BOND</w:t>
      </w:r>
    </w:p>
    <w:p w14:paraId="10B1F831" w14:textId="77777777" w:rsidR="00F61A78" w:rsidRPr="00F61A78" w:rsidRDefault="00F61A78" w:rsidP="00F61A78">
      <w:pPr>
        <w:widowControl w:val="0"/>
        <w:numPr>
          <w:ilvl w:val="0"/>
          <w:numId w:val="2"/>
        </w:numPr>
        <w:tabs>
          <w:tab w:val="left" w:pos="851"/>
        </w:tabs>
        <w:autoSpaceDE w:val="0"/>
        <w:autoSpaceDN w:val="0"/>
        <w:adjustRightInd w:val="0"/>
        <w:spacing w:after="0" w:line="240" w:lineRule="auto"/>
        <w:rPr>
          <w:rFonts w:ascii="Arial" w:hAnsi="Arial" w:cs="Arial"/>
          <w:sz w:val="20"/>
          <w:szCs w:val="20"/>
        </w:rPr>
      </w:pPr>
      <w:r w:rsidRPr="00F61A78">
        <w:rPr>
          <w:rFonts w:ascii="Arial" w:hAnsi="Arial" w:cs="Arial"/>
          <w:sz w:val="20"/>
          <w:szCs w:val="20"/>
        </w:rPr>
        <w:t>Contract Guarantee Bond: is required</w:t>
      </w:r>
      <w:r w:rsidR="0036492A">
        <w:rPr>
          <w:rFonts w:ascii="Arial" w:hAnsi="Arial" w:cs="Arial"/>
          <w:sz w:val="20"/>
          <w:szCs w:val="20"/>
        </w:rPr>
        <w:t xml:space="preserve"> where there is no PCG </w:t>
      </w:r>
      <w:r w:rsidR="002117D7">
        <w:rPr>
          <w:rFonts w:ascii="Arial" w:hAnsi="Arial" w:cs="Arial"/>
          <w:sz w:val="20"/>
          <w:szCs w:val="20"/>
        </w:rPr>
        <w:t>available</w:t>
      </w:r>
      <w:r w:rsidRPr="00F61A78">
        <w:rPr>
          <w:rFonts w:ascii="Arial" w:hAnsi="Arial" w:cs="Arial"/>
          <w:sz w:val="20"/>
          <w:szCs w:val="20"/>
        </w:rPr>
        <w:t>.</w:t>
      </w:r>
    </w:p>
    <w:p w14:paraId="168B2BF9" w14:textId="77777777" w:rsidR="00F61A78" w:rsidRPr="00F61A78" w:rsidRDefault="00F61A78">
      <w:pPr>
        <w:widowControl w:val="0"/>
        <w:tabs>
          <w:tab w:val="left" w:pos="600"/>
        </w:tabs>
        <w:autoSpaceDE w:val="0"/>
        <w:autoSpaceDN w:val="0"/>
        <w:adjustRightInd w:val="0"/>
        <w:spacing w:after="0" w:line="240" w:lineRule="auto"/>
        <w:rPr>
          <w:rFonts w:ascii="Arial" w:hAnsi="Arial" w:cs="Arial"/>
          <w:sz w:val="20"/>
          <w:szCs w:val="20"/>
        </w:rPr>
      </w:pPr>
    </w:p>
    <w:p w14:paraId="74229D76"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A30</w:t>
      </w:r>
    </w:p>
    <w:p w14:paraId="6EFFA5EF"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TENDERING/ SUBLETTING/ SUPPLY</w:t>
      </w:r>
    </w:p>
    <w:p w14:paraId="608DBB95"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 w:name="_Toc482864079"/>
      <w:r w:rsidRPr="002117D7">
        <w:rPr>
          <w:rFonts w:ascii="Arial" w:hAnsi="Arial" w:cs="Arial"/>
          <w:bCs w:val="0"/>
          <w:sz w:val="24"/>
          <w:szCs w:val="24"/>
        </w:rPr>
        <w:t>A30 TENDERING/ SUBLETTING/ SUPPLY</w:t>
      </w:r>
      <w:bookmarkEnd w:id="7"/>
    </w:p>
    <w:p w14:paraId="3862236A" w14:textId="77777777" w:rsidR="005E5797" w:rsidRDefault="005E5797">
      <w:pPr>
        <w:widowControl w:val="0"/>
        <w:tabs>
          <w:tab w:val="left" w:pos="860"/>
        </w:tabs>
        <w:autoSpaceDE w:val="0"/>
        <w:autoSpaceDN w:val="0"/>
        <w:adjustRightInd w:val="0"/>
        <w:spacing w:before="531" w:after="0" w:line="240" w:lineRule="auto"/>
        <w:rPr>
          <w:rFonts w:ascii="Arial" w:hAnsi="Arial" w:cs="Arial"/>
          <w:b/>
          <w:bCs/>
          <w:sz w:val="20"/>
          <w:szCs w:val="20"/>
        </w:rPr>
      </w:pPr>
      <w:r>
        <w:rPr>
          <w:rFonts w:ascii="Arial" w:hAnsi="Arial" w:cs="Arial"/>
          <w:b/>
          <w:bCs/>
          <w:sz w:val="20"/>
          <w:szCs w:val="20"/>
        </w:rPr>
        <w:t>MAIN CONTRACT TENDERING</w:t>
      </w:r>
    </w:p>
    <w:p w14:paraId="27F55CA5" w14:textId="77777777" w:rsidR="005E5797" w:rsidRDefault="00357B1A">
      <w:pPr>
        <w:widowControl w:val="0"/>
        <w:tabs>
          <w:tab w:val="left" w:pos="185"/>
          <w:tab w:val="left" w:pos="860"/>
        </w:tabs>
        <w:autoSpaceDE w:val="0"/>
        <w:autoSpaceDN w:val="0"/>
        <w:adjustRightInd w:val="0"/>
        <w:spacing w:before="201" w:after="0" w:line="240" w:lineRule="auto"/>
        <w:rPr>
          <w:rFonts w:ascii="Arial" w:hAnsi="Arial" w:cs="Arial"/>
          <w:sz w:val="20"/>
          <w:szCs w:val="20"/>
        </w:rPr>
      </w:pPr>
      <w:r>
        <w:rPr>
          <w:rFonts w:ascii="Arial" w:hAnsi="Arial" w:cs="Arial"/>
          <w:sz w:val="20"/>
          <w:szCs w:val="20"/>
        </w:rPr>
        <w:t xml:space="preserve">110 </w:t>
      </w:r>
      <w:proofErr w:type="gramStart"/>
      <w:r w:rsidR="005E5797">
        <w:rPr>
          <w:rFonts w:ascii="Arial" w:hAnsi="Arial" w:cs="Arial"/>
          <w:sz w:val="20"/>
          <w:szCs w:val="20"/>
        </w:rPr>
        <w:t>SCOPE</w:t>
      </w:r>
      <w:proofErr w:type="gramEnd"/>
    </w:p>
    <w:p w14:paraId="0AEFF631"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General: These conditions are supplementary to those stated in the Invitation to Tender </w:t>
      </w:r>
    </w:p>
    <w:p w14:paraId="32C47DE2"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and on the form of tender</w:t>
      </w:r>
      <w:r w:rsidR="00F61A78">
        <w:rPr>
          <w:rFonts w:ascii="Arial" w:hAnsi="Arial" w:cs="Arial"/>
          <w:sz w:val="20"/>
          <w:szCs w:val="20"/>
        </w:rPr>
        <w:t xml:space="preserve"> along with the Employers Requirements</w:t>
      </w:r>
      <w:r>
        <w:rPr>
          <w:rFonts w:ascii="Arial" w:hAnsi="Arial" w:cs="Arial"/>
          <w:sz w:val="20"/>
          <w:szCs w:val="20"/>
        </w:rPr>
        <w:t xml:space="preserve">. </w:t>
      </w:r>
    </w:p>
    <w:p w14:paraId="371E16E7" w14:textId="77777777" w:rsidR="005E5797" w:rsidRPr="00F61A78" w:rsidRDefault="00357B1A">
      <w:pPr>
        <w:widowControl w:val="0"/>
        <w:tabs>
          <w:tab w:val="left" w:pos="181"/>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 xml:space="preserve">145 </w:t>
      </w:r>
      <w:r w:rsidR="005E5797" w:rsidRPr="00F61A78">
        <w:rPr>
          <w:rFonts w:ascii="Arial" w:hAnsi="Arial" w:cs="Arial"/>
          <w:sz w:val="20"/>
          <w:szCs w:val="20"/>
        </w:rPr>
        <w:t>TENDERING PROCEDURE</w:t>
      </w:r>
    </w:p>
    <w:p w14:paraId="1861608E" w14:textId="77777777" w:rsidR="00F61A78" w:rsidRPr="00F61A78" w:rsidRDefault="005E5797" w:rsidP="00F61A78">
      <w:pPr>
        <w:widowControl w:val="0"/>
        <w:tabs>
          <w:tab w:val="left" w:pos="600"/>
        </w:tabs>
        <w:autoSpaceDE w:val="0"/>
        <w:autoSpaceDN w:val="0"/>
        <w:adjustRightInd w:val="0"/>
        <w:spacing w:after="0" w:line="240" w:lineRule="auto"/>
        <w:ind w:left="810" w:hanging="810"/>
        <w:rPr>
          <w:rFonts w:ascii="Arial" w:hAnsi="Arial" w:cs="Arial"/>
          <w:sz w:val="20"/>
          <w:szCs w:val="20"/>
        </w:rPr>
      </w:pPr>
      <w:r w:rsidRPr="00F61A78">
        <w:rPr>
          <w:rFonts w:ascii="Arial" w:hAnsi="Arial" w:cs="Arial"/>
          <w:sz w:val="20"/>
          <w:szCs w:val="20"/>
        </w:rPr>
        <w:tab/>
        <w:t>•</w:t>
      </w:r>
      <w:r w:rsidRPr="00F61A78">
        <w:rPr>
          <w:rFonts w:ascii="Arial" w:hAnsi="Arial" w:cs="Arial"/>
          <w:sz w:val="20"/>
          <w:szCs w:val="20"/>
        </w:rPr>
        <w:tab/>
      </w:r>
      <w:r w:rsidR="00F61A78">
        <w:rPr>
          <w:rFonts w:ascii="Arial" w:hAnsi="Arial" w:cs="Arial"/>
          <w:sz w:val="20"/>
          <w:szCs w:val="20"/>
        </w:rPr>
        <w:t>G</w:t>
      </w:r>
      <w:r w:rsidRPr="00F61A78">
        <w:rPr>
          <w:rFonts w:ascii="Arial" w:hAnsi="Arial" w:cs="Arial"/>
          <w:sz w:val="20"/>
          <w:szCs w:val="20"/>
        </w:rPr>
        <w:t>eneral: In accordance with the principles of</w:t>
      </w:r>
      <w:r w:rsidR="00F61A78" w:rsidRPr="00F61A78">
        <w:rPr>
          <w:rFonts w:ascii="Arial" w:hAnsi="Arial" w:cs="Arial"/>
          <w:sz w:val="20"/>
          <w:szCs w:val="20"/>
        </w:rPr>
        <w:t xml:space="preserve"> JCT Practice Note 6 (Series 2) ‘Main Contract </w:t>
      </w:r>
      <w:r w:rsidR="00F61A78">
        <w:rPr>
          <w:rFonts w:ascii="Arial" w:hAnsi="Arial" w:cs="Arial"/>
          <w:sz w:val="20"/>
          <w:szCs w:val="20"/>
        </w:rPr>
        <w:t>T</w:t>
      </w:r>
      <w:r w:rsidR="00F61A78" w:rsidRPr="00F61A78">
        <w:rPr>
          <w:rFonts w:ascii="Arial" w:hAnsi="Arial" w:cs="Arial"/>
          <w:sz w:val="20"/>
          <w:szCs w:val="20"/>
        </w:rPr>
        <w:t>endering’</w:t>
      </w:r>
    </w:p>
    <w:p w14:paraId="6AC1E9BF" w14:textId="77777777" w:rsidR="00F61A78" w:rsidRPr="00F61A78" w:rsidRDefault="00F61A78" w:rsidP="00F61A78">
      <w:pPr>
        <w:widowControl w:val="0"/>
        <w:tabs>
          <w:tab w:val="left" w:pos="600"/>
        </w:tabs>
        <w:autoSpaceDE w:val="0"/>
        <w:autoSpaceDN w:val="0"/>
        <w:adjustRightInd w:val="0"/>
        <w:spacing w:after="0" w:line="240" w:lineRule="auto"/>
        <w:rPr>
          <w:rFonts w:ascii="Arial" w:hAnsi="Arial" w:cs="Arial"/>
          <w:sz w:val="20"/>
          <w:szCs w:val="20"/>
        </w:rPr>
      </w:pPr>
      <w:r w:rsidRPr="00F61A78">
        <w:rPr>
          <w:rFonts w:ascii="Arial" w:hAnsi="Arial" w:cs="Arial"/>
          <w:sz w:val="20"/>
          <w:szCs w:val="20"/>
        </w:rPr>
        <w:tab/>
        <w:t xml:space="preserve">• </w:t>
      </w:r>
      <w:r>
        <w:rPr>
          <w:rFonts w:ascii="Arial" w:hAnsi="Arial" w:cs="Arial"/>
          <w:sz w:val="20"/>
          <w:szCs w:val="20"/>
        </w:rPr>
        <w:t xml:space="preserve"> </w:t>
      </w:r>
      <w:r w:rsidRPr="00F61A78">
        <w:rPr>
          <w:rFonts w:ascii="Arial" w:hAnsi="Arial" w:cs="Arial"/>
          <w:sz w:val="20"/>
          <w:szCs w:val="20"/>
        </w:rPr>
        <w:t>Arithmetical errors</w:t>
      </w:r>
      <w:r w:rsidRPr="0036492A">
        <w:rPr>
          <w:rFonts w:ascii="Arial" w:hAnsi="Arial" w:cs="Arial"/>
          <w:sz w:val="20"/>
          <w:szCs w:val="20"/>
        </w:rPr>
        <w:t>: Alternative 2 is dominant.</w:t>
      </w:r>
    </w:p>
    <w:p w14:paraId="2C312D23" w14:textId="77777777" w:rsidR="005E5797" w:rsidRDefault="00357B1A">
      <w:pPr>
        <w:widowControl w:val="0"/>
        <w:tabs>
          <w:tab w:val="left" w:pos="181"/>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 xml:space="preserve">160 </w:t>
      </w:r>
      <w:r w:rsidR="005E5797">
        <w:rPr>
          <w:rFonts w:ascii="Arial" w:hAnsi="Arial" w:cs="Arial"/>
          <w:sz w:val="20"/>
          <w:szCs w:val="20"/>
        </w:rPr>
        <w:t>EXCLUSIONS</w:t>
      </w:r>
    </w:p>
    <w:p w14:paraId="759D6F01" w14:textId="77777777" w:rsidR="00357B1A" w:rsidRDefault="005E5797" w:rsidP="00357B1A">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357B1A">
        <w:rPr>
          <w:rFonts w:ascii="Arial" w:hAnsi="Arial" w:cs="Arial"/>
          <w:sz w:val="20"/>
          <w:szCs w:val="20"/>
        </w:rPr>
        <w:t xml:space="preserve"> </w:t>
      </w:r>
      <w:r>
        <w:rPr>
          <w:rFonts w:ascii="Arial" w:hAnsi="Arial" w:cs="Arial"/>
          <w:sz w:val="20"/>
          <w:szCs w:val="20"/>
        </w:rPr>
        <w:t>Inability to tender: Immediately inform if any parts of the</w:t>
      </w:r>
      <w:r w:rsidR="00357B1A">
        <w:rPr>
          <w:rFonts w:ascii="Arial" w:hAnsi="Arial" w:cs="Arial"/>
          <w:sz w:val="20"/>
          <w:szCs w:val="20"/>
        </w:rPr>
        <w:t xml:space="preserve"> work as defined in the tender</w:t>
      </w:r>
    </w:p>
    <w:p w14:paraId="33B86AA8" w14:textId="77777777" w:rsidR="005E5797" w:rsidRDefault="00357B1A" w:rsidP="00357B1A">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sidR="005E5797">
        <w:rPr>
          <w:rFonts w:ascii="Arial" w:hAnsi="Arial" w:cs="Arial"/>
          <w:sz w:val="20"/>
          <w:szCs w:val="20"/>
        </w:rPr>
        <w:t xml:space="preserve">documents cannot be tendered. </w:t>
      </w:r>
    </w:p>
    <w:p w14:paraId="44E07B15"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Relevant parts of the work: Define those parts, stating reasons for the inability to tender. </w:t>
      </w:r>
    </w:p>
    <w:p w14:paraId="72DEBC7A" w14:textId="77777777" w:rsidR="005E5797" w:rsidRDefault="00357B1A">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 xml:space="preserve">170 </w:t>
      </w:r>
      <w:proofErr w:type="gramStart"/>
      <w:r w:rsidR="005E5797">
        <w:rPr>
          <w:rFonts w:ascii="Arial" w:hAnsi="Arial" w:cs="Arial"/>
          <w:sz w:val="20"/>
          <w:szCs w:val="20"/>
        </w:rPr>
        <w:t>ACCEPTANCE</w:t>
      </w:r>
      <w:proofErr w:type="gramEnd"/>
      <w:r w:rsidR="005E5797">
        <w:rPr>
          <w:rFonts w:ascii="Arial" w:hAnsi="Arial" w:cs="Arial"/>
          <w:sz w:val="20"/>
          <w:szCs w:val="20"/>
        </w:rPr>
        <w:t xml:space="preserve"> OF TENDER</w:t>
      </w:r>
    </w:p>
    <w:p w14:paraId="65F18B14" w14:textId="77777777" w:rsidR="005E5797" w:rsidRDefault="005E5797" w:rsidP="00F61A78">
      <w:pPr>
        <w:widowControl w:val="0"/>
        <w:tabs>
          <w:tab w:val="left" w:pos="600"/>
        </w:tabs>
        <w:autoSpaceDE w:val="0"/>
        <w:autoSpaceDN w:val="0"/>
        <w:adjustRightInd w:val="0"/>
        <w:spacing w:after="0" w:line="240" w:lineRule="auto"/>
        <w:ind w:left="810" w:hanging="810"/>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Acceptance: No guarantee is offered that any tender will</w:t>
      </w:r>
      <w:r w:rsidR="00F61A78">
        <w:rPr>
          <w:rFonts w:ascii="Arial" w:hAnsi="Arial" w:cs="Arial"/>
          <w:sz w:val="20"/>
          <w:szCs w:val="20"/>
        </w:rPr>
        <w:t xml:space="preserve"> be recommended for acceptance </w:t>
      </w:r>
      <w:r>
        <w:rPr>
          <w:rFonts w:ascii="Arial" w:hAnsi="Arial" w:cs="Arial"/>
          <w:sz w:val="20"/>
          <w:szCs w:val="20"/>
        </w:rPr>
        <w:t xml:space="preserve">or be accepted, or that reasons for </w:t>
      </w:r>
      <w:proofErr w:type="spellStart"/>
      <w:proofErr w:type="gramStart"/>
      <w:r>
        <w:rPr>
          <w:rFonts w:ascii="Arial" w:hAnsi="Arial" w:cs="Arial"/>
          <w:sz w:val="20"/>
          <w:szCs w:val="20"/>
        </w:rPr>
        <w:t>non acceptance</w:t>
      </w:r>
      <w:proofErr w:type="spellEnd"/>
      <w:proofErr w:type="gramEnd"/>
      <w:r>
        <w:rPr>
          <w:rFonts w:ascii="Arial" w:hAnsi="Arial" w:cs="Arial"/>
          <w:sz w:val="20"/>
          <w:szCs w:val="20"/>
        </w:rPr>
        <w:t xml:space="preserve"> will be given. </w:t>
      </w:r>
    </w:p>
    <w:p w14:paraId="7E717AB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Costs: No liability is accepted for any cost incurred in the preparation of any tender. </w:t>
      </w:r>
    </w:p>
    <w:p w14:paraId="627DD9BB" w14:textId="77777777" w:rsidR="005E5797" w:rsidRDefault="00357B1A">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 xml:space="preserve">190 </w:t>
      </w:r>
      <w:proofErr w:type="gramStart"/>
      <w:r w:rsidR="005E5797">
        <w:rPr>
          <w:rFonts w:ascii="Arial" w:hAnsi="Arial" w:cs="Arial"/>
          <w:sz w:val="20"/>
          <w:szCs w:val="20"/>
        </w:rPr>
        <w:t>PERIOD</w:t>
      </w:r>
      <w:proofErr w:type="gramEnd"/>
      <w:r w:rsidR="005E5797">
        <w:rPr>
          <w:rFonts w:ascii="Arial" w:hAnsi="Arial" w:cs="Arial"/>
          <w:sz w:val="20"/>
          <w:szCs w:val="20"/>
        </w:rPr>
        <w:t xml:space="preserve"> OF VALIDITY</w:t>
      </w:r>
    </w:p>
    <w:p w14:paraId="1116C290"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Period: After submission or </w:t>
      </w:r>
      <w:proofErr w:type="spellStart"/>
      <w:r>
        <w:rPr>
          <w:rFonts w:ascii="Arial" w:hAnsi="Arial" w:cs="Arial"/>
          <w:sz w:val="20"/>
          <w:szCs w:val="20"/>
        </w:rPr>
        <w:t>lodgement</w:t>
      </w:r>
      <w:proofErr w:type="spellEnd"/>
      <w:r>
        <w:rPr>
          <w:rFonts w:ascii="Arial" w:hAnsi="Arial" w:cs="Arial"/>
          <w:sz w:val="20"/>
          <w:szCs w:val="20"/>
        </w:rPr>
        <w:t xml:space="preserve">, keep tender open for consideration (unless </w:t>
      </w:r>
    </w:p>
    <w:p w14:paraId="3132C9CF" w14:textId="77777777" w:rsidR="005E5797" w:rsidRDefault="005E5797" w:rsidP="00F61A78">
      <w:pPr>
        <w:widowControl w:val="0"/>
        <w:tabs>
          <w:tab w:val="left" w:pos="851"/>
        </w:tabs>
        <w:autoSpaceDE w:val="0"/>
        <w:autoSpaceDN w:val="0"/>
        <w:adjustRightInd w:val="0"/>
        <w:spacing w:after="0" w:line="240" w:lineRule="auto"/>
        <w:rPr>
          <w:rFonts w:ascii="Arial" w:hAnsi="Arial" w:cs="Arial"/>
          <w:sz w:val="20"/>
          <w:szCs w:val="20"/>
        </w:rPr>
      </w:pPr>
      <w:r>
        <w:rPr>
          <w:rFonts w:ascii="Arial" w:hAnsi="Arial" w:cs="Arial"/>
          <w:sz w:val="20"/>
          <w:szCs w:val="20"/>
        </w:rPr>
        <w:tab/>
        <w:t>previously withd</w:t>
      </w:r>
      <w:r w:rsidR="007C5891">
        <w:rPr>
          <w:rFonts w:ascii="Arial" w:hAnsi="Arial" w:cs="Arial"/>
          <w:sz w:val="20"/>
          <w:szCs w:val="20"/>
        </w:rPr>
        <w:t xml:space="preserve">rawn) for not less </w:t>
      </w:r>
      <w:r w:rsidR="007C5891" w:rsidRPr="001B027F">
        <w:rPr>
          <w:rFonts w:ascii="Arial" w:hAnsi="Arial" w:cs="Arial"/>
          <w:sz w:val="20"/>
          <w:szCs w:val="20"/>
        </w:rPr>
        <w:t>than</w:t>
      </w:r>
      <w:r w:rsidRPr="001B027F">
        <w:rPr>
          <w:rFonts w:ascii="Arial" w:hAnsi="Arial" w:cs="Arial"/>
          <w:sz w:val="20"/>
          <w:szCs w:val="20"/>
        </w:rPr>
        <w:t xml:space="preserve">. </w:t>
      </w:r>
      <w:r w:rsidR="00B145CA" w:rsidRPr="001B027F">
        <w:rPr>
          <w:rFonts w:ascii="Arial" w:hAnsi="Arial" w:cs="Arial"/>
          <w:sz w:val="20"/>
          <w:szCs w:val="20"/>
        </w:rPr>
        <w:t>90 Days</w:t>
      </w:r>
    </w:p>
    <w:p w14:paraId="0474C63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Date for possession: See section A20. </w:t>
      </w:r>
    </w:p>
    <w:p w14:paraId="0EE518C8" w14:textId="77777777" w:rsidR="005E5797" w:rsidRDefault="005E5797">
      <w:pPr>
        <w:widowControl w:val="0"/>
        <w:tabs>
          <w:tab w:val="left" w:pos="860"/>
        </w:tabs>
        <w:autoSpaceDE w:val="0"/>
        <w:autoSpaceDN w:val="0"/>
        <w:adjustRightInd w:val="0"/>
        <w:spacing w:before="244" w:after="0" w:line="240" w:lineRule="auto"/>
        <w:rPr>
          <w:rFonts w:ascii="Arial" w:hAnsi="Arial" w:cs="Arial"/>
          <w:b/>
          <w:bCs/>
          <w:sz w:val="20"/>
          <w:szCs w:val="20"/>
        </w:rPr>
      </w:pPr>
      <w:r>
        <w:rPr>
          <w:rFonts w:ascii="Arial" w:hAnsi="Arial" w:cs="Arial"/>
          <w:b/>
          <w:bCs/>
          <w:sz w:val="20"/>
          <w:szCs w:val="20"/>
        </w:rPr>
        <w:t>PRICING/ SUBMISSION OF DOCUMENTS</w:t>
      </w:r>
    </w:p>
    <w:p w14:paraId="05F45A3F" w14:textId="77777777" w:rsidR="005E5797" w:rsidRDefault="00357B1A">
      <w:pPr>
        <w:widowControl w:val="0"/>
        <w:tabs>
          <w:tab w:val="left" w:pos="185"/>
          <w:tab w:val="left" w:pos="860"/>
        </w:tabs>
        <w:autoSpaceDE w:val="0"/>
        <w:autoSpaceDN w:val="0"/>
        <w:adjustRightInd w:val="0"/>
        <w:spacing w:before="201" w:after="0" w:line="240" w:lineRule="auto"/>
        <w:rPr>
          <w:rFonts w:ascii="Arial" w:hAnsi="Arial" w:cs="Arial"/>
          <w:sz w:val="20"/>
          <w:szCs w:val="20"/>
        </w:rPr>
      </w:pPr>
      <w:r>
        <w:rPr>
          <w:rFonts w:ascii="Arial" w:hAnsi="Arial" w:cs="Arial"/>
          <w:sz w:val="20"/>
          <w:szCs w:val="20"/>
        </w:rPr>
        <w:t xml:space="preserve">210 </w:t>
      </w:r>
      <w:r w:rsidR="005E5797">
        <w:rPr>
          <w:rFonts w:ascii="Arial" w:hAnsi="Arial" w:cs="Arial"/>
          <w:sz w:val="20"/>
          <w:szCs w:val="20"/>
        </w:rPr>
        <w:t>PRELIMINARIES IN THE SPECIFICATION</w:t>
      </w:r>
    </w:p>
    <w:p w14:paraId="0A36CF1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The Preliminaries/ General conditions sections (A10-A56 inclusive) have been prepared in </w:t>
      </w:r>
    </w:p>
    <w:p w14:paraId="73B3AC00"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accordance with </w:t>
      </w:r>
      <w:r w:rsidR="00F61A78">
        <w:rPr>
          <w:rFonts w:ascii="Arial" w:hAnsi="Arial" w:cs="Arial"/>
          <w:sz w:val="20"/>
          <w:szCs w:val="20"/>
        </w:rPr>
        <w:t>NRM</w:t>
      </w:r>
      <w:r>
        <w:rPr>
          <w:rFonts w:ascii="Arial" w:hAnsi="Arial" w:cs="Arial"/>
          <w:sz w:val="20"/>
          <w:szCs w:val="20"/>
        </w:rPr>
        <w:t xml:space="preserve">. </w:t>
      </w:r>
    </w:p>
    <w:p w14:paraId="4EDA6580" w14:textId="77777777" w:rsidR="005E5797" w:rsidRDefault="00357B1A">
      <w:pPr>
        <w:widowControl w:val="0"/>
        <w:tabs>
          <w:tab w:val="left" w:pos="181"/>
          <w:tab w:val="left" w:pos="860"/>
        </w:tabs>
        <w:autoSpaceDE w:val="0"/>
        <w:autoSpaceDN w:val="0"/>
        <w:adjustRightInd w:val="0"/>
        <w:spacing w:before="243" w:after="0" w:line="240" w:lineRule="auto"/>
        <w:rPr>
          <w:rFonts w:ascii="Arial" w:hAnsi="Arial" w:cs="Arial"/>
          <w:sz w:val="20"/>
          <w:szCs w:val="20"/>
        </w:rPr>
      </w:pPr>
      <w:r>
        <w:rPr>
          <w:rFonts w:ascii="Arial" w:hAnsi="Arial" w:cs="Arial"/>
          <w:sz w:val="20"/>
          <w:szCs w:val="20"/>
        </w:rPr>
        <w:t xml:space="preserve">220 </w:t>
      </w:r>
      <w:r w:rsidR="005E5797">
        <w:rPr>
          <w:rFonts w:ascii="Arial" w:hAnsi="Arial" w:cs="Arial"/>
          <w:sz w:val="20"/>
          <w:szCs w:val="20"/>
        </w:rPr>
        <w:t>PRICING OF PRELIMINARIES</w:t>
      </w:r>
    </w:p>
    <w:p w14:paraId="2B74AFC0"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Abbreviations: The following have been used: </w:t>
      </w:r>
    </w:p>
    <w:p w14:paraId="368720D5"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F   = Fixed charge item. </w:t>
      </w:r>
    </w:p>
    <w:p w14:paraId="79035B2D"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TR = Time related charge item. </w:t>
      </w:r>
    </w:p>
    <w:p w14:paraId="10CDB859" w14:textId="77777777" w:rsidR="00F61A78" w:rsidRDefault="00F61A78" w:rsidP="00F61A78">
      <w:pPr>
        <w:pStyle w:val="NBSclause"/>
        <w:tabs>
          <w:tab w:val="clear" w:pos="680"/>
          <w:tab w:val="left" w:pos="567"/>
        </w:tabs>
        <w:rPr>
          <w:sz w:val="20"/>
        </w:rPr>
      </w:pPr>
      <w:r>
        <w:rPr>
          <w:sz w:val="20"/>
        </w:rPr>
        <w:tab/>
      </w:r>
      <w:r>
        <w:rPr>
          <w:sz w:val="20"/>
        </w:rPr>
        <w:tab/>
      </w:r>
      <w:r>
        <w:rPr>
          <w:sz w:val="16"/>
          <w:szCs w:val="16"/>
        </w:rPr>
        <w:t>•</w:t>
      </w:r>
      <w:r>
        <w:rPr>
          <w:sz w:val="16"/>
          <w:szCs w:val="16"/>
        </w:rPr>
        <w:tab/>
      </w:r>
      <w:r>
        <w:rPr>
          <w:sz w:val="16"/>
          <w:szCs w:val="16"/>
        </w:rPr>
        <w:tab/>
      </w:r>
      <w:r w:rsidRPr="00FC4910">
        <w:rPr>
          <w:sz w:val="20"/>
        </w:rPr>
        <w:t>Charges: If the Contractor requires interim payments to include fixed and time related charges for specific items in the Preliminaries, those charges must be clearly shown against the items.</w:t>
      </w:r>
    </w:p>
    <w:p w14:paraId="3F25F07E" w14:textId="77777777" w:rsidR="00357B1A" w:rsidRDefault="00357B1A" w:rsidP="00357B1A">
      <w:pPr>
        <w:pStyle w:val="NBSclause"/>
        <w:tabs>
          <w:tab w:val="clear" w:pos="284"/>
          <w:tab w:val="left" w:pos="142"/>
        </w:tabs>
        <w:ind w:left="0" w:firstLine="0"/>
        <w:rPr>
          <w:sz w:val="20"/>
        </w:rPr>
      </w:pPr>
    </w:p>
    <w:p w14:paraId="2D87FA86" w14:textId="77777777" w:rsidR="00F61A78" w:rsidRPr="00FC4910" w:rsidRDefault="00F61A78" w:rsidP="00357B1A">
      <w:pPr>
        <w:pStyle w:val="NBSclause"/>
        <w:tabs>
          <w:tab w:val="clear" w:pos="284"/>
          <w:tab w:val="left" w:pos="142"/>
        </w:tabs>
        <w:ind w:left="0" w:firstLine="0"/>
        <w:rPr>
          <w:sz w:val="20"/>
        </w:rPr>
      </w:pPr>
      <w:r w:rsidRPr="00FC4910">
        <w:rPr>
          <w:vanish/>
          <w:sz w:val="20"/>
        </w:rPr>
        <w:t>A30/</w:t>
      </w:r>
      <w:r w:rsidR="00357B1A">
        <w:rPr>
          <w:sz w:val="20"/>
        </w:rPr>
        <w:t xml:space="preserve">250 </w:t>
      </w:r>
      <w:r w:rsidRPr="00FC4910">
        <w:rPr>
          <w:sz w:val="20"/>
        </w:rPr>
        <w:t>PRICED DOCUMENTS</w:t>
      </w:r>
    </w:p>
    <w:p w14:paraId="54A2BDF8" w14:textId="77777777" w:rsidR="00F61A78" w:rsidRPr="00FC4910" w:rsidRDefault="00F61A78" w:rsidP="00357B1A">
      <w:pPr>
        <w:pStyle w:val="NBSclause"/>
        <w:tabs>
          <w:tab w:val="clear" w:pos="284"/>
          <w:tab w:val="clear" w:pos="680"/>
          <w:tab w:val="left" w:pos="567"/>
        </w:tabs>
        <w:ind w:left="720" w:hanging="720"/>
        <w:rPr>
          <w:sz w:val="20"/>
        </w:rPr>
      </w:pPr>
      <w:r w:rsidRPr="00FC4910">
        <w:rPr>
          <w:sz w:val="20"/>
        </w:rPr>
        <w:tab/>
        <w:t>-</w:t>
      </w:r>
      <w:r w:rsidRPr="00FC4910">
        <w:rPr>
          <w:sz w:val="20"/>
        </w:rPr>
        <w:tab/>
        <w:t xml:space="preserve">Alterations: Do not alter or qualify the priced documents without written consent. Tenders containing unauthorised alterations or qualifications may be rejected. </w:t>
      </w:r>
    </w:p>
    <w:p w14:paraId="025EC464" w14:textId="77777777" w:rsidR="00F61A78" w:rsidRPr="00FC4910" w:rsidRDefault="00F61A78" w:rsidP="00357B1A">
      <w:pPr>
        <w:pStyle w:val="NBSclause"/>
        <w:tabs>
          <w:tab w:val="clear" w:pos="284"/>
          <w:tab w:val="clear" w:pos="680"/>
          <w:tab w:val="left" w:pos="567"/>
        </w:tabs>
        <w:rPr>
          <w:sz w:val="20"/>
        </w:rPr>
      </w:pPr>
      <w:r w:rsidRPr="00FC4910">
        <w:rPr>
          <w:sz w:val="20"/>
        </w:rPr>
        <w:tab/>
        <w:t>-</w:t>
      </w:r>
      <w:r w:rsidRPr="00FC4910">
        <w:rPr>
          <w:sz w:val="20"/>
        </w:rPr>
        <w:tab/>
      </w:r>
      <w:r w:rsidR="00357B1A">
        <w:rPr>
          <w:sz w:val="20"/>
        </w:rPr>
        <w:tab/>
      </w:r>
      <w:r w:rsidRPr="00FC4910">
        <w:rPr>
          <w:sz w:val="20"/>
        </w:rPr>
        <w:t>Measurements: Where not stated, ascertain from the drawings.</w:t>
      </w:r>
    </w:p>
    <w:p w14:paraId="08A0D605" w14:textId="77777777" w:rsidR="00F61A78" w:rsidRPr="00FC4910" w:rsidRDefault="00F61A78" w:rsidP="00357B1A">
      <w:pPr>
        <w:pStyle w:val="NBSclause"/>
        <w:tabs>
          <w:tab w:val="clear" w:pos="284"/>
          <w:tab w:val="clear" w:pos="680"/>
          <w:tab w:val="left" w:pos="567"/>
        </w:tabs>
        <w:ind w:left="720" w:hanging="720"/>
        <w:rPr>
          <w:sz w:val="20"/>
        </w:rPr>
      </w:pPr>
      <w:r w:rsidRPr="00FC4910">
        <w:rPr>
          <w:sz w:val="20"/>
        </w:rPr>
        <w:tab/>
        <w:t>-</w:t>
      </w:r>
      <w:r w:rsidRPr="00FC4910">
        <w:rPr>
          <w:sz w:val="20"/>
        </w:rPr>
        <w:tab/>
        <w:t>Deemed included: Costs relating to items, which are not priced, will be deemed to have been included elsewhere in the tender.</w:t>
      </w:r>
    </w:p>
    <w:p w14:paraId="1D3F3F4F" w14:textId="77777777" w:rsidR="00F61A78" w:rsidRPr="00FC4910" w:rsidRDefault="00F61A78" w:rsidP="00357B1A">
      <w:pPr>
        <w:pStyle w:val="NBSclause"/>
        <w:tabs>
          <w:tab w:val="clear" w:pos="284"/>
          <w:tab w:val="clear" w:pos="680"/>
          <w:tab w:val="left" w:pos="567"/>
        </w:tabs>
        <w:rPr>
          <w:sz w:val="20"/>
        </w:rPr>
      </w:pPr>
      <w:r w:rsidRPr="00FC4910">
        <w:rPr>
          <w:sz w:val="20"/>
        </w:rPr>
        <w:tab/>
        <w:t>-</w:t>
      </w:r>
      <w:r w:rsidRPr="00FC4910">
        <w:rPr>
          <w:sz w:val="20"/>
        </w:rPr>
        <w:tab/>
      </w:r>
      <w:r w:rsidR="00357B1A">
        <w:rPr>
          <w:sz w:val="20"/>
        </w:rPr>
        <w:tab/>
      </w:r>
      <w:r w:rsidRPr="00FC4910">
        <w:rPr>
          <w:sz w:val="20"/>
        </w:rPr>
        <w:t>Submit: Fully priced work schedules with tender return.</w:t>
      </w:r>
    </w:p>
    <w:p w14:paraId="1E6C7ABB" w14:textId="77777777" w:rsidR="00F61A78" w:rsidRPr="00FC4910" w:rsidRDefault="00F61A78" w:rsidP="00F61A78">
      <w:pPr>
        <w:pStyle w:val="NBSclause"/>
        <w:rPr>
          <w:sz w:val="20"/>
        </w:rPr>
      </w:pPr>
    </w:p>
    <w:p w14:paraId="42AD15A3" w14:textId="77777777" w:rsidR="00F61A78" w:rsidRPr="00FC4910" w:rsidRDefault="00F61A78" w:rsidP="00F3454A">
      <w:pPr>
        <w:pStyle w:val="NBSclause"/>
        <w:tabs>
          <w:tab w:val="clear" w:pos="284"/>
          <w:tab w:val="clear" w:pos="680"/>
          <w:tab w:val="left" w:pos="142"/>
        </w:tabs>
        <w:rPr>
          <w:sz w:val="20"/>
        </w:rPr>
      </w:pPr>
      <w:r w:rsidRPr="00FC4910">
        <w:rPr>
          <w:vanish/>
          <w:sz w:val="20"/>
        </w:rPr>
        <w:t>A30/</w:t>
      </w:r>
      <w:r w:rsidRPr="00FC4910">
        <w:rPr>
          <w:sz w:val="20"/>
        </w:rPr>
        <w:t>300</w:t>
      </w:r>
      <w:r w:rsidR="00357B1A">
        <w:rPr>
          <w:sz w:val="20"/>
        </w:rPr>
        <w:t xml:space="preserve"> </w:t>
      </w:r>
      <w:r w:rsidRPr="00FC4910">
        <w:rPr>
          <w:sz w:val="20"/>
        </w:rPr>
        <w:t>QUANTITIES IN THE PRICED DOCUMENT</w:t>
      </w:r>
    </w:p>
    <w:p w14:paraId="0523EB2B" w14:textId="77777777" w:rsidR="00F61A78" w:rsidRPr="00FC4910" w:rsidRDefault="00F61A78" w:rsidP="00357B1A">
      <w:pPr>
        <w:pStyle w:val="NBSclause"/>
        <w:tabs>
          <w:tab w:val="clear" w:pos="284"/>
          <w:tab w:val="clear" w:pos="680"/>
          <w:tab w:val="left" w:pos="567"/>
          <w:tab w:val="left" w:pos="1276"/>
        </w:tabs>
        <w:rPr>
          <w:sz w:val="20"/>
        </w:rPr>
      </w:pPr>
      <w:r w:rsidRPr="00FC4910">
        <w:rPr>
          <w:sz w:val="20"/>
        </w:rPr>
        <w:tab/>
        <w:t>-</w:t>
      </w:r>
      <w:r w:rsidRPr="00FC4910">
        <w:rPr>
          <w:sz w:val="20"/>
        </w:rPr>
        <w:tab/>
        <w:t>Quantities: Where included in the priced document, these have been prepared in accordance with NRM only where and to the extent stated.</w:t>
      </w:r>
    </w:p>
    <w:p w14:paraId="4E017D6D" w14:textId="77777777" w:rsidR="00F61A78" w:rsidRPr="006E1262" w:rsidRDefault="00F61A78" w:rsidP="00357B1A">
      <w:pPr>
        <w:pStyle w:val="NBSclause"/>
        <w:tabs>
          <w:tab w:val="clear" w:pos="284"/>
          <w:tab w:val="clear" w:pos="680"/>
          <w:tab w:val="left" w:pos="567"/>
          <w:tab w:val="left" w:pos="1276"/>
        </w:tabs>
        <w:rPr>
          <w:sz w:val="20"/>
        </w:rPr>
      </w:pPr>
      <w:r w:rsidRPr="00FC4910">
        <w:rPr>
          <w:sz w:val="20"/>
        </w:rPr>
        <w:tab/>
        <w:t>-</w:t>
      </w:r>
      <w:r w:rsidRPr="00FC4910">
        <w:rPr>
          <w:sz w:val="20"/>
        </w:rPr>
        <w:tab/>
        <w:t xml:space="preserve">Other items, descriptions and measurements not prepared in accordance with NRM: Must be priced taking account of the information given elsewhere in the </w:t>
      </w:r>
      <w:r w:rsidRPr="006E1262">
        <w:rPr>
          <w:sz w:val="20"/>
        </w:rPr>
        <w:t>tender documents, including for all associated and ancillary work shown or clearly apparent as being necessary for the complete and proper execution of the work.</w:t>
      </w:r>
    </w:p>
    <w:p w14:paraId="2A35B044" w14:textId="77777777" w:rsidR="00F61A78" w:rsidRDefault="00F61A78">
      <w:pPr>
        <w:widowControl w:val="0"/>
        <w:tabs>
          <w:tab w:val="left" w:pos="880"/>
        </w:tabs>
        <w:autoSpaceDE w:val="0"/>
        <w:autoSpaceDN w:val="0"/>
        <w:adjustRightInd w:val="0"/>
        <w:spacing w:after="0" w:line="240" w:lineRule="auto"/>
        <w:rPr>
          <w:rFonts w:ascii="Arial" w:hAnsi="Arial" w:cs="Arial"/>
          <w:sz w:val="20"/>
          <w:szCs w:val="20"/>
        </w:rPr>
      </w:pPr>
    </w:p>
    <w:p w14:paraId="68B7E93B" w14:textId="77777777" w:rsidR="00357B1A" w:rsidRDefault="005E5797" w:rsidP="00357B1A">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ab/>
      </w:r>
    </w:p>
    <w:p w14:paraId="727B760A" w14:textId="77777777" w:rsidR="005E5797" w:rsidRDefault="00357B1A" w:rsidP="00357B1A">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 xml:space="preserve">310 </w:t>
      </w:r>
      <w:proofErr w:type="gramStart"/>
      <w:r w:rsidR="005E5797">
        <w:rPr>
          <w:rFonts w:ascii="Arial" w:hAnsi="Arial" w:cs="Arial"/>
          <w:sz w:val="20"/>
          <w:szCs w:val="20"/>
        </w:rPr>
        <w:t>TENDER</w:t>
      </w:r>
      <w:proofErr w:type="gramEnd"/>
    </w:p>
    <w:p w14:paraId="056C5645"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General: Tenders must include for all work shown or described in the tender documents as </w:t>
      </w:r>
    </w:p>
    <w:p w14:paraId="283659A1"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whole or clearly apparent as being necessary for the complete and proper execution of </w:t>
      </w:r>
    </w:p>
    <w:p w14:paraId="481930AE"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Works. </w:t>
      </w:r>
    </w:p>
    <w:p w14:paraId="096D7016" w14:textId="77777777" w:rsidR="00E471E4" w:rsidRPr="00004CF5" w:rsidRDefault="00E471E4" w:rsidP="00F3454A">
      <w:pPr>
        <w:widowControl w:val="0"/>
        <w:tabs>
          <w:tab w:val="left" w:pos="142"/>
          <w:tab w:val="left" w:pos="860"/>
        </w:tabs>
        <w:autoSpaceDE w:val="0"/>
        <w:autoSpaceDN w:val="0"/>
        <w:adjustRightInd w:val="0"/>
        <w:spacing w:before="244" w:after="0" w:line="240" w:lineRule="auto"/>
        <w:rPr>
          <w:rFonts w:ascii="Arial" w:hAnsi="Arial" w:cs="Arial"/>
          <w:sz w:val="20"/>
        </w:rPr>
      </w:pPr>
      <w:r w:rsidRPr="00004CF5">
        <w:rPr>
          <w:rFonts w:ascii="Arial" w:hAnsi="Arial" w:cs="Arial"/>
          <w:vanish/>
          <w:sz w:val="20"/>
        </w:rPr>
        <w:t>A30/</w:t>
      </w:r>
      <w:r w:rsidR="00357B1A">
        <w:rPr>
          <w:rFonts w:ascii="Arial" w:hAnsi="Arial" w:cs="Arial"/>
          <w:sz w:val="20"/>
        </w:rPr>
        <w:t xml:space="preserve">350 </w:t>
      </w:r>
      <w:r w:rsidRPr="00004CF5">
        <w:rPr>
          <w:rFonts w:ascii="Arial" w:hAnsi="Arial" w:cs="Arial"/>
          <w:sz w:val="20"/>
        </w:rPr>
        <w:t>PC AND PROVISIONAL SUMS</w:t>
      </w:r>
    </w:p>
    <w:p w14:paraId="4671AC8C" w14:textId="77777777" w:rsidR="00E471E4" w:rsidRPr="003836D9" w:rsidRDefault="00E471E4" w:rsidP="00357B1A">
      <w:pPr>
        <w:pStyle w:val="NBSclause"/>
        <w:tabs>
          <w:tab w:val="clear" w:pos="284"/>
          <w:tab w:val="clear" w:pos="680"/>
          <w:tab w:val="left" w:pos="567"/>
          <w:tab w:val="left" w:pos="993"/>
        </w:tabs>
        <w:rPr>
          <w:sz w:val="20"/>
        </w:rPr>
      </w:pPr>
      <w:r w:rsidRPr="003836D9">
        <w:rPr>
          <w:sz w:val="20"/>
        </w:rPr>
        <w:tab/>
        <w:t>-</w:t>
      </w:r>
      <w:r w:rsidRPr="003836D9">
        <w:rPr>
          <w:sz w:val="20"/>
        </w:rPr>
        <w:tab/>
        <w:t>C</w:t>
      </w:r>
      <w:r>
        <w:rPr>
          <w:sz w:val="20"/>
        </w:rPr>
        <w:t>ontractor's profit on PC Sums: -</w:t>
      </w:r>
      <w:r w:rsidRPr="003836D9">
        <w:rPr>
          <w:sz w:val="20"/>
        </w:rPr>
        <w:t xml:space="preserve"> </w:t>
      </w:r>
    </w:p>
    <w:p w14:paraId="11F54550" w14:textId="77777777" w:rsidR="00E471E4" w:rsidRPr="003836D9" w:rsidRDefault="00E471E4" w:rsidP="00357B1A">
      <w:pPr>
        <w:pStyle w:val="NBSclause"/>
        <w:tabs>
          <w:tab w:val="clear" w:pos="284"/>
          <w:tab w:val="clear" w:pos="680"/>
          <w:tab w:val="left" w:pos="567"/>
          <w:tab w:val="left" w:pos="993"/>
        </w:tabs>
        <w:rPr>
          <w:sz w:val="20"/>
        </w:rPr>
      </w:pPr>
      <w:r w:rsidRPr="003836D9">
        <w:rPr>
          <w:sz w:val="20"/>
        </w:rPr>
        <w:tab/>
        <w:t>-</w:t>
      </w:r>
      <w:r w:rsidRPr="003836D9">
        <w:rPr>
          <w:sz w:val="20"/>
        </w:rPr>
        <w:tab/>
        <w:t xml:space="preserve">Provisional sums and items: </w:t>
      </w:r>
      <w:r w:rsidR="00221F59">
        <w:rPr>
          <w:sz w:val="20"/>
        </w:rPr>
        <w:t>None</w:t>
      </w:r>
    </w:p>
    <w:p w14:paraId="0970C85C" w14:textId="77777777" w:rsidR="00E471E4" w:rsidRPr="003836D9" w:rsidRDefault="00E471E4" w:rsidP="00357B1A">
      <w:pPr>
        <w:pStyle w:val="NBSclause"/>
        <w:tabs>
          <w:tab w:val="clear" w:pos="284"/>
          <w:tab w:val="clear" w:pos="680"/>
          <w:tab w:val="left" w:pos="567"/>
          <w:tab w:val="left" w:pos="993"/>
        </w:tabs>
        <w:rPr>
          <w:sz w:val="20"/>
        </w:rPr>
      </w:pPr>
      <w:r w:rsidRPr="003836D9">
        <w:rPr>
          <w:sz w:val="20"/>
        </w:rPr>
        <w:tab/>
        <w:t>-</w:t>
      </w:r>
      <w:r w:rsidRPr="003836D9">
        <w:rPr>
          <w:sz w:val="20"/>
        </w:rPr>
        <w:tab/>
        <w:t xml:space="preserve">Submit: A copy of sections A51-A55 (as applicable), priced to include profit, attendance and percentage adjustments </w:t>
      </w:r>
      <w:r>
        <w:rPr>
          <w:sz w:val="20"/>
        </w:rPr>
        <w:t>with the tender return</w:t>
      </w:r>
      <w:r w:rsidRPr="003836D9">
        <w:rPr>
          <w:sz w:val="20"/>
        </w:rPr>
        <w:t>.</w:t>
      </w:r>
    </w:p>
    <w:p w14:paraId="46C33109" w14:textId="77777777" w:rsidR="00E471E4" w:rsidRPr="003836D9" w:rsidRDefault="00E471E4" w:rsidP="00E471E4">
      <w:pPr>
        <w:pStyle w:val="NBSclause"/>
        <w:rPr>
          <w:sz w:val="20"/>
        </w:rPr>
      </w:pPr>
    </w:p>
    <w:p w14:paraId="493D0847" w14:textId="77777777" w:rsidR="00E471E4" w:rsidRPr="003836D9" w:rsidRDefault="00357B1A" w:rsidP="00E471E4">
      <w:pPr>
        <w:pStyle w:val="NBSclause"/>
        <w:tabs>
          <w:tab w:val="clear" w:pos="680"/>
        </w:tabs>
        <w:ind w:left="142"/>
        <w:rPr>
          <w:sz w:val="20"/>
        </w:rPr>
      </w:pPr>
      <w:r>
        <w:rPr>
          <w:sz w:val="20"/>
        </w:rPr>
        <w:tab/>
      </w:r>
      <w:r w:rsidR="00E471E4" w:rsidRPr="003836D9">
        <w:rPr>
          <w:vanish/>
          <w:sz w:val="20"/>
        </w:rPr>
        <w:t>A30/</w:t>
      </w:r>
      <w:r w:rsidR="00E471E4" w:rsidRPr="003836D9">
        <w:rPr>
          <w:sz w:val="20"/>
        </w:rPr>
        <w:t>440</w:t>
      </w:r>
      <w:r w:rsidR="00E471E4" w:rsidRPr="003836D9">
        <w:rPr>
          <w:sz w:val="20"/>
        </w:rPr>
        <w:tab/>
        <w:t>SCHEDULE OF RATES</w:t>
      </w:r>
    </w:p>
    <w:p w14:paraId="457355BF" w14:textId="77777777" w:rsidR="00E471E4" w:rsidRPr="003836D9" w:rsidRDefault="00E471E4" w:rsidP="00357B1A">
      <w:pPr>
        <w:pStyle w:val="NBSclause"/>
        <w:tabs>
          <w:tab w:val="clear" w:pos="284"/>
          <w:tab w:val="left" w:pos="709"/>
        </w:tabs>
        <w:rPr>
          <w:sz w:val="20"/>
        </w:rPr>
      </w:pPr>
      <w:r w:rsidRPr="003836D9">
        <w:rPr>
          <w:sz w:val="20"/>
        </w:rPr>
        <w:tab/>
        <w:t>-</w:t>
      </w:r>
      <w:r w:rsidR="00357B1A">
        <w:rPr>
          <w:sz w:val="20"/>
        </w:rPr>
        <w:t xml:space="preserve"> </w:t>
      </w:r>
      <w:r w:rsidRPr="003836D9">
        <w:rPr>
          <w:sz w:val="20"/>
        </w:rPr>
        <w:t xml:space="preserve">Content: </w:t>
      </w:r>
      <w:r>
        <w:rPr>
          <w:sz w:val="20"/>
        </w:rPr>
        <w:t>A full schedule of rates shall be provided by the Contractor</w:t>
      </w:r>
      <w:r w:rsidRPr="003836D9">
        <w:rPr>
          <w:sz w:val="20"/>
        </w:rPr>
        <w:t>.</w:t>
      </w:r>
    </w:p>
    <w:p w14:paraId="74AD64F0" w14:textId="77777777" w:rsidR="00E471E4" w:rsidRPr="003836D9" w:rsidRDefault="00E471E4" w:rsidP="00357B1A">
      <w:pPr>
        <w:pStyle w:val="NBSclause"/>
        <w:tabs>
          <w:tab w:val="clear" w:pos="284"/>
          <w:tab w:val="left" w:pos="709"/>
        </w:tabs>
        <w:rPr>
          <w:sz w:val="20"/>
        </w:rPr>
      </w:pPr>
      <w:r w:rsidRPr="003836D9">
        <w:rPr>
          <w:sz w:val="20"/>
        </w:rPr>
        <w:tab/>
        <w:t>-</w:t>
      </w:r>
      <w:r w:rsidR="00357B1A">
        <w:rPr>
          <w:sz w:val="20"/>
        </w:rPr>
        <w:t xml:space="preserve"> </w:t>
      </w:r>
      <w:r w:rsidRPr="003836D9">
        <w:rPr>
          <w:sz w:val="20"/>
        </w:rPr>
        <w:t xml:space="preserve">Fully priced copy: </w:t>
      </w:r>
      <w:r w:rsidR="000E4822" w:rsidRPr="003836D9">
        <w:rPr>
          <w:sz w:val="20"/>
        </w:rPr>
        <w:t>Submit with tender</w:t>
      </w:r>
    </w:p>
    <w:p w14:paraId="3B064240" w14:textId="77777777" w:rsidR="00F61A78" w:rsidRDefault="00F61A78">
      <w:pPr>
        <w:widowControl w:val="0"/>
        <w:tabs>
          <w:tab w:val="left" w:pos="860"/>
        </w:tabs>
        <w:autoSpaceDE w:val="0"/>
        <w:autoSpaceDN w:val="0"/>
        <w:adjustRightInd w:val="0"/>
        <w:spacing w:after="0" w:line="240" w:lineRule="auto"/>
        <w:rPr>
          <w:rFonts w:ascii="Arial" w:hAnsi="Arial" w:cs="Arial"/>
          <w:sz w:val="20"/>
          <w:szCs w:val="20"/>
        </w:rPr>
      </w:pPr>
    </w:p>
    <w:p w14:paraId="7A285CD9" w14:textId="77777777" w:rsidR="005E5797" w:rsidRDefault="005E5797">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ab/>
        <w:t>440</w:t>
      </w:r>
      <w:r>
        <w:rPr>
          <w:rFonts w:ascii="Arial" w:hAnsi="Arial" w:cs="Arial"/>
          <w:sz w:val="20"/>
          <w:szCs w:val="20"/>
        </w:rPr>
        <w:tab/>
        <w:t>CONTRACT SUM ANALYSIS</w:t>
      </w:r>
    </w:p>
    <w:p w14:paraId="797EFB99"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Content of the Analysis: A breakdown of the Contract Sum into at least the following </w:t>
      </w:r>
    </w:p>
    <w:p w14:paraId="178705B6"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categories: </w:t>
      </w:r>
    </w:p>
    <w:p w14:paraId="31F2C49A" w14:textId="77777777" w:rsidR="00357B1A" w:rsidRDefault="005E5797" w:rsidP="00357B1A">
      <w:pPr>
        <w:pStyle w:val="NBSsub-indent"/>
        <w:tabs>
          <w:tab w:val="clear" w:pos="964"/>
          <w:tab w:val="left" w:pos="1276"/>
        </w:tabs>
        <w:rPr>
          <w:sz w:val="20"/>
        </w:rPr>
      </w:pPr>
      <w:r>
        <w:rPr>
          <w:sz w:val="20"/>
          <w:szCs w:val="20"/>
        </w:rPr>
        <w:tab/>
      </w:r>
      <w:r w:rsidR="00357B1A">
        <w:rPr>
          <w:sz w:val="20"/>
          <w:szCs w:val="20"/>
        </w:rPr>
        <w:tab/>
      </w:r>
      <w:r w:rsidR="006750C0" w:rsidRPr="003836D9">
        <w:rPr>
          <w:sz w:val="20"/>
        </w:rPr>
        <w:t>-</w:t>
      </w:r>
      <w:r w:rsidR="006750C0" w:rsidRPr="003836D9">
        <w:rPr>
          <w:sz w:val="20"/>
        </w:rPr>
        <w:tab/>
      </w:r>
      <w:r w:rsidR="006750C0">
        <w:rPr>
          <w:sz w:val="20"/>
        </w:rPr>
        <w:t>NRM elemental summary</w:t>
      </w:r>
      <w:r w:rsidR="00357B1A">
        <w:rPr>
          <w:sz w:val="20"/>
        </w:rPr>
        <w:t>.</w:t>
      </w:r>
    </w:p>
    <w:p w14:paraId="496D053D" w14:textId="77777777" w:rsidR="006750C0" w:rsidRDefault="00357B1A" w:rsidP="00357B1A">
      <w:pPr>
        <w:pStyle w:val="NBSsub-indent"/>
        <w:tabs>
          <w:tab w:val="clear" w:pos="680"/>
          <w:tab w:val="left" w:pos="993"/>
        </w:tabs>
        <w:rPr>
          <w:sz w:val="20"/>
        </w:rPr>
      </w:pPr>
      <w:r>
        <w:rPr>
          <w:sz w:val="20"/>
        </w:rPr>
        <w:tab/>
      </w:r>
      <w:r w:rsidR="006750C0" w:rsidRPr="003836D9">
        <w:rPr>
          <w:sz w:val="20"/>
        </w:rPr>
        <w:t>-</w:t>
      </w:r>
      <w:r>
        <w:rPr>
          <w:sz w:val="20"/>
        </w:rPr>
        <w:t xml:space="preserve">   </w:t>
      </w:r>
      <w:r w:rsidR="006750C0" w:rsidRPr="003836D9">
        <w:rPr>
          <w:sz w:val="20"/>
        </w:rPr>
        <w:t>Fully priced copy: Submit with tender.</w:t>
      </w:r>
    </w:p>
    <w:p w14:paraId="766EBEF6" w14:textId="77777777" w:rsidR="006750C0" w:rsidRPr="003836D9" w:rsidRDefault="006750C0" w:rsidP="006750C0">
      <w:pPr>
        <w:pStyle w:val="NBSclause"/>
        <w:rPr>
          <w:sz w:val="20"/>
        </w:rPr>
      </w:pPr>
    </w:p>
    <w:p w14:paraId="11A0E05A" w14:textId="77777777" w:rsidR="006750C0" w:rsidRPr="003836D9" w:rsidRDefault="006750C0" w:rsidP="006750C0">
      <w:pPr>
        <w:pStyle w:val="NBSclause"/>
        <w:tabs>
          <w:tab w:val="clear" w:pos="680"/>
        </w:tabs>
        <w:ind w:left="142"/>
        <w:rPr>
          <w:sz w:val="20"/>
        </w:rPr>
      </w:pPr>
      <w:r>
        <w:rPr>
          <w:sz w:val="20"/>
        </w:rPr>
        <w:tab/>
      </w:r>
      <w:r w:rsidRPr="003836D9">
        <w:rPr>
          <w:vanish/>
          <w:sz w:val="20"/>
        </w:rPr>
        <w:t>A30/</w:t>
      </w:r>
      <w:r w:rsidRPr="003836D9">
        <w:rPr>
          <w:sz w:val="20"/>
        </w:rPr>
        <w:t>460</w:t>
      </w:r>
      <w:r w:rsidRPr="003836D9">
        <w:rPr>
          <w:sz w:val="20"/>
        </w:rPr>
        <w:tab/>
        <w:t>ANALYSIS OF THE CONTRACTOR’S DESIGNED PORTION</w:t>
      </w:r>
    </w:p>
    <w:p w14:paraId="63CB8F45" w14:textId="77777777" w:rsidR="006750C0" w:rsidRPr="003836D9" w:rsidRDefault="00357B1A" w:rsidP="006750C0">
      <w:pPr>
        <w:pStyle w:val="NBSclause"/>
        <w:rPr>
          <w:sz w:val="20"/>
        </w:rPr>
      </w:pPr>
      <w:r>
        <w:rPr>
          <w:sz w:val="20"/>
        </w:rPr>
        <w:tab/>
      </w:r>
      <w:r w:rsidR="006750C0" w:rsidRPr="003836D9">
        <w:rPr>
          <w:sz w:val="20"/>
        </w:rPr>
        <w:tab/>
        <w:t>-</w:t>
      </w:r>
      <w:r w:rsidR="006750C0" w:rsidRPr="003836D9">
        <w:rPr>
          <w:sz w:val="20"/>
        </w:rPr>
        <w:tab/>
        <w:t>Fully priced copy: Submit with the tender.</w:t>
      </w:r>
    </w:p>
    <w:p w14:paraId="13443B36" w14:textId="77777777" w:rsidR="006750C0" w:rsidRDefault="006750C0" w:rsidP="006750C0">
      <w:pPr>
        <w:widowControl w:val="0"/>
        <w:tabs>
          <w:tab w:val="left" w:pos="860"/>
        </w:tabs>
        <w:autoSpaceDE w:val="0"/>
        <w:autoSpaceDN w:val="0"/>
        <w:adjustRightInd w:val="0"/>
        <w:spacing w:after="0" w:line="240" w:lineRule="auto"/>
        <w:rPr>
          <w:rFonts w:ascii="Arial" w:hAnsi="Arial" w:cs="Arial"/>
          <w:sz w:val="20"/>
          <w:szCs w:val="20"/>
        </w:rPr>
      </w:pPr>
    </w:p>
    <w:p w14:paraId="3BA044BC" w14:textId="77777777" w:rsidR="005E5797" w:rsidRDefault="005E5797" w:rsidP="006750C0">
      <w:pPr>
        <w:widowControl w:val="0"/>
        <w:tabs>
          <w:tab w:val="left" w:pos="142"/>
        </w:tabs>
        <w:autoSpaceDE w:val="0"/>
        <w:autoSpaceDN w:val="0"/>
        <w:adjustRightInd w:val="0"/>
        <w:spacing w:after="0" w:line="240" w:lineRule="auto"/>
        <w:ind w:left="142"/>
        <w:rPr>
          <w:rFonts w:ascii="Arial" w:hAnsi="Arial" w:cs="Arial"/>
          <w:sz w:val="20"/>
          <w:szCs w:val="20"/>
        </w:rPr>
      </w:pPr>
      <w:r>
        <w:rPr>
          <w:rFonts w:ascii="Arial" w:hAnsi="Arial" w:cs="Arial"/>
          <w:sz w:val="20"/>
          <w:szCs w:val="20"/>
        </w:rPr>
        <w:t>480</w:t>
      </w:r>
      <w:r>
        <w:rPr>
          <w:rFonts w:ascii="Arial" w:hAnsi="Arial" w:cs="Arial"/>
          <w:sz w:val="20"/>
          <w:szCs w:val="20"/>
        </w:rPr>
        <w:tab/>
        <w:t>PROGRAMME</w:t>
      </w:r>
    </w:p>
    <w:p w14:paraId="0E79AA0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w:t>
      </w:r>
      <w:proofErr w:type="spellStart"/>
      <w:r>
        <w:rPr>
          <w:rFonts w:ascii="Arial" w:hAnsi="Arial" w:cs="Arial"/>
          <w:sz w:val="20"/>
          <w:szCs w:val="20"/>
        </w:rPr>
        <w:t>Programme</w:t>
      </w:r>
      <w:proofErr w:type="spellEnd"/>
      <w:r>
        <w:rPr>
          <w:rFonts w:ascii="Arial" w:hAnsi="Arial" w:cs="Arial"/>
          <w:sz w:val="20"/>
          <w:szCs w:val="20"/>
        </w:rPr>
        <w:t xml:space="preserve"> of work: Prepare a summary showing the sequence and timing of the principal </w:t>
      </w:r>
    </w:p>
    <w:p w14:paraId="6C7C9E30"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parts of the Works and periods for planning and design. Itemize any work which is </w:t>
      </w:r>
    </w:p>
    <w:p w14:paraId="03CD9ADE"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excluded. </w:t>
      </w:r>
    </w:p>
    <w:p w14:paraId="01BADAD8" w14:textId="77777777" w:rsidR="006750C0"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6750C0">
        <w:rPr>
          <w:rFonts w:ascii="Arial" w:hAnsi="Arial" w:cs="Arial"/>
          <w:sz w:val="20"/>
          <w:szCs w:val="20"/>
        </w:rPr>
        <w:t xml:space="preserve"> Submit with Tender</w:t>
      </w:r>
      <w:r>
        <w:rPr>
          <w:rFonts w:ascii="Arial" w:hAnsi="Arial" w:cs="Arial"/>
          <w:sz w:val="20"/>
          <w:szCs w:val="20"/>
        </w:rPr>
        <w:t>.</w:t>
      </w:r>
    </w:p>
    <w:p w14:paraId="786A39AD"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14:paraId="1E339E4F" w14:textId="77777777" w:rsidR="006750C0" w:rsidRPr="003836D9" w:rsidRDefault="006750C0" w:rsidP="006750C0">
      <w:pPr>
        <w:pStyle w:val="NBSclause"/>
        <w:ind w:hanging="538"/>
        <w:rPr>
          <w:sz w:val="20"/>
        </w:rPr>
      </w:pPr>
      <w:r w:rsidRPr="003836D9">
        <w:rPr>
          <w:vanish/>
          <w:sz w:val="20"/>
        </w:rPr>
        <w:t>A30/</w:t>
      </w:r>
      <w:r w:rsidRPr="003836D9">
        <w:rPr>
          <w:sz w:val="20"/>
        </w:rPr>
        <w:t>490</w:t>
      </w:r>
      <w:r w:rsidRPr="003836D9">
        <w:rPr>
          <w:sz w:val="20"/>
        </w:rPr>
        <w:tab/>
        <w:t>INFORMATION RELEASE SCHEDULE</w:t>
      </w:r>
    </w:p>
    <w:p w14:paraId="3D4CFBDD" w14:textId="77777777" w:rsidR="006750C0" w:rsidRPr="003836D9" w:rsidRDefault="006750C0" w:rsidP="006750C0">
      <w:pPr>
        <w:pStyle w:val="NBSclause"/>
        <w:rPr>
          <w:sz w:val="20"/>
        </w:rPr>
      </w:pPr>
      <w:r w:rsidRPr="003836D9">
        <w:rPr>
          <w:sz w:val="20"/>
        </w:rPr>
        <w:tab/>
        <w:t>-</w:t>
      </w:r>
      <w:r w:rsidRPr="003836D9">
        <w:rPr>
          <w:sz w:val="20"/>
        </w:rPr>
        <w:tab/>
        <w:t xml:space="preserve">Compatibility with programme: At the same time as submitting the proposed programme or summary, confirm that it is compatible with the Information Release Schedule. </w:t>
      </w:r>
    </w:p>
    <w:p w14:paraId="4D672BD8" w14:textId="77777777" w:rsidR="006750C0" w:rsidRPr="009C4F28" w:rsidRDefault="006750C0" w:rsidP="006750C0">
      <w:pPr>
        <w:pStyle w:val="NBSclause"/>
        <w:rPr>
          <w:sz w:val="20"/>
        </w:rPr>
      </w:pPr>
      <w:r w:rsidRPr="003836D9">
        <w:rPr>
          <w:sz w:val="20"/>
        </w:rPr>
        <w:tab/>
        <w:t>-</w:t>
      </w:r>
      <w:r w:rsidRPr="003836D9">
        <w:rPr>
          <w:sz w:val="20"/>
        </w:rPr>
        <w:tab/>
        <w:t xml:space="preserve">Alternative proposals: If any part of the programme is not compatible with the Schedule submit alternative proposals and reasons for varying the times for </w:t>
      </w:r>
      <w:r w:rsidRPr="009C4F28">
        <w:rPr>
          <w:sz w:val="20"/>
        </w:rPr>
        <w:t>release of information.</w:t>
      </w:r>
    </w:p>
    <w:p w14:paraId="0A09E027" w14:textId="77777777" w:rsidR="006750C0" w:rsidRPr="009C4F28" w:rsidRDefault="006750C0" w:rsidP="006750C0">
      <w:pPr>
        <w:pStyle w:val="NBSclause"/>
        <w:rPr>
          <w:sz w:val="20"/>
        </w:rPr>
      </w:pPr>
    </w:p>
    <w:p w14:paraId="37E8F41D" w14:textId="77777777" w:rsidR="005E5797" w:rsidRDefault="005E5797" w:rsidP="001B027F">
      <w:pPr>
        <w:widowControl w:val="0"/>
        <w:tabs>
          <w:tab w:val="left" w:pos="181"/>
          <w:tab w:val="left" w:pos="709"/>
        </w:tabs>
        <w:autoSpaceDE w:val="0"/>
        <w:autoSpaceDN w:val="0"/>
        <w:adjustRightInd w:val="0"/>
        <w:spacing w:before="244" w:after="0" w:line="240" w:lineRule="auto"/>
        <w:ind w:left="142"/>
        <w:rPr>
          <w:rFonts w:ascii="Arial" w:hAnsi="Arial" w:cs="Arial"/>
          <w:sz w:val="20"/>
          <w:szCs w:val="20"/>
        </w:rPr>
      </w:pPr>
      <w:r>
        <w:rPr>
          <w:rFonts w:ascii="Arial" w:hAnsi="Arial" w:cs="Arial"/>
          <w:sz w:val="20"/>
          <w:szCs w:val="20"/>
        </w:rPr>
        <w:t>500</w:t>
      </w:r>
      <w:r>
        <w:rPr>
          <w:rFonts w:ascii="Arial" w:hAnsi="Arial" w:cs="Arial"/>
          <w:sz w:val="20"/>
          <w:szCs w:val="20"/>
        </w:rPr>
        <w:tab/>
        <w:t>TENDER STAGE METHOD STATEMENTS</w:t>
      </w:r>
    </w:p>
    <w:p w14:paraId="7EE9BBFF" w14:textId="77777777" w:rsidR="005E5797" w:rsidRPr="001B027F" w:rsidRDefault="001B027F" w:rsidP="006750C0">
      <w:pPr>
        <w:widowControl w:val="0"/>
        <w:tabs>
          <w:tab w:val="left" w:pos="600"/>
        </w:tabs>
        <w:autoSpaceDE w:val="0"/>
        <w:autoSpaceDN w:val="0"/>
        <w:adjustRightInd w:val="0"/>
        <w:spacing w:after="0" w:line="240" w:lineRule="auto"/>
        <w:rPr>
          <w:rFonts w:ascii="Arial" w:hAnsi="Arial" w:cs="Arial"/>
          <w:sz w:val="20"/>
          <w:lang w:val="en-GB" w:eastAsia="zh-CN"/>
        </w:rPr>
      </w:pPr>
      <w:r>
        <w:rPr>
          <w:rFonts w:ascii="Arial" w:hAnsi="Arial" w:cs="Arial"/>
          <w:sz w:val="20"/>
          <w:lang w:val="en-GB" w:eastAsia="zh-CN"/>
        </w:rPr>
        <w:tab/>
      </w:r>
      <w:r>
        <w:rPr>
          <w:rFonts w:ascii="Arial" w:hAnsi="Arial" w:cs="Arial"/>
          <w:sz w:val="20"/>
          <w:lang w:val="en-GB" w:eastAsia="zh-CN"/>
        </w:rPr>
        <w:tab/>
      </w:r>
      <w:r w:rsidR="006750C0" w:rsidRPr="001B027F">
        <w:rPr>
          <w:rFonts w:ascii="Arial" w:hAnsi="Arial" w:cs="Arial"/>
          <w:sz w:val="20"/>
          <w:lang w:val="en-GB" w:eastAsia="zh-CN"/>
        </w:rPr>
        <w:t>Method statements –</w:t>
      </w:r>
      <w:r w:rsidR="005E5797" w:rsidRPr="001B027F">
        <w:rPr>
          <w:rFonts w:ascii="Arial" w:hAnsi="Arial" w:cs="Arial"/>
          <w:sz w:val="20"/>
          <w:lang w:val="en-GB" w:eastAsia="zh-CN"/>
        </w:rPr>
        <w:t xml:space="preserve"> </w:t>
      </w:r>
    </w:p>
    <w:p w14:paraId="67DE2011" w14:textId="77777777" w:rsidR="006750C0" w:rsidRDefault="006750C0" w:rsidP="006750C0">
      <w:pPr>
        <w:widowControl w:val="0"/>
        <w:tabs>
          <w:tab w:val="left" w:pos="600"/>
        </w:tabs>
        <w:autoSpaceDE w:val="0"/>
        <w:autoSpaceDN w:val="0"/>
        <w:adjustRightInd w:val="0"/>
        <w:spacing w:after="0" w:line="240" w:lineRule="auto"/>
        <w:rPr>
          <w:rFonts w:ascii="Arial" w:hAnsi="Arial" w:cs="Arial"/>
          <w:sz w:val="20"/>
          <w:szCs w:val="20"/>
        </w:rPr>
      </w:pPr>
    </w:p>
    <w:p w14:paraId="4F8124E2" w14:textId="77777777" w:rsidR="006750C0" w:rsidRPr="009E6972" w:rsidRDefault="006750C0" w:rsidP="006750C0">
      <w:pPr>
        <w:pStyle w:val="NBSclause"/>
        <w:ind w:hanging="538"/>
        <w:rPr>
          <w:sz w:val="20"/>
        </w:rPr>
      </w:pPr>
      <w:r w:rsidRPr="009E6972">
        <w:rPr>
          <w:vanish/>
          <w:sz w:val="20"/>
        </w:rPr>
        <w:t>A30/</w:t>
      </w:r>
      <w:r w:rsidRPr="009E6972">
        <w:rPr>
          <w:sz w:val="20"/>
        </w:rPr>
        <w:t>510</w:t>
      </w:r>
      <w:r w:rsidRPr="009E6972">
        <w:rPr>
          <w:sz w:val="20"/>
        </w:rPr>
        <w:tab/>
        <w:t>ALTERNATIVE METHOD TENDERS</w:t>
      </w:r>
    </w:p>
    <w:p w14:paraId="2870E3D8" w14:textId="77777777" w:rsidR="006750C0" w:rsidRPr="009E6972" w:rsidRDefault="006750C0" w:rsidP="006750C0">
      <w:pPr>
        <w:pStyle w:val="NBSclause"/>
        <w:rPr>
          <w:sz w:val="20"/>
        </w:rPr>
      </w:pPr>
      <w:r w:rsidRPr="009E6972">
        <w:rPr>
          <w:sz w:val="20"/>
        </w:rPr>
        <w:tab/>
        <w:t>-</w:t>
      </w:r>
      <w:r w:rsidRPr="009E6972">
        <w:rPr>
          <w:sz w:val="20"/>
        </w:rPr>
        <w:tab/>
        <w:t>General: In addition to and at the same time as tendering for the Works as defined in the tender documents, alternative methods of construction/ installation may be submitted for consideration. Alternatives, which would involve significant changes to other work, may not be considered.</w:t>
      </w:r>
    </w:p>
    <w:p w14:paraId="0DE1A4F9" w14:textId="77777777" w:rsidR="006750C0" w:rsidRPr="009E6972" w:rsidRDefault="006750C0" w:rsidP="006750C0">
      <w:pPr>
        <w:pStyle w:val="NBSclause"/>
        <w:rPr>
          <w:sz w:val="20"/>
        </w:rPr>
      </w:pPr>
      <w:r w:rsidRPr="009E6972">
        <w:rPr>
          <w:sz w:val="20"/>
        </w:rPr>
        <w:tab/>
        <w:t>-</w:t>
      </w:r>
      <w:r w:rsidRPr="009E6972">
        <w:rPr>
          <w:sz w:val="20"/>
        </w:rPr>
        <w:tab/>
        <w:t>Alternative tenders: Such alternatives will be deemed to be alternative tenders and each must include a complete and precise statement of the effects on cost and programme.</w:t>
      </w:r>
    </w:p>
    <w:p w14:paraId="24828D38" w14:textId="77777777" w:rsidR="006750C0" w:rsidRPr="003836D9" w:rsidRDefault="006750C0" w:rsidP="006750C0">
      <w:pPr>
        <w:pStyle w:val="NBSclause"/>
        <w:rPr>
          <w:sz w:val="20"/>
        </w:rPr>
      </w:pPr>
      <w:r w:rsidRPr="009E6972">
        <w:rPr>
          <w:sz w:val="20"/>
        </w:rPr>
        <w:tab/>
        <w:t>-</w:t>
      </w:r>
      <w:r w:rsidRPr="009E6972">
        <w:rPr>
          <w:sz w:val="20"/>
        </w:rPr>
        <w:tab/>
        <w:t>Safety method statement: Carry</w:t>
      </w:r>
      <w:r w:rsidRPr="003836D9">
        <w:rPr>
          <w:sz w:val="20"/>
        </w:rPr>
        <w:t xml:space="preserve"> out a health and safety risk assessment for each alternative and where appropriate provide a safety method statement suitable for incorporation in the Health and Safety Plan.</w:t>
      </w:r>
    </w:p>
    <w:p w14:paraId="3F706FFD" w14:textId="77777777" w:rsidR="006750C0" w:rsidRPr="003836D9" w:rsidRDefault="006750C0" w:rsidP="006750C0">
      <w:pPr>
        <w:pStyle w:val="NBSclause"/>
        <w:rPr>
          <w:sz w:val="20"/>
        </w:rPr>
      </w:pPr>
      <w:r w:rsidRPr="003836D9">
        <w:rPr>
          <w:sz w:val="20"/>
        </w:rPr>
        <w:tab/>
        <w:t>-</w:t>
      </w:r>
      <w:r w:rsidRPr="003836D9">
        <w:rPr>
          <w:sz w:val="20"/>
        </w:rPr>
        <w:tab/>
        <w:t xml:space="preserve">Full technical data: Submit for each alternative together with details of any consequential amendments to the design and/ or construction of other parts of the Works. </w:t>
      </w:r>
    </w:p>
    <w:p w14:paraId="57852429" w14:textId="77777777" w:rsidR="006750C0" w:rsidRPr="003836D9" w:rsidRDefault="006750C0" w:rsidP="006750C0">
      <w:pPr>
        <w:pStyle w:val="NBSclause"/>
        <w:rPr>
          <w:sz w:val="20"/>
        </w:rPr>
      </w:pPr>
      <w:r w:rsidRPr="003836D9">
        <w:rPr>
          <w:sz w:val="20"/>
        </w:rPr>
        <w:tab/>
        <w:t>-</w:t>
      </w:r>
      <w:r w:rsidRPr="003836D9">
        <w:rPr>
          <w:sz w:val="20"/>
        </w:rPr>
        <w:tab/>
        <w:t xml:space="preserve">Submit: </w:t>
      </w:r>
      <w:r>
        <w:rPr>
          <w:sz w:val="20"/>
        </w:rPr>
        <w:t>A fully detailed programme with tender</w:t>
      </w:r>
      <w:r w:rsidRPr="003836D9">
        <w:rPr>
          <w:sz w:val="20"/>
        </w:rPr>
        <w:t>.</w:t>
      </w:r>
    </w:p>
    <w:p w14:paraId="29C91E46" w14:textId="77777777" w:rsidR="006750C0" w:rsidRDefault="006750C0" w:rsidP="006750C0">
      <w:pPr>
        <w:widowControl w:val="0"/>
        <w:tabs>
          <w:tab w:val="left" w:pos="600"/>
        </w:tabs>
        <w:autoSpaceDE w:val="0"/>
        <w:autoSpaceDN w:val="0"/>
        <w:adjustRightInd w:val="0"/>
        <w:spacing w:after="0" w:line="240" w:lineRule="auto"/>
        <w:rPr>
          <w:rFonts w:ascii="Arial" w:hAnsi="Arial" w:cs="Arial"/>
          <w:sz w:val="20"/>
          <w:szCs w:val="20"/>
        </w:rPr>
      </w:pPr>
    </w:p>
    <w:p w14:paraId="239B340E" w14:textId="77777777" w:rsidR="005E5797" w:rsidRDefault="005E5797">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ab/>
        <w:t>515</w:t>
      </w:r>
      <w:r>
        <w:rPr>
          <w:rFonts w:ascii="Arial" w:hAnsi="Arial" w:cs="Arial"/>
          <w:sz w:val="20"/>
          <w:szCs w:val="20"/>
        </w:rPr>
        <w:tab/>
        <w:t>ALTERNATIVE TIME TENDERS</w:t>
      </w:r>
    </w:p>
    <w:p w14:paraId="1428C1A6"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General: In addition to and at the same time as tendering based upon the date or period </w:t>
      </w:r>
    </w:p>
    <w:p w14:paraId="7A99B87F" w14:textId="77777777" w:rsidR="005E5797" w:rsidRDefault="006750C0">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5E5797">
        <w:rPr>
          <w:rFonts w:ascii="Arial" w:hAnsi="Arial" w:cs="Arial"/>
          <w:sz w:val="20"/>
          <w:szCs w:val="20"/>
        </w:rPr>
        <w:t xml:space="preserve">specified in section A20, an alternative tender based upon a different date for completion </w:t>
      </w:r>
    </w:p>
    <w:p w14:paraId="7647CD01"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or period may be submitted. </w:t>
      </w:r>
    </w:p>
    <w:p w14:paraId="3B909CB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Date for completion: If any such tender is accepted the date for completion inserted in the </w:t>
      </w:r>
    </w:p>
    <w:p w14:paraId="35D91456"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Contract will be the date stated in the alternative tender or determined from the period </w:t>
      </w:r>
    </w:p>
    <w:p w14:paraId="63EE0ABF"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stated in the alternative tender. </w:t>
      </w:r>
    </w:p>
    <w:p w14:paraId="3E1F239E" w14:textId="77777777" w:rsidR="005E5797" w:rsidRDefault="005E5797">
      <w:pPr>
        <w:widowControl w:val="0"/>
        <w:tabs>
          <w:tab w:val="left" w:pos="181"/>
          <w:tab w:val="left" w:pos="860"/>
        </w:tabs>
        <w:autoSpaceDE w:val="0"/>
        <w:autoSpaceDN w:val="0"/>
        <w:adjustRightInd w:val="0"/>
        <w:spacing w:before="247" w:after="0" w:line="240" w:lineRule="auto"/>
        <w:rPr>
          <w:rFonts w:ascii="Arial" w:hAnsi="Arial" w:cs="Arial"/>
          <w:sz w:val="20"/>
          <w:szCs w:val="20"/>
        </w:rPr>
      </w:pPr>
      <w:r>
        <w:rPr>
          <w:rFonts w:ascii="Arial" w:hAnsi="Arial" w:cs="Arial"/>
          <w:sz w:val="20"/>
          <w:szCs w:val="20"/>
        </w:rPr>
        <w:t>520</w:t>
      </w:r>
      <w:r w:rsidR="002667E5">
        <w:rPr>
          <w:rFonts w:ascii="Arial" w:hAnsi="Arial" w:cs="Arial"/>
          <w:sz w:val="20"/>
          <w:szCs w:val="20"/>
        </w:rPr>
        <w:t xml:space="preserve"> </w:t>
      </w:r>
      <w:r>
        <w:rPr>
          <w:rFonts w:ascii="Arial" w:hAnsi="Arial" w:cs="Arial"/>
          <w:sz w:val="20"/>
          <w:szCs w:val="20"/>
        </w:rPr>
        <w:t>CONTRACTOR'S PROPOSALS</w:t>
      </w:r>
    </w:p>
    <w:p w14:paraId="4BA64342"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Proposals: Include the following: </w:t>
      </w:r>
    </w:p>
    <w:p w14:paraId="446F132B"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Design drawings </w:t>
      </w:r>
    </w:p>
    <w:p w14:paraId="743F2A71"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Technical information </w:t>
      </w:r>
    </w:p>
    <w:p w14:paraId="364C1861" w14:textId="77777777" w:rsidR="005E5797" w:rsidRDefault="005E5797" w:rsidP="006750C0">
      <w:pPr>
        <w:widowControl w:val="0"/>
        <w:tabs>
          <w:tab w:val="left" w:pos="851"/>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006750C0">
        <w:rPr>
          <w:rFonts w:ascii="Arial" w:hAnsi="Arial" w:cs="Arial"/>
          <w:sz w:val="20"/>
          <w:szCs w:val="20"/>
        </w:rPr>
        <w:t>-</w:t>
      </w:r>
      <w:r w:rsidR="006750C0">
        <w:rPr>
          <w:rFonts w:ascii="Arial" w:hAnsi="Arial" w:cs="Arial"/>
          <w:sz w:val="20"/>
          <w:szCs w:val="20"/>
        </w:rPr>
        <w:tab/>
      </w:r>
      <w:r>
        <w:rPr>
          <w:rFonts w:ascii="Arial" w:hAnsi="Arial" w:cs="Arial"/>
          <w:sz w:val="20"/>
          <w:szCs w:val="20"/>
        </w:rPr>
        <w:t xml:space="preserve">Submit: With tender.  </w:t>
      </w:r>
    </w:p>
    <w:p w14:paraId="2050074C" w14:textId="77777777" w:rsidR="007E14B1" w:rsidRDefault="007E14B1" w:rsidP="006750C0">
      <w:pPr>
        <w:widowControl w:val="0"/>
        <w:tabs>
          <w:tab w:val="left" w:pos="851"/>
        </w:tabs>
        <w:autoSpaceDE w:val="0"/>
        <w:autoSpaceDN w:val="0"/>
        <w:adjustRightInd w:val="0"/>
        <w:spacing w:after="0" w:line="240" w:lineRule="auto"/>
        <w:rPr>
          <w:rFonts w:ascii="Arial" w:hAnsi="Arial" w:cs="Arial"/>
          <w:sz w:val="20"/>
          <w:szCs w:val="20"/>
        </w:rPr>
      </w:pPr>
    </w:p>
    <w:p w14:paraId="3934C215" w14:textId="77777777" w:rsidR="007E14B1" w:rsidRPr="003836D9" w:rsidRDefault="007E14B1" w:rsidP="007E14B1">
      <w:pPr>
        <w:pStyle w:val="NBSclause"/>
        <w:rPr>
          <w:sz w:val="20"/>
        </w:rPr>
      </w:pPr>
      <w:r w:rsidRPr="003836D9">
        <w:rPr>
          <w:vanish/>
          <w:sz w:val="20"/>
        </w:rPr>
        <w:t>A30/</w:t>
      </w:r>
      <w:r w:rsidRPr="003836D9">
        <w:rPr>
          <w:sz w:val="20"/>
        </w:rPr>
        <w:t>5</w:t>
      </w:r>
      <w:r w:rsidR="002667E5">
        <w:rPr>
          <w:sz w:val="20"/>
        </w:rPr>
        <w:t xml:space="preserve">30 </w:t>
      </w:r>
      <w:r w:rsidRPr="003836D9">
        <w:rPr>
          <w:sz w:val="20"/>
        </w:rPr>
        <w:t>SUBSTITUTE PRODUCTS</w:t>
      </w:r>
    </w:p>
    <w:p w14:paraId="38066071" w14:textId="77777777" w:rsidR="007E14B1" w:rsidRPr="001B027F" w:rsidRDefault="007E14B1" w:rsidP="001B027F">
      <w:pPr>
        <w:widowControl w:val="0"/>
        <w:tabs>
          <w:tab w:val="left" w:pos="880"/>
        </w:tabs>
        <w:autoSpaceDE w:val="0"/>
        <w:autoSpaceDN w:val="0"/>
        <w:adjustRightInd w:val="0"/>
        <w:spacing w:after="0" w:line="240" w:lineRule="auto"/>
        <w:ind w:left="1440" w:hanging="1440"/>
        <w:rPr>
          <w:rFonts w:ascii="Arial" w:hAnsi="Arial" w:cs="Arial"/>
          <w:sz w:val="20"/>
          <w:szCs w:val="20"/>
        </w:rPr>
      </w:pPr>
      <w:r w:rsidRPr="001B027F">
        <w:rPr>
          <w:rFonts w:ascii="Arial" w:hAnsi="Arial" w:cs="Arial"/>
          <w:sz w:val="20"/>
          <w:szCs w:val="20"/>
        </w:rPr>
        <w:tab/>
        <w:t>-</w:t>
      </w:r>
      <w:r w:rsidRPr="001B027F">
        <w:rPr>
          <w:rFonts w:ascii="Arial" w:hAnsi="Arial" w:cs="Arial"/>
          <w:sz w:val="20"/>
          <w:szCs w:val="20"/>
        </w:rPr>
        <w:tab/>
        <w:t>Details: If products of different manufacture to those specified are proposed, submit details with the tender giving reasons for each proposed substitution. Substitutions, which have not been notified at tender stage, may not be considered.</w:t>
      </w:r>
    </w:p>
    <w:p w14:paraId="67AEAD75" w14:textId="77777777" w:rsidR="007E14B1" w:rsidRPr="001B027F" w:rsidRDefault="007E14B1" w:rsidP="001B027F">
      <w:pPr>
        <w:widowControl w:val="0"/>
        <w:tabs>
          <w:tab w:val="left" w:pos="880"/>
        </w:tabs>
        <w:autoSpaceDE w:val="0"/>
        <w:autoSpaceDN w:val="0"/>
        <w:adjustRightInd w:val="0"/>
        <w:spacing w:after="0" w:line="240" w:lineRule="auto"/>
        <w:ind w:left="1440" w:hanging="1440"/>
        <w:rPr>
          <w:rFonts w:ascii="Arial" w:hAnsi="Arial" w:cs="Arial"/>
          <w:sz w:val="20"/>
          <w:szCs w:val="20"/>
        </w:rPr>
      </w:pPr>
      <w:r w:rsidRPr="001B027F">
        <w:rPr>
          <w:rFonts w:ascii="Arial" w:hAnsi="Arial" w:cs="Arial"/>
          <w:sz w:val="20"/>
          <w:szCs w:val="20"/>
        </w:rPr>
        <w:tab/>
        <w:t>-</w:t>
      </w:r>
      <w:r w:rsidRPr="001B027F">
        <w:rPr>
          <w:rFonts w:ascii="Arial" w:hAnsi="Arial" w:cs="Arial"/>
          <w:sz w:val="20"/>
          <w:szCs w:val="20"/>
        </w:rPr>
        <w:tab/>
        <w:t>Compliance: Substitutions accepted will be subject to the verification requirements of clause A31/200.</w:t>
      </w:r>
    </w:p>
    <w:p w14:paraId="33415C9D" w14:textId="77777777" w:rsidR="007E14B1" w:rsidRPr="001B027F" w:rsidRDefault="007E14B1" w:rsidP="001B027F">
      <w:pPr>
        <w:widowControl w:val="0"/>
        <w:tabs>
          <w:tab w:val="left" w:pos="880"/>
        </w:tabs>
        <w:autoSpaceDE w:val="0"/>
        <w:autoSpaceDN w:val="0"/>
        <w:adjustRightInd w:val="0"/>
        <w:spacing w:after="0" w:line="240" w:lineRule="auto"/>
        <w:rPr>
          <w:rFonts w:ascii="Arial" w:hAnsi="Arial" w:cs="Arial"/>
          <w:sz w:val="20"/>
          <w:szCs w:val="20"/>
        </w:rPr>
      </w:pPr>
    </w:p>
    <w:p w14:paraId="6D8AB738" w14:textId="77777777" w:rsidR="005E5797" w:rsidRDefault="005E5797">
      <w:pPr>
        <w:widowControl w:val="0"/>
        <w:tabs>
          <w:tab w:val="left" w:pos="181"/>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540</w:t>
      </w:r>
      <w:r w:rsidR="002667E5">
        <w:rPr>
          <w:rFonts w:ascii="Arial" w:hAnsi="Arial" w:cs="Arial"/>
          <w:sz w:val="20"/>
          <w:szCs w:val="20"/>
        </w:rPr>
        <w:t xml:space="preserve"> </w:t>
      </w:r>
      <w:r>
        <w:rPr>
          <w:rFonts w:ascii="Arial" w:hAnsi="Arial" w:cs="Arial"/>
          <w:sz w:val="20"/>
          <w:szCs w:val="20"/>
        </w:rPr>
        <w:t>QUALITY CONTROL RESOURCES</w:t>
      </w:r>
    </w:p>
    <w:p w14:paraId="7DA3C46B"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Statement: Describe the </w:t>
      </w:r>
      <w:proofErr w:type="spellStart"/>
      <w:r>
        <w:rPr>
          <w:rFonts w:ascii="Arial" w:hAnsi="Arial" w:cs="Arial"/>
          <w:sz w:val="20"/>
          <w:szCs w:val="20"/>
        </w:rPr>
        <w:t>organisation</w:t>
      </w:r>
      <w:proofErr w:type="spellEnd"/>
      <w:r>
        <w:rPr>
          <w:rFonts w:ascii="Arial" w:hAnsi="Arial" w:cs="Arial"/>
          <w:sz w:val="20"/>
          <w:szCs w:val="20"/>
        </w:rPr>
        <w:t xml:space="preserve"> and resources to control the quality of the Works, </w:t>
      </w:r>
    </w:p>
    <w:p w14:paraId="0EB33E6D"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including the work of subcontractors. </w:t>
      </w:r>
    </w:p>
    <w:p w14:paraId="0D6E9153"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QA staff: Identify in the statement the number and type of staff responsible for quality </w:t>
      </w:r>
    </w:p>
    <w:p w14:paraId="65C9D9B1"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control, with details of their qualifications and duties. </w:t>
      </w:r>
    </w:p>
    <w:p w14:paraId="0BB15284"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Submit: </w:t>
      </w:r>
      <w:r w:rsidR="007E14B1">
        <w:rPr>
          <w:rFonts w:ascii="Arial" w:hAnsi="Arial" w:cs="Arial"/>
          <w:sz w:val="20"/>
          <w:szCs w:val="20"/>
        </w:rPr>
        <w:t>with Tender</w:t>
      </w:r>
      <w:r>
        <w:rPr>
          <w:rFonts w:ascii="Arial" w:hAnsi="Arial" w:cs="Arial"/>
          <w:sz w:val="20"/>
          <w:szCs w:val="20"/>
        </w:rPr>
        <w:t xml:space="preserve">. </w:t>
      </w:r>
    </w:p>
    <w:p w14:paraId="2CB7450E" w14:textId="77777777" w:rsidR="005E5797" w:rsidRDefault="002667E5">
      <w:pPr>
        <w:widowControl w:val="0"/>
        <w:tabs>
          <w:tab w:val="left" w:pos="181"/>
          <w:tab w:val="left" w:pos="860"/>
        </w:tabs>
        <w:autoSpaceDE w:val="0"/>
        <w:autoSpaceDN w:val="0"/>
        <w:adjustRightInd w:val="0"/>
        <w:spacing w:before="476" w:after="0" w:line="240" w:lineRule="auto"/>
        <w:rPr>
          <w:rFonts w:ascii="Arial" w:hAnsi="Arial" w:cs="Arial"/>
          <w:sz w:val="20"/>
          <w:szCs w:val="20"/>
        </w:rPr>
      </w:pPr>
      <w:r>
        <w:rPr>
          <w:rFonts w:ascii="Arial" w:hAnsi="Arial" w:cs="Arial"/>
          <w:sz w:val="20"/>
          <w:szCs w:val="20"/>
        </w:rPr>
        <w:t xml:space="preserve">550 </w:t>
      </w:r>
      <w:r w:rsidR="005E5797">
        <w:rPr>
          <w:rFonts w:ascii="Arial" w:hAnsi="Arial" w:cs="Arial"/>
          <w:sz w:val="20"/>
          <w:szCs w:val="20"/>
        </w:rPr>
        <w:t>HEALTH AND SAFETY INFORMATION</w:t>
      </w:r>
    </w:p>
    <w:p w14:paraId="0DE0FF4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Content: Describe the </w:t>
      </w:r>
      <w:proofErr w:type="spellStart"/>
      <w:r>
        <w:rPr>
          <w:rFonts w:ascii="Arial" w:hAnsi="Arial" w:cs="Arial"/>
          <w:sz w:val="20"/>
          <w:szCs w:val="20"/>
        </w:rPr>
        <w:t>organisation</w:t>
      </w:r>
      <w:proofErr w:type="spellEnd"/>
      <w:r>
        <w:rPr>
          <w:rFonts w:ascii="Arial" w:hAnsi="Arial" w:cs="Arial"/>
          <w:sz w:val="20"/>
          <w:szCs w:val="20"/>
        </w:rPr>
        <w:t xml:space="preserve"> and resources to safeguard the health and safety of </w:t>
      </w:r>
    </w:p>
    <w:p w14:paraId="0BAE34CB"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operatives, including those of subcontractors, and of any person whom the Works may </w:t>
      </w:r>
    </w:p>
    <w:p w14:paraId="352BF5BC"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affect. </w:t>
      </w:r>
    </w:p>
    <w:p w14:paraId="727F0AA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w:t>
      </w:r>
      <w:r w:rsidR="002667E5">
        <w:rPr>
          <w:rFonts w:ascii="Arial" w:hAnsi="Arial" w:cs="Arial"/>
          <w:sz w:val="20"/>
          <w:szCs w:val="20"/>
        </w:rPr>
        <w:t xml:space="preserve"> </w:t>
      </w:r>
      <w:r>
        <w:rPr>
          <w:rFonts w:ascii="Arial" w:hAnsi="Arial" w:cs="Arial"/>
          <w:sz w:val="20"/>
          <w:szCs w:val="20"/>
        </w:rPr>
        <w:t>Include</w:t>
      </w:r>
      <w:proofErr w:type="gramEnd"/>
      <w:r>
        <w:rPr>
          <w:rFonts w:ascii="Arial" w:hAnsi="Arial" w:cs="Arial"/>
          <w:sz w:val="20"/>
          <w:szCs w:val="20"/>
        </w:rPr>
        <w:t xml:space="preserve">: </w:t>
      </w:r>
    </w:p>
    <w:p w14:paraId="0EC8B550"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 copy of the contractor's health and safety policy document, including risk assessment </w:t>
      </w:r>
    </w:p>
    <w:p w14:paraId="44E06F4A"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2667E5">
        <w:rPr>
          <w:rFonts w:ascii="Arial" w:hAnsi="Arial" w:cs="Arial"/>
          <w:sz w:val="20"/>
          <w:szCs w:val="20"/>
        </w:rPr>
        <w:tab/>
      </w:r>
      <w:r>
        <w:rPr>
          <w:rFonts w:ascii="Arial" w:hAnsi="Arial" w:cs="Arial"/>
          <w:sz w:val="20"/>
          <w:szCs w:val="20"/>
        </w:rPr>
        <w:t xml:space="preserve">procedures. </w:t>
      </w:r>
    </w:p>
    <w:p w14:paraId="711A50AF"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Accident and sickness records for the past five years. </w:t>
      </w:r>
    </w:p>
    <w:p w14:paraId="19962B82"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Records of previous Health and Safety Executive enforcement action. </w:t>
      </w:r>
    </w:p>
    <w:p w14:paraId="310FDD4A"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Records of training and training policy. </w:t>
      </w:r>
    </w:p>
    <w:p w14:paraId="48A9292A"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The number and type of staff responsible for health and safety on this project with details </w:t>
      </w:r>
    </w:p>
    <w:p w14:paraId="1C9CFC76"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2667E5">
        <w:rPr>
          <w:rFonts w:ascii="Arial" w:hAnsi="Arial" w:cs="Arial"/>
          <w:sz w:val="20"/>
          <w:szCs w:val="20"/>
        </w:rPr>
        <w:tab/>
      </w:r>
      <w:r>
        <w:rPr>
          <w:rFonts w:ascii="Arial" w:hAnsi="Arial" w:cs="Arial"/>
          <w:sz w:val="20"/>
          <w:szCs w:val="20"/>
        </w:rPr>
        <w:t xml:space="preserve">of their qualifications and duties. </w:t>
      </w:r>
    </w:p>
    <w:p w14:paraId="4D8E0A4A"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7E14B1">
        <w:rPr>
          <w:rFonts w:ascii="Arial" w:hAnsi="Arial" w:cs="Arial"/>
          <w:sz w:val="20"/>
          <w:szCs w:val="20"/>
        </w:rPr>
        <w:t xml:space="preserve"> Submit: with Tender</w:t>
      </w:r>
      <w:r>
        <w:rPr>
          <w:rFonts w:ascii="Arial" w:hAnsi="Arial" w:cs="Arial"/>
          <w:sz w:val="20"/>
          <w:szCs w:val="20"/>
        </w:rPr>
        <w:t xml:space="preserve">. </w:t>
      </w:r>
    </w:p>
    <w:p w14:paraId="5D2DA767" w14:textId="77777777" w:rsidR="005E5797" w:rsidRDefault="005E5797">
      <w:pPr>
        <w:widowControl w:val="0"/>
        <w:tabs>
          <w:tab w:val="left" w:pos="181"/>
          <w:tab w:val="left" w:pos="860"/>
        </w:tabs>
        <w:autoSpaceDE w:val="0"/>
        <w:autoSpaceDN w:val="0"/>
        <w:adjustRightInd w:val="0"/>
        <w:spacing w:before="569" w:after="0" w:line="240" w:lineRule="auto"/>
        <w:rPr>
          <w:rFonts w:ascii="Arial" w:hAnsi="Arial" w:cs="Arial"/>
          <w:sz w:val="20"/>
          <w:szCs w:val="20"/>
        </w:rPr>
      </w:pPr>
      <w:r>
        <w:rPr>
          <w:rFonts w:ascii="Arial" w:hAnsi="Arial" w:cs="Arial"/>
          <w:sz w:val="20"/>
          <w:szCs w:val="20"/>
        </w:rPr>
        <w:br w:type="page"/>
      </w:r>
      <w:r w:rsidR="002667E5">
        <w:rPr>
          <w:rFonts w:ascii="Arial" w:hAnsi="Arial" w:cs="Arial"/>
          <w:sz w:val="20"/>
          <w:szCs w:val="20"/>
        </w:rPr>
        <w:t xml:space="preserve">570 </w:t>
      </w:r>
      <w:r>
        <w:rPr>
          <w:rFonts w:ascii="Arial" w:hAnsi="Arial" w:cs="Arial"/>
          <w:sz w:val="20"/>
          <w:szCs w:val="20"/>
        </w:rPr>
        <w:t>OUTLINE CONSTRUCTION PHASE HEALTH AND SAFETY PLAN</w:t>
      </w:r>
    </w:p>
    <w:p w14:paraId="3B7BF12F"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Content: Submit the following information within one week of request: </w:t>
      </w:r>
    </w:p>
    <w:p w14:paraId="1CE07EF4"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Method statements on how risks from hazards identified in the pre-construction </w:t>
      </w:r>
    </w:p>
    <w:p w14:paraId="6B73192D"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information and other hazards identified by the contractor will be addressed. </w:t>
      </w:r>
    </w:p>
    <w:p w14:paraId="3999B894"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Details of the management structure and responsibilities. </w:t>
      </w:r>
    </w:p>
    <w:p w14:paraId="594AC887"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Arrangements for issuing health and safety directions. </w:t>
      </w:r>
    </w:p>
    <w:p w14:paraId="24FBB6D1"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Procedures for informing other contractors and employees of health and safety hazards. </w:t>
      </w:r>
    </w:p>
    <w:p w14:paraId="67A1263F"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Selection procedures for ensuring competency of other contractors, the self-employed </w:t>
      </w:r>
    </w:p>
    <w:p w14:paraId="2C45332D"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and designers. </w:t>
      </w:r>
    </w:p>
    <w:p w14:paraId="75C91B96"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Procedures for communications between the project team, other contractors and site </w:t>
      </w:r>
    </w:p>
    <w:p w14:paraId="3F344C51"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operatives. </w:t>
      </w:r>
    </w:p>
    <w:p w14:paraId="54609EF5"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Arrangements for cooperation and coordination between contractors. </w:t>
      </w:r>
    </w:p>
    <w:p w14:paraId="19BF0D8D"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Procedures for carrying out risk assessment and for managing and controlling the risk. </w:t>
      </w:r>
    </w:p>
    <w:p w14:paraId="517786F4"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Emergency procedures including those for fire prevention and escape. </w:t>
      </w:r>
    </w:p>
    <w:p w14:paraId="71812956"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Arrangements for ensuring that all accidents, illness and dangerous occurrences are </w:t>
      </w:r>
    </w:p>
    <w:p w14:paraId="031BBB43"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recorded. </w:t>
      </w:r>
    </w:p>
    <w:p w14:paraId="59EBA5EC"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Arrangements for welfare facilities. </w:t>
      </w:r>
    </w:p>
    <w:p w14:paraId="40492B80"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Procedures for ensuring that all persons on site have received relevant health and safety </w:t>
      </w:r>
    </w:p>
    <w:p w14:paraId="52169308"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information and training. </w:t>
      </w:r>
    </w:p>
    <w:p w14:paraId="47138953"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Arrangements for consulting with and taking the views of people on site. </w:t>
      </w:r>
    </w:p>
    <w:p w14:paraId="538812D0"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Arrangements for preparing site rules and drawing them to the attention of those affected </w:t>
      </w:r>
    </w:p>
    <w:p w14:paraId="2646915A"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and ensuring their compliance. </w:t>
      </w:r>
    </w:p>
    <w:p w14:paraId="7C42F0B9"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Monitoring procedures to ensure compliance with site rules, selection and management </w:t>
      </w:r>
    </w:p>
    <w:p w14:paraId="2F19F0E7"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procedures, health and safety standards and statutory requirements. </w:t>
      </w:r>
    </w:p>
    <w:p w14:paraId="113BA5F6"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Review procedures to obtain feedback. </w:t>
      </w:r>
    </w:p>
    <w:p w14:paraId="385A9241" w14:textId="77777777" w:rsidR="005E5797" w:rsidRDefault="002667E5">
      <w:pPr>
        <w:widowControl w:val="0"/>
        <w:tabs>
          <w:tab w:val="left" w:pos="181"/>
          <w:tab w:val="left" w:pos="860"/>
        </w:tabs>
        <w:autoSpaceDE w:val="0"/>
        <w:autoSpaceDN w:val="0"/>
        <w:adjustRightInd w:val="0"/>
        <w:spacing w:before="264" w:after="0" w:line="240" w:lineRule="auto"/>
        <w:rPr>
          <w:rFonts w:ascii="Arial" w:hAnsi="Arial" w:cs="Arial"/>
          <w:sz w:val="20"/>
          <w:szCs w:val="20"/>
        </w:rPr>
      </w:pPr>
      <w:r>
        <w:rPr>
          <w:rFonts w:ascii="Arial" w:hAnsi="Arial" w:cs="Arial"/>
          <w:sz w:val="20"/>
          <w:szCs w:val="20"/>
        </w:rPr>
        <w:t xml:space="preserve">590 </w:t>
      </w:r>
      <w:r w:rsidR="005E5797">
        <w:rPr>
          <w:rFonts w:ascii="Arial" w:hAnsi="Arial" w:cs="Arial"/>
          <w:sz w:val="20"/>
          <w:szCs w:val="20"/>
        </w:rPr>
        <w:t xml:space="preserve">SITE WASTE MANAGEMENT </w:t>
      </w:r>
      <w:proofErr w:type="gramStart"/>
      <w:r w:rsidR="005E5797">
        <w:rPr>
          <w:rFonts w:ascii="Arial" w:hAnsi="Arial" w:cs="Arial"/>
          <w:sz w:val="20"/>
          <w:szCs w:val="20"/>
        </w:rPr>
        <w:t>PLAN</w:t>
      </w:r>
      <w:proofErr w:type="gramEnd"/>
    </w:p>
    <w:p w14:paraId="05A990D2"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Person</w:t>
      </w:r>
      <w:proofErr w:type="gramEnd"/>
      <w:r>
        <w:rPr>
          <w:rFonts w:ascii="Arial" w:hAnsi="Arial" w:cs="Arial"/>
          <w:sz w:val="20"/>
          <w:szCs w:val="20"/>
        </w:rPr>
        <w:t xml:space="preserve"> responsible for developing the Plan: The Contractor. </w:t>
      </w:r>
    </w:p>
    <w:p w14:paraId="55258D86"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proofErr w:type="gramStart"/>
      <w:r>
        <w:rPr>
          <w:rFonts w:ascii="Arial" w:hAnsi="Arial" w:cs="Arial"/>
          <w:sz w:val="16"/>
          <w:szCs w:val="16"/>
        </w:rPr>
        <w:tab/>
      </w:r>
      <w:r>
        <w:rPr>
          <w:rFonts w:ascii="Arial" w:hAnsi="Arial" w:cs="Arial"/>
          <w:sz w:val="20"/>
          <w:szCs w:val="20"/>
        </w:rPr>
        <w:t xml:space="preserve">  Content</w:t>
      </w:r>
      <w:proofErr w:type="gramEnd"/>
      <w:r>
        <w:rPr>
          <w:rFonts w:ascii="Arial" w:hAnsi="Arial" w:cs="Arial"/>
          <w:sz w:val="20"/>
          <w:szCs w:val="20"/>
        </w:rPr>
        <w:t xml:space="preserve">: Include details of: </w:t>
      </w:r>
    </w:p>
    <w:p w14:paraId="1CB3213A"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Principal Contractor for the purposes of the plan </w:t>
      </w:r>
    </w:p>
    <w:p w14:paraId="1F0E75DB"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Location of the site. </w:t>
      </w:r>
    </w:p>
    <w:p w14:paraId="08CC067D"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Description of the project. </w:t>
      </w:r>
    </w:p>
    <w:p w14:paraId="1621982B"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Estimated project cost. </w:t>
      </w:r>
    </w:p>
    <w:p w14:paraId="21D76A49"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Types and quantities of waste that will be generated. </w:t>
      </w:r>
    </w:p>
    <w:p w14:paraId="601542FE"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Resource management options for these wastes including proposals for minimization/ </w:t>
      </w:r>
    </w:p>
    <w:p w14:paraId="2AB7E743" w14:textId="77777777" w:rsidR="005E5797" w:rsidRDefault="005E5797">
      <w:pPr>
        <w:widowControl w:val="0"/>
        <w:tabs>
          <w:tab w:val="left" w:pos="1060"/>
        </w:tabs>
        <w:autoSpaceDE w:val="0"/>
        <w:autoSpaceDN w:val="0"/>
        <w:adjustRightInd w:val="0"/>
        <w:spacing w:after="0" w:line="240" w:lineRule="auto"/>
        <w:rPr>
          <w:rFonts w:ascii="Arial" w:hAnsi="Arial" w:cs="Arial"/>
          <w:sz w:val="20"/>
          <w:szCs w:val="20"/>
        </w:rPr>
      </w:pPr>
      <w:r>
        <w:rPr>
          <w:rFonts w:ascii="Arial" w:hAnsi="Arial" w:cs="Arial"/>
          <w:sz w:val="20"/>
          <w:szCs w:val="20"/>
        </w:rPr>
        <w:tab/>
      </w:r>
      <w:r w:rsidR="001B027F">
        <w:rPr>
          <w:rFonts w:ascii="Arial" w:hAnsi="Arial" w:cs="Arial"/>
          <w:sz w:val="20"/>
          <w:szCs w:val="20"/>
        </w:rPr>
        <w:tab/>
      </w:r>
      <w:r>
        <w:rPr>
          <w:rFonts w:ascii="Arial" w:hAnsi="Arial" w:cs="Arial"/>
          <w:sz w:val="20"/>
          <w:szCs w:val="20"/>
        </w:rPr>
        <w:t xml:space="preserve">reuse/ recycling. </w:t>
      </w:r>
    </w:p>
    <w:p w14:paraId="6C2FB8C6"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The use of appropriate and licensed waste management contractors. </w:t>
      </w:r>
    </w:p>
    <w:p w14:paraId="7DD0700C"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Record keeping procedures. </w:t>
      </w:r>
    </w:p>
    <w:p w14:paraId="406780C2" w14:textId="77777777" w:rsidR="005E5797" w:rsidRDefault="005E5797">
      <w:pPr>
        <w:widowControl w:val="0"/>
        <w:tabs>
          <w:tab w:val="left" w:pos="880"/>
        </w:tabs>
        <w:autoSpaceDE w:val="0"/>
        <w:autoSpaceDN w:val="0"/>
        <w:adjustRightInd w:val="0"/>
        <w:spacing w:after="0" w:line="240" w:lineRule="auto"/>
        <w:rPr>
          <w:rFonts w:ascii="Arial" w:hAnsi="Arial" w:cs="Arial"/>
          <w:sz w:val="20"/>
          <w:szCs w:val="20"/>
        </w:rPr>
      </w:pPr>
      <w:r>
        <w:rPr>
          <w:rFonts w:ascii="Arial" w:hAnsi="Arial" w:cs="Arial"/>
          <w:sz w:val="20"/>
          <w:szCs w:val="20"/>
        </w:rPr>
        <w:tab/>
        <w:t>-</w:t>
      </w:r>
      <w:r>
        <w:rPr>
          <w:rFonts w:ascii="Arial" w:hAnsi="Arial" w:cs="Arial"/>
          <w:sz w:val="20"/>
          <w:szCs w:val="20"/>
        </w:rPr>
        <w:tab/>
        <w:t xml:space="preserve">Waste auditing protocols. </w:t>
      </w:r>
    </w:p>
    <w:p w14:paraId="5DC36AD1"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Additional requirements: </w:t>
      </w:r>
      <w:r w:rsidR="007E14B1">
        <w:rPr>
          <w:rFonts w:ascii="Arial" w:hAnsi="Arial" w:cs="Arial"/>
          <w:sz w:val="20"/>
          <w:szCs w:val="20"/>
        </w:rPr>
        <w:t>N/A</w:t>
      </w:r>
      <w:r>
        <w:rPr>
          <w:rFonts w:ascii="Arial" w:hAnsi="Arial" w:cs="Arial"/>
          <w:sz w:val="20"/>
          <w:szCs w:val="20"/>
        </w:rPr>
        <w:t xml:space="preserve"> </w:t>
      </w:r>
    </w:p>
    <w:p w14:paraId="2CE5B3B0"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Submit with tender. </w:t>
      </w:r>
    </w:p>
    <w:p w14:paraId="032B1FAA" w14:textId="77777777" w:rsidR="005E5797" w:rsidRPr="00221F59" w:rsidRDefault="002667E5">
      <w:pPr>
        <w:widowControl w:val="0"/>
        <w:tabs>
          <w:tab w:val="left" w:pos="181"/>
          <w:tab w:val="left" w:pos="860"/>
        </w:tabs>
        <w:autoSpaceDE w:val="0"/>
        <w:autoSpaceDN w:val="0"/>
        <w:adjustRightInd w:val="0"/>
        <w:spacing w:before="255" w:after="0" w:line="240" w:lineRule="auto"/>
        <w:rPr>
          <w:rFonts w:ascii="Arial" w:hAnsi="Arial" w:cs="Arial"/>
          <w:sz w:val="20"/>
          <w:szCs w:val="20"/>
        </w:rPr>
      </w:pPr>
      <w:r w:rsidRPr="00221F59">
        <w:rPr>
          <w:rFonts w:ascii="Arial" w:hAnsi="Arial" w:cs="Arial"/>
          <w:sz w:val="20"/>
          <w:szCs w:val="20"/>
        </w:rPr>
        <w:t xml:space="preserve">595 </w:t>
      </w:r>
      <w:r w:rsidR="005E5797" w:rsidRPr="00221F59">
        <w:rPr>
          <w:rFonts w:ascii="Arial" w:hAnsi="Arial" w:cs="Arial"/>
          <w:sz w:val="20"/>
          <w:szCs w:val="20"/>
        </w:rPr>
        <w:t>ENVIRONMENTAL POLICY</w:t>
      </w:r>
    </w:p>
    <w:p w14:paraId="286A5D21" w14:textId="77777777" w:rsidR="00221F59" w:rsidRPr="00221F59" w:rsidRDefault="005E5797" w:rsidP="00221F59">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16"/>
          <w:szCs w:val="16"/>
        </w:rPr>
        <w:tab/>
      </w:r>
      <w:r w:rsidR="00221F59" w:rsidRPr="00221F59">
        <w:rPr>
          <w:rFonts w:ascii="Arial" w:hAnsi="Arial" w:cs="Arial"/>
          <w:sz w:val="16"/>
          <w:szCs w:val="16"/>
        </w:rPr>
        <w:t>•</w:t>
      </w:r>
      <w:proofErr w:type="gramStart"/>
      <w:r w:rsidR="00221F59" w:rsidRPr="00221F59">
        <w:rPr>
          <w:rFonts w:ascii="Arial" w:hAnsi="Arial" w:cs="Arial"/>
          <w:sz w:val="16"/>
          <w:szCs w:val="16"/>
        </w:rPr>
        <w:tab/>
      </w:r>
      <w:r w:rsidR="00221F59" w:rsidRPr="00221F59">
        <w:rPr>
          <w:rFonts w:ascii="Arial" w:hAnsi="Arial" w:cs="Arial"/>
          <w:sz w:val="20"/>
          <w:szCs w:val="20"/>
        </w:rPr>
        <w:t xml:space="preserve">  Employer's</w:t>
      </w:r>
      <w:proofErr w:type="gramEnd"/>
      <w:r w:rsidR="00221F59" w:rsidRPr="00221F59">
        <w:rPr>
          <w:rFonts w:ascii="Arial" w:hAnsi="Arial" w:cs="Arial"/>
          <w:sz w:val="20"/>
          <w:szCs w:val="20"/>
        </w:rPr>
        <w:t xml:space="preserve"> Environmental Policy: </w:t>
      </w:r>
    </w:p>
    <w:p w14:paraId="13838074" w14:textId="77777777" w:rsidR="00221F59" w:rsidRP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 xml:space="preserve">Location: See A11/180. </w:t>
      </w:r>
    </w:p>
    <w:p w14:paraId="36E394DE" w14:textId="77777777" w:rsidR="00221F59" w:rsidRP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 xml:space="preserve">Evidence of compliance: Submit: With Tender. </w:t>
      </w:r>
    </w:p>
    <w:p w14:paraId="53D2E15D" w14:textId="77777777" w:rsidR="00221F59" w:rsidRP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16"/>
          <w:szCs w:val="16"/>
        </w:rPr>
        <w:tab/>
        <w:t>•</w:t>
      </w:r>
      <w:proofErr w:type="gramStart"/>
      <w:r w:rsidRPr="00221F59">
        <w:rPr>
          <w:rFonts w:ascii="Arial" w:hAnsi="Arial" w:cs="Arial"/>
          <w:sz w:val="16"/>
          <w:szCs w:val="16"/>
        </w:rPr>
        <w:tab/>
      </w:r>
      <w:r w:rsidRPr="00221F59">
        <w:rPr>
          <w:rFonts w:ascii="Arial" w:hAnsi="Arial" w:cs="Arial"/>
          <w:sz w:val="20"/>
          <w:szCs w:val="20"/>
        </w:rPr>
        <w:t xml:space="preserve">  Project</w:t>
      </w:r>
      <w:proofErr w:type="gramEnd"/>
      <w:r w:rsidRPr="00221F59">
        <w:rPr>
          <w:rFonts w:ascii="Arial" w:hAnsi="Arial" w:cs="Arial"/>
          <w:sz w:val="20"/>
          <w:szCs w:val="20"/>
        </w:rPr>
        <w:t xml:space="preserve"> Environmental Management System: Develop a system compatible with the </w:t>
      </w:r>
    </w:p>
    <w:p w14:paraId="5C1C8905" w14:textId="77777777" w:rsidR="00221F59" w:rsidRPr="00221F59" w:rsidRDefault="00221F59" w:rsidP="00221F59">
      <w:pPr>
        <w:widowControl w:val="0"/>
        <w:tabs>
          <w:tab w:val="left" w:pos="86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 xml:space="preserve">Employer's policy. </w:t>
      </w:r>
    </w:p>
    <w:p w14:paraId="4DC175A8" w14:textId="77777777" w:rsidR="00221F59" w:rsidRP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 xml:space="preserve">Format: TBC. </w:t>
      </w:r>
    </w:p>
    <w:p w14:paraId="11CB9D01" w14:textId="77777777" w:rsidR="00221F59" w:rsidRP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Specific Requirements: TBC</w:t>
      </w:r>
    </w:p>
    <w:p w14:paraId="4B52E337" w14:textId="77777777" w:rsidR="00221F59" w:rsidRPr="00221F59" w:rsidRDefault="00221F59" w:rsidP="00221F59">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16"/>
          <w:szCs w:val="16"/>
        </w:rPr>
        <w:tab/>
        <w:t>•</w:t>
      </w:r>
      <w:proofErr w:type="gramStart"/>
      <w:r w:rsidRPr="00221F59">
        <w:rPr>
          <w:rFonts w:ascii="Arial" w:hAnsi="Arial" w:cs="Arial"/>
          <w:sz w:val="16"/>
          <w:szCs w:val="16"/>
        </w:rPr>
        <w:tab/>
      </w:r>
      <w:r w:rsidRPr="00221F59">
        <w:rPr>
          <w:rFonts w:ascii="Arial" w:hAnsi="Arial" w:cs="Arial"/>
          <w:sz w:val="20"/>
          <w:szCs w:val="20"/>
        </w:rPr>
        <w:t xml:space="preserve">  Supporting</w:t>
      </w:r>
      <w:proofErr w:type="gramEnd"/>
      <w:r w:rsidRPr="00221F59">
        <w:rPr>
          <w:rFonts w:ascii="Arial" w:hAnsi="Arial" w:cs="Arial"/>
          <w:sz w:val="20"/>
          <w:szCs w:val="20"/>
        </w:rPr>
        <w:t xml:space="preserve"> information: Supply as necessary, including: </w:t>
      </w:r>
    </w:p>
    <w:p w14:paraId="45E38321" w14:textId="77777777" w:rsidR="00221F59" w:rsidRP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 xml:space="preserve">Information: TBC </w:t>
      </w:r>
    </w:p>
    <w:p w14:paraId="442A7423" w14:textId="77777777" w:rsidR="00221F59" w:rsidRPr="00221F59" w:rsidRDefault="00221F59" w:rsidP="00221F59">
      <w:pPr>
        <w:widowControl w:val="0"/>
        <w:tabs>
          <w:tab w:val="left" w:pos="88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t>-</w:t>
      </w:r>
      <w:r w:rsidRPr="00221F59">
        <w:rPr>
          <w:rFonts w:ascii="Arial" w:hAnsi="Arial" w:cs="Arial"/>
          <w:sz w:val="20"/>
          <w:szCs w:val="20"/>
        </w:rPr>
        <w:tab/>
        <w:t xml:space="preserve">Format: TBC. </w:t>
      </w:r>
    </w:p>
    <w:p w14:paraId="2BB632D1" w14:textId="77777777" w:rsidR="00221F59" w:rsidRPr="00221F59" w:rsidRDefault="00221F59" w:rsidP="00221F59">
      <w:pPr>
        <w:widowControl w:val="0"/>
        <w:tabs>
          <w:tab w:val="left" w:pos="880"/>
          <w:tab w:val="left" w:pos="106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tab/>
      </w:r>
      <w:r w:rsidRPr="00221F59">
        <w:rPr>
          <w:rFonts w:ascii="Arial" w:hAnsi="Arial" w:cs="Arial"/>
          <w:sz w:val="20"/>
          <w:szCs w:val="20"/>
        </w:rPr>
        <w:tab/>
        <w:t xml:space="preserve">Submit: TBC. </w:t>
      </w:r>
    </w:p>
    <w:p w14:paraId="07C83613" w14:textId="77777777" w:rsidR="005E5797" w:rsidRDefault="00221F59" w:rsidP="00221F59">
      <w:pPr>
        <w:widowControl w:val="0"/>
        <w:tabs>
          <w:tab w:val="left" w:pos="600"/>
        </w:tabs>
        <w:autoSpaceDE w:val="0"/>
        <w:autoSpaceDN w:val="0"/>
        <w:adjustRightInd w:val="0"/>
        <w:spacing w:after="0" w:line="240" w:lineRule="auto"/>
        <w:rPr>
          <w:rFonts w:ascii="Arial" w:hAnsi="Arial" w:cs="Arial"/>
          <w:sz w:val="20"/>
          <w:szCs w:val="20"/>
        </w:rPr>
      </w:pPr>
      <w:r w:rsidRPr="00221F59">
        <w:rPr>
          <w:rFonts w:ascii="Arial" w:hAnsi="Arial" w:cs="Arial"/>
          <w:sz w:val="20"/>
          <w:szCs w:val="20"/>
        </w:rPr>
        <w:br w:type="page"/>
      </w:r>
      <w:r w:rsidR="002667E5">
        <w:rPr>
          <w:rFonts w:ascii="Arial" w:hAnsi="Arial" w:cs="Arial"/>
          <w:sz w:val="20"/>
          <w:szCs w:val="20"/>
        </w:rPr>
        <w:t xml:space="preserve">599 </w:t>
      </w:r>
      <w:proofErr w:type="gramStart"/>
      <w:r w:rsidR="005E5797">
        <w:rPr>
          <w:rFonts w:ascii="Arial" w:hAnsi="Arial" w:cs="Arial"/>
          <w:sz w:val="20"/>
          <w:szCs w:val="20"/>
        </w:rPr>
        <w:t>FREEDOM</w:t>
      </w:r>
      <w:proofErr w:type="gramEnd"/>
      <w:r w:rsidR="005E5797">
        <w:rPr>
          <w:rFonts w:ascii="Arial" w:hAnsi="Arial" w:cs="Arial"/>
          <w:sz w:val="20"/>
          <w:szCs w:val="20"/>
        </w:rPr>
        <w:t xml:space="preserve"> OF INFORMATION</w:t>
      </w:r>
    </w:p>
    <w:p w14:paraId="26CF2895"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Records: Retain, make available for inspection and supply on request information </w:t>
      </w:r>
    </w:p>
    <w:p w14:paraId="7454A003" w14:textId="77777777" w:rsidR="005E5797" w:rsidRDefault="002667E5">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005E5797">
        <w:rPr>
          <w:rFonts w:ascii="Arial" w:hAnsi="Arial" w:cs="Arial"/>
          <w:sz w:val="20"/>
          <w:szCs w:val="20"/>
        </w:rPr>
        <w:t xml:space="preserve">reasonably required to allow response to requests made under the provisions of the </w:t>
      </w:r>
    </w:p>
    <w:p w14:paraId="6D8B82A8" w14:textId="77777777" w:rsidR="005E5797" w:rsidRDefault="002667E5">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005E5797">
        <w:rPr>
          <w:rFonts w:ascii="Arial" w:hAnsi="Arial" w:cs="Arial"/>
          <w:sz w:val="20"/>
          <w:szCs w:val="20"/>
        </w:rPr>
        <w:t xml:space="preserve">Freedom of Information Act. </w:t>
      </w:r>
    </w:p>
    <w:p w14:paraId="1C2052B5"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Determination: Submit requests received. Do not supply information to anyone other than </w:t>
      </w:r>
    </w:p>
    <w:p w14:paraId="1F119DFB" w14:textId="77777777" w:rsidR="005E5797" w:rsidRDefault="002667E5">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005E5797">
        <w:rPr>
          <w:rFonts w:ascii="Arial" w:hAnsi="Arial" w:cs="Arial"/>
          <w:sz w:val="20"/>
          <w:szCs w:val="20"/>
        </w:rPr>
        <w:t xml:space="preserve">the project participants without express written permission. </w:t>
      </w:r>
    </w:p>
    <w:p w14:paraId="01E670D1"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Confidentiality: Maintain </w:t>
      </w:r>
      <w:proofErr w:type="gramStart"/>
      <w:r>
        <w:rPr>
          <w:rFonts w:ascii="Arial" w:hAnsi="Arial" w:cs="Arial"/>
          <w:sz w:val="20"/>
          <w:szCs w:val="20"/>
        </w:rPr>
        <w:t>at all times</w:t>
      </w:r>
      <w:proofErr w:type="gramEnd"/>
      <w:r>
        <w:rPr>
          <w:rFonts w:ascii="Arial" w:hAnsi="Arial" w:cs="Arial"/>
          <w:sz w:val="20"/>
          <w:szCs w:val="20"/>
        </w:rPr>
        <w:t xml:space="preserve">. </w:t>
      </w:r>
    </w:p>
    <w:p w14:paraId="0082B21C" w14:textId="77777777" w:rsidR="005E5797" w:rsidRDefault="005E5797">
      <w:pPr>
        <w:widowControl w:val="0"/>
        <w:tabs>
          <w:tab w:val="left" w:pos="860"/>
        </w:tabs>
        <w:autoSpaceDE w:val="0"/>
        <w:autoSpaceDN w:val="0"/>
        <w:adjustRightInd w:val="0"/>
        <w:spacing w:before="247" w:after="0" w:line="240" w:lineRule="auto"/>
        <w:rPr>
          <w:rFonts w:ascii="Arial" w:hAnsi="Arial" w:cs="Arial"/>
          <w:b/>
          <w:bCs/>
          <w:sz w:val="20"/>
          <w:szCs w:val="20"/>
        </w:rPr>
      </w:pPr>
      <w:r>
        <w:rPr>
          <w:rFonts w:ascii="Arial" w:hAnsi="Arial" w:cs="Arial"/>
          <w:b/>
          <w:bCs/>
          <w:sz w:val="20"/>
          <w:szCs w:val="20"/>
        </w:rPr>
        <w:t>SUBLETTING/ SUPPLY</w:t>
      </w:r>
    </w:p>
    <w:p w14:paraId="30F787C9" w14:textId="77777777" w:rsidR="005E5797" w:rsidRDefault="002667E5">
      <w:pPr>
        <w:widowControl w:val="0"/>
        <w:tabs>
          <w:tab w:val="left" w:pos="181"/>
          <w:tab w:val="left" w:pos="860"/>
        </w:tabs>
        <w:autoSpaceDE w:val="0"/>
        <w:autoSpaceDN w:val="0"/>
        <w:adjustRightInd w:val="0"/>
        <w:spacing w:before="241" w:after="0" w:line="240" w:lineRule="auto"/>
        <w:rPr>
          <w:rFonts w:ascii="Arial" w:hAnsi="Arial" w:cs="Arial"/>
          <w:sz w:val="20"/>
          <w:szCs w:val="20"/>
        </w:rPr>
      </w:pPr>
      <w:r>
        <w:rPr>
          <w:rFonts w:ascii="Arial" w:hAnsi="Arial" w:cs="Arial"/>
          <w:sz w:val="20"/>
          <w:szCs w:val="20"/>
        </w:rPr>
        <w:t xml:space="preserve">630 </w:t>
      </w:r>
      <w:r w:rsidR="005E5797">
        <w:rPr>
          <w:rFonts w:ascii="Arial" w:hAnsi="Arial" w:cs="Arial"/>
          <w:sz w:val="20"/>
          <w:szCs w:val="20"/>
        </w:rPr>
        <w:t>DOMESTIC SUBCONTRACTS</w:t>
      </w:r>
    </w:p>
    <w:p w14:paraId="2320E98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General: Comply with the Construction Industry Board 'Code of Practice for the selection of </w:t>
      </w:r>
    </w:p>
    <w:p w14:paraId="40ACB47B" w14:textId="77777777" w:rsidR="005E5797" w:rsidRDefault="002667E5">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005E5797">
        <w:rPr>
          <w:rFonts w:ascii="Arial" w:hAnsi="Arial" w:cs="Arial"/>
          <w:sz w:val="20"/>
          <w:szCs w:val="20"/>
        </w:rPr>
        <w:t xml:space="preserve">subcontractors'. </w:t>
      </w:r>
    </w:p>
    <w:p w14:paraId="3C94A43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List: Provide details of all subcontractors and the work for which they will be responsible. </w:t>
      </w:r>
    </w:p>
    <w:p w14:paraId="2D6DC0AE"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sidR="005672B1">
        <w:rPr>
          <w:rFonts w:ascii="Arial" w:hAnsi="Arial" w:cs="Arial"/>
          <w:sz w:val="20"/>
          <w:szCs w:val="20"/>
        </w:rPr>
        <w:t xml:space="preserve"> Submit: with Tender</w:t>
      </w:r>
      <w:r>
        <w:rPr>
          <w:rFonts w:ascii="Arial" w:hAnsi="Arial" w:cs="Arial"/>
          <w:sz w:val="20"/>
          <w:szCs w:val="20"/>
        </w:rPr>
        <w:t xml:space="preserve">. </w:t>
      </w:r>
    </w:p>
    <w:p w14:paraId="6685AB1A" w14:textId="77777777" w:rsidR="005E5797" w:rsidRDefault="005E5797" w:rsidP="002117D7">
      <w:pPr>
        <w:widowControl w:val="0"/>
        <w:tabs>
          <w:tab w:val="left" w:pos="181"/>
          <w:tab w:val="left" w:pos="860"/>
        </w:tabs>
        <w:autoSpaceDE w:val="0"/>
        <w:autoSpaceDN w:val="0"/>
        <w:adjustRightInd w:val="0"/>
        <w:spacing w:before="569" w:after="0" w:line="240" w:lineRule="auto"/>
        <w:jc w:val="right"/>
        <w:rPr>
          <w:rFonts w:ascii="Arial" w:hAnsi="Arial" w:cs="Arial"/>
          <w:b/>
          <w:bCs/>
          <w:sz w:val="24"/>
          <w:szCs w:val="24"/>
        </w:rPr>
      </w:pPr>
      <w:r>
        <w:rPr>
          <w:rFonts w:ascii="Arial" w:hAnsi="Arial" w:cs="Arial"/>
          <w:sz w:val="20"/>
          <w:szCs w:val="20"/>
        </w:rPr>
        <w:br w:type="page"/>
      </w:r>
      <w:r>
        <w:rPr>
          <w:rFonts w:ascii="Arial" w:hAnsi="Arial" w:cs="Arial"/>
          <w:b/>
          <w:bCs/>
          <w:sz w:val="24"/>
          <w:szCs w:val="24"/>
        </w:rPr>
        <w:tab/>
        <w:t>A31</w:t>
      </w:r>
    </w:p>
    <w:p w14:paraId="3101E0C2"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PROVISION, CONTENT AND USE OF DOCUMENTS</w:t>
      </w:r>
    </w:p>
    <w:p w14:paraId="301843ED"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8" w:name="_Toc482864080"/>
      <w:r w:rsidRPr="002117D7">
        <w:rPr>
          <w:rFonts w:ascii="Arial" w:hAnsi="Arial" w:cs="Arial"/>
          <w:bCs w:val="0"/>
          <w:sz w:val="24"/>
          <w:szCs w:val="24"/>
        </w:rPr>
        <w:t>A31 PROVISION, CONTENT AND USE OF DOCUMENTS</w:t>
      </w:r>
      <w:bookmarkEnd w:id="8"/>
    </w:p>
    <w:p w14:paraId="2DF29F95" w14:textId="77777777" w:rsidR="003307A0" w:rsidRDefault="003307A0">
      <w:pPr>
        <w:pStyle w:val="Heading2"/>
      </w:pPr>
      <w:bookmarkStart w:id="9" w:name="_Toc387237952"/>
      <w:bookmarkStart w:id="10" w:name="_Toc387238330"/>
      <w:bookmarkStart w:id="11" w:name="_Toc390850102"/>
    </w:p>
    <w:p w14:paraId="4FE0F1B7" w14:textId="77777777" w:rsidR="00A1229C" w:rsidRPr="00A35D2B" w:rsidRDefault="00A1229C" w:rsidP="00A1229C">
      <w:pPr>
        <w:pStyle w:val="Heading2"/>
        <w:ind w:firstLine="680"/>
      </w:pPr>
      <w:r w:rsidRPr="00A35D2B">
        <w:t>DEFINITIONS AND INTERPRETATIONS</w:t>
      </w:r>
      <w:bookmarkEnd w:id="9"/>
      <w:bookmarkEnd w:id="10"/>
      <w:bookmarkEnd w:id="11"/>
    </w:p>
    <w:p w14:paraId="03A5EA7A" w14:textId="77777777" w:rsidR="00A1229C" w:rsidRPr="00A35D2B" w:rsidRDefault="00A1229C" w:rsidP="00A1229C">
      <w:pPr>
        <w:pStyle w:val="NBSclause"/>
        <w:rPr>
          <w:sz w:val="20"/>
        </w:rPr>
      </w:pPr>
    </w:p>
    <w:p w14:paraId="0F20FA81" w14:textId="77777777" w:rsidR="00A1229C" w:rsidRPr="00A35D2B" w:rsidRDefault="00A1229C" w:rsidP="00A1229C">
      <w:pPr>
        <w:pStyle w:val="NBSclause"/>
        <w:rPr>
          <w:sz w:val="20"/>
        </w:rPr>
      </w:pPr>
      <w:r w:rsidRPr="00A35D2B">
        <w:rPr>
          <w:vanish/>
          <w:sz w:val="20"/>
        </w:rPr>
        <w:t>A31/</w:t>
      </w:r>
      <w:r w:rsidRPr="00A35D2B">
        <w:rPr>
          <w:sz w:val="20"/>
        </w:rPr>
        <w:t>110</w:t>
      </w:r>
      <w:r w:rsidRPr="00A35D2B">
        <w:rPr>
          <w:sz w:val="20"/>
        </w:rPr>
        <w:tab/>
        <w:t>DEFINITIONS</w:t>
      </w:r>
    </w:p>
    <w:p w14:paraId="7F36D278" w14:textId="77777777" w:rsidR="00A1229C" w:rsidRPr="00A35D2B" w:rsidRDefault="00A1229C" w:rsidP="00A1229C">
      <w:pPr>
        <w:pStyle w:val="NBSclause"/>
        <w:rPr>
          <w:sz w:val="20"/>
        </w:rPr>
      </w:pPr>
      <w:r w:rsidRPr="00A35D2B">
        <w:rPr>
          <w:sz w:val="20"/>
        </w:rPr>
        <w:tab/>
        <w:t>-</w:t>
      </w:r>
      <w:r w:rsidRPr="00A35D2B">
        <w:rPr>
          <w:sz w:val="20"/>
        </w:rPr>
        <w:tab/>
        <w:t>Meaning: Terms, derived terms and synonyms used in the preliminaries/ general conditions and specification are as stated therein or in the appropriate British Standard or British Standard glossary.</w:t>
      </w:r>
    </w:p>
    <w:p w14:paraId="75353ADB" w14:textId="77777777" w:rsidR="00A1229C" w:rsidRPr="00A35D2B" w:rsidRDefault="00A1229C" w:rsidP="00A1229C">
      <w:pPr>
        <w:pStyle w:val="NBSclause"/>
        <w:rPr>
          <w:sz w:val="20"/>
        </w:rPr>
      </w:pPr>
    </w:p>
    <w:p w14:paraId="161FC7BE" w14:textId="77777777" w:rsidR="00A1229C" w:rsidRPr="00A35D2B" w:rsidRDefault="00A1229C" w:rsidP="00A1229C">
      <w:pPr>
        <w:pStyle w:val="NBSclause"/>
        <w:rPr>
          <w:sz w:val="20"/>
        </w:rPr>
      </w:pPr>
      <w:r w:rsidRPr="00A35D2B">
        <w:rPr>
          <w:vanish/>
          <w:sz w:val="20"/>
        </w:rPr>
        <w:t>A31/</w:t>
      </w:r>
      <w:r w:rsidRPr="00A35D2B">
        <w:rPr>
          <w:sz w:val="20"/>
        </w:rPr>
        <w:t>120</w:t>
      </w:r>
      <w:r w:rsidRPr="00A35D2B">
        <w:rPr>
          <w:sz w:val="20"/>
        </w:rPr>
        <w:tab/>
        <w:t>COMMUNICATION</w:t>
      </w:r>
    </w:p>
    <w:p w14:paraId="5C3E71F4" w14:textId="77777777" w:rsidR="00A1229C" w:rsidRPr="00A35D2B" w:rsidRDefault="00A1229C" w:rsidP="00A1229C">
      <w:pPr>
        <w:pStyle w:val="NBSclause"/>
        <w:rPr>
          <w:sz w:val="20"/>
        </w:rPr>
      </w:pPr>
      <w:r w:rsidRPr="00A35D2B">
        <w:rPr>
          <w:sz w:val="20"/>
        </w:rPr>
        <w:tab/>
        <w:t>-</w:t>
      </w:r>
      <w:r w:rsidRPr="00A35D2B">
        <w:rPr>
          <w:sz w:val="20"/>
        </w:rPr>
        <w:tab/>
        <w:t xml:space="preserve">Definition: Includes advise, inform, submit, give notice, instruct, agree, confirm, seek or obtain information, consent or instructions, or </w:t>
      </w:r>
      <w:proofErr w:type="gramStart"/>
      <w:r w:rsidRPr="00A35D2B">
        <w:rPr>
          <w:sz w:val="20"/>
        </w:rPr>
        <w:t>make arrangements</w:t>
      </w:r>
      <w:proofErr w:type="gramEnd"/>
      <w:r w:rsidRPr="00A35D2B">
        <w:rPr>
          <w:sz w:val="20"/>
        </w:rPr>
        <w:t>.</w:t>
      </w:r>
    </w:p>
    <w:p w14:paraId="62A684BD" w14:textId="77777777" w:rsidR="00A1229C" w:rsidRPr="00A35D2B" w:rsidRDefault="00A1229C" w:rsidP="00A1229C">
      <w:pPr>
        <w:pStyle w:val="NBSclause"/>
        <w:rPr>
          <w:sz w:val="20"/>
        </w:rPr>
      </w:pPr>
      <w:r w:rsidRPr="00A35D2B">
        <w:rPr>
          <w:sz w:val="20"/>
        </w:rPr>
        <w:tab/>
        <w:t>-</w:t>
      </w:r>
      <w:r w:rsidRPr="00A35D2B">
        <w:rPr>
          <w:sz w:val="20"/>
        </w:rPr>
        <w:tab/>
        <w:t>Format: In writing to the person named in clause A10/140 unless specified otherwise.</w:t>
      </w:r>
    </w:p>
    <w:p w14:paraId="293F4477" w14:textId="77777777" w:rsidR="00A1229C" w:rsidRPr="00A35D2B" w:rsidRDefault="00A1229C" w:rsidP="00A1229C">
      <w:pPr>
        <w:pStyle w:val="NBSclause"/>
        <w:rPr>
          <w:sz w:val="20"/>
        </w:rPr>
      </w:pPr>
      <w:r w:rsidRPr="00A35D2B">
        <w:rPr>
          <w:sz w:val="20"/>
        </w:rPr>
        <w:tab/>
        <w:t>-</w:t>
      </w:r>
      <w:r w:rsidRPr="00A35D2B">
        <w:rPr>
          <w:sz w:val="20"/>
        </w:rPr>
        <w:tab/>
        <w:t>Response: Do not proceed until response has been received.</w:t>
      </w:r>
    </w:p>
    <w:p w14:paraId="7B326218" w14:textId="77777777" w:rsidR="00A1229C" w:rsidRPr="00A35D2B" w:rsidRDefault="00A1229C" w:rsidP="00A1229C">
      <w:pPr>
        <w:pStyle w:val="NBSclause"/>
        <w:rPr>
          <w:sz w:val="20"/>
        </w:rPr>
      </w:pPr>
    </w:p>
    <w:p w14:paraId="56EA1CE4" w14:textId="77777777" w:rsidR="00A1229C" w:rsidRPr="00A35D2B" w:rsidRDefault="00A1229C" w:rsidP="00A1229C">
      <w:pPr>
        <w:pStyle w:val="NBSclause"/>
        <w:rPr>
          <w:sz w:val="20"/>
        </w:rPr>
      </w:pPr>
      <w:r w:rsidRPr="00A35D2B">
        <w:rPr>
          <w:vanish/>
          <w:sz w:val="20"/>
        </w:rPr>
        <w:t>A31/</w:t>
      </w:r>
      <w:r w:rsidRPr="00A35D2B">
        <w:rPr>
          <w:sz w:val="20"/>
        </w:rPr>
        <w:t>130</w:t>
      </w:r>
      <w:r w:rsidRPr="00A35D2B">
        <w:rPr>
          <w:sz w:val="20"/>
        </w:rPr>
        <w:tab/>
        <w:t>PRODUCTS</w:t>
      </w:r>
    </w:p>
    <w:p w14:paraId="6E633F80" w14:textId="77777777" w:rsidR="00A1229C" w:rsidRPr="00A35D2B" w:rsidRDefault="00A1229C" w:rsidP="00A1229C">
      <w:pPr>
        <w:pStyle w:val="NBSclause"/>
        <w:rPr>
          <w:sz w:val="20"/>
        </w:rPr>
      </w:pPr>
      <w:r w:rsidRPr="00A35D2B">
        <w:rPr>
          <w:sz w:val="20"/>
        </w:rPr>
        <w:tab/>
        <w:t>-</w:t>
      </w:r>
      <w:r w:rsidRPr="00A35D2B">
        <w:rPr>
          <w:sz w:val="20"/>
        </w:rPr>
        <w:tab/>
        <w:t xml:space="preserve">Definition: Materials, both manufactured and naturally occurring, and goods, including components, equipment and accessories, intended for the permanent incorporation in the Works. </w:t>
      </w:r>
    </w:p>
    <w:p w14:paraId="7088082F" w14:textId="77777777" w:rsidR="00A1229C" w:rsidRPr="00A35D2B" w:rsidRDefault="00A1229C" w:rsidP="00A1229C">
      <w:pPr>
        <w:pStyle w:val="NBSclause"/>
        <w:rPr>
          <w:sz w:val="20"/>
        </w:rPr>
      </w:pPr>
      <w:r w:rsidRPr="00A35D2B">
        <w:rPr>
          <w:sz w:val="20"/>
        </w:rPr>
        <w:tab/>
        <w:t>-</w:t>
      </w:r>
      <w:r w:rsidRPr="00A35D2B">
        <w:rPr>
          <w:sz w:val="20"/>
        </w:rPr>
        <w:tab/>
        <w:t>Includes: Goods, plant, materials, site materials and things for incorporation into the Works.</w:t>
      </w:r>
    </w:p>
    <w:p w14:paraId="2DAEE87D" w14:textId="77777777" w:rsidR="00A1229C" w:rsidRPr="00A35D2B" w:rsidRDefault="00A1229C" w:rsidP="00A1229C">
      <w:pPr>
        <w:pStyle w:val="NBSclause"/>
        <w:rPr>
          <w:sz w:val="20"/>
        </w:rPr>
      </w:pPr>
    </w:p>
    <w:p w14:paraId="2A19CF2A" w14:textId="77777777" w:rsidR="00A1229C" w:rsidRPr="00A35D2B" w:rsidRDefault="00A1229C" w:rsidP="00A1229C">
      <w:pPr>
        <w:pStyle w:val="NBSclause"/>
        <w:rPr>
          <w:sz w:val="20"/>
        </w:rPr>
      </w:pPr>
      <w:r w:rsidRPr="00A35D2B">
        <w:rPr>
          <w:vanish/>
          <w:sz w:val="20"/>
        </w:rPr>
        <w:t>A31/</w:t>
      </w:r>
      <w:r w:rsidRPr="00A35D2B">
        <w:rPr>
          <w:sz w:val="20"/>
        </w:rPr>
        <w:t>135</w:t>
      </w:r>
      <w:r w:rsidRPr="00A35D2B">
        <w:rPr>
          <w:sz w:val="20"/>
        </w:rPr>
        <w:tab/>
        <w:t>SITE EQUIPMENT</w:t>
      </w:r>
    </w:p>
    <w:p w14:paraId="3B2D4A3C" w14:textId="77777777" w:rsidR="00A1229C" w:rsidRPr="00A35D2B" w:rsidRDefault="00A1229C" w:rsidP="00A1229C">
      <w:pPr>
        <w:pStyle w:val="NBSclause"/>
        <w:rPr>
          <w:sz w:val="20"/>
        </w:rPr>
      </w:pPr>
      <w:r w:rsidRPr="00A35D2B">
        <w:rPr>
          <w:sz w:val="20"/>
        </w:rPr>
        <w:tab/>
        <w:t>-</w:t>
      </w:r>
      <w:r w:rsidRPr="00A35D2B">
        <w:rPr>
          <w:sz w:val="20"/>
        </w:rPr>
        <w:tab/>
        <w:t>Definition: All appliances or things of whatsoever nature required in or about the construction for completion of the Works but not materials or other things intended to form or forming part of the Permanent Works.</w:t>
      </w:r>
    </w:p>
    <w:p w14:paraId="5385C0AE" w14:textId="77777777" w:rsidR="00A1229C" w:rsidRPr="00A35D2B" w:rsidRDefault="00A1229C" w:rsidP="00A1229C">
      <w:pPr>
        <w:pStyle w:val="NBSclause"/>
        <w:rPr>
          <w:sz w:val="20"/>
        </w:rPr>
      </w:pPr>
      <w:r w:rsidRPr="00A35D2B">
        <w:rPr>
          <w:sz w:val="20"/>
        </w:rPr>
        <w:tab/>
        <w:t>-</w:t>
      </w:r>
      <w:r w:rsidRPr="00A35D2B">
        <w:rPr>
          <w:sz w:val="20"/>
        </w:rPr>
        <w:tab/>
        <w:t>Includes: Construction appliances, vehicles, consumables, tools, temporary works, scaffolding, cabins and other site facilities.</w:t>
      </w:r>
    </w:p>
    <w:p w14:paraId="4D3DA7BB" w14:textId="77777777" w:rsidR="00A1229C" w:rsidRPr="00A35D2B" w:rsidRDefault="00A1229C" w:rsidP="00A1229C">
      <w:pPr>
        <w:pStyle w:val="NBSclause"/>
        <w:rPr>
          <w:sz w:val="20"/>
        </w:rPr>
      </w:pPr>
    </w:p>
    <w:p w14:paraId="51588693" w14:textId="77777777" w:rsidR="00A1229C" w:rsidRPr="00A35D2B" w:rsidRDefault="00A1229C" w:rsidP="00A1229C">
      <w:pPr>
        <w:pStyle w:val="NBSclause"/>
        <w:rPr>
          <w:sz w:val="20"/>
        </w:rPr>
      </w:pPr>
      <w:r w:rsidRPr="00A35D2B">
        <w:rPr>
          <w:vanish/>
          <w:sz w:val="20"/>
        </w:rPr>
        <w:t>A31/</w:t>
      </w:r>
      <w:r w:rsidRPr="00A35D2B">
        <w:rPr>
          <w:sz w:val="20"/>
        </w:rPr>
        <w:t>140</w:t>
      </w:r>
      <w:r w:rsidRPr="00A35D2B">
        <w:rPr>
          <w:sz w:val="20"/>
        </w:rPr>
        <w:tab/>
        <w:t>DRAWINGS</w:t>
      </w:r>
    </w:p>
    <w:p w14:paraId="4C2FA6D8" w14:textId="77777777" w:rsidR="00A1229C" w:rsidRPr="00A35D2B" w:rsidRDefault="00A1229C" w:rsidP="00A1229C">
      <w:pPr>
        <w:pStyle w:val="NBSclause"/>
        <w:rPr>
          <w:sz w:val="20"/>
        </w:rPr>
      </w:pPr>
      <w:r w:rsidRPr="00A35D2B">
        <w:rPr>
          <w:sz w:val="20"/>
        </w:rPr>
        <w:tab/>
        <w:t>-</w:t>
      </w:r>
      <w:r w:rsidRPr="00A35D2B">
        <w:rPr>
          <w:sz w:val="20"/>
        </w:rPr>
        <w:tab/>
        <w:t>Definitions: To BSRIA BG 6/2009 A design framework for building services. Design activities and drawing definitions.</w:t>
      </w:r>
    </w:p>
    <w:p w14:paraId="5B208675" w14:textId="77777777" w:rsidR="00A1229C" w:rsidRPr="00A35D2B" w:rsidRDefault="00A1229C" w:rsidP="00A1229C">
      <w:pPr>
        <w:pStyle w:val="NBSclause"/>
        <w:rPr>
          <w:sz w:val="20"/>
        </w:rPr>
      </w:pPr>
      <w:r w:rsidRPr="00A35D2B">
        <w:rPr>
          <w:sz w:val="20"/>
        </w:rPr>
        <w:tab/>
        <w:t>-</w:t>
      </w:r>
      <w:r w:rsidRPr="00A35D2B">
        <w:rPr>
          <w:sz w:val="20"/>
        </w:rPr>
        <w:tab/>
        <w:t>CAD data: In accordance with BS 1192.</w:t>
      </w:r>
    </w:p>
    <w:p w14:paraId="09D3161E" w14:textId="77777777" w:rsidR="00A1229C" w:rsidRPr="00A35D2B" w:rsidRDefault="00A1229C" w:rsidP="00A1229C">
      <w:pPr>
        <w:pStyle w:val="NBSclause"/>
        <w:rPr>
          <w:sz w:val="20"/>
        </w:rPr>
      </w:pPr>
    </w:p>
    <w:p w14:paraId="020427B0" w14:textId="77777777" w:rsidR="00A1229C" w:rsidRPr="00A35D2B" w:rsidRDefault="00A1229C" w:rsidP="00A1229C">
      <w:pPr>
        <w:pStyle w:val="NBSclause"/>
        <w:rPr>
          <w:sz w:val="20"/>
        </w:rPr>
      </w:pPr>
      <w:r w:rsidRPr="00A35D2B">
        <w:rPr>
          <w:vanish/>
          <w:sz w:val="20"/>
        </w:rPr>
        <w:t>A31/</w:t>
      </w:r>
      <w:r w:rsidRPr="00A35D2B">
        <w:rPr>
          <w:sz w:val="20"/>
        </w:rPr>
        <w:t>145</w:t>
      </w:r>
      <w:r w:rsidRPr="00A35D2B">
        <w:rPr>
          <w:sz w:val="20"/>
        </w:rPr>
        <w:tab/>
        <w:t>CONTRACTOR'S CHOICE</w:t>
      </w:r>
    </w:p>
    <w:p w14:paraId="7473338C" w14:textId="77777777" w:rsidR="00A1229C" w:rsidRPr="00A35D2B" w:rsidRDefault="00A1229C" w:rsidP="00A1229C">
      <w:pPr>
        <w:pStyle w:val="NBSclause"/>
        <w:rPr>
          <w:sz w:val="20"/>
        </w:rPr>
      </w:pPr>
      <w:r w:rsidRPr="00A35D2B">
        <w:rPr>
          <w:sz w:val="20"/>
        </w:rPr>
        <w:tab/>
        <w:t>-</w:t>
      </w:r>
      <w:r w:rsidRPr="00A35D2B">
        <w:rPr>
          <w:sz w:val="20"/>
        </w:rPr>
        <w:tab/>
        <w:t>Meaning: Selection delegated to the Contractor, but liability to remain with the specifier.</w:t>
      </w:r>
    </w:p>
    <w:p w14:paraId="028D6CF0" w14:textId="77777777" w:rsidR="00A1229C" w:rsidRPr="00A35D2B" w:rsidRDefault="00A1229C" w:rsidP="00A1229C">
      <w:pPr>
        <w:pStyle w:val="NBSclause"/>
        <w:rPr>
          <w:sz w:val="20"/>
        </w:rPr>
      </w:pPr>
    </w:p>
    <w:p w14:paraId="0698ECF6" w14:textId="77777777" w:rsidR="00A1229C" w:rsidRPr="00A35D2B" w:rsidRDefault="00A1229C" w:rsidP="00A1229C">
      <w:pPr>
        <w:pStyle w:val="NBSclause"/>
        <w:rPr>
          <w:sz w:val="20"/>
        </w:rPr>
      </w:pPr>
      <w:r w:rsidRPr="00A35D2B">
        <w:rPr>
          <w:vanish/>
          <w:sz w:val="20"/>
        </w:rPr>
        <w:t>A31/</w:t>
      </w:r>
      <w:r w:rsidRPr="00A35D2B">
        <w:rPr>
          <w:sz w:val="20"/>
        </w:rPr>
        <w:t>150</w:t>
      </w:r>
      <w:r w:rsidRPr="00A35D2B">
        <w:rPr>
          <w:sz w:val="20"/>
        </w:rPr>
        <w:tab/>
        <w:t>CONTRACTOR'S DESIGN</w:t>
      </w:r>
    </w:p>
    <w:p w14:paraId="33C74E92" w14:textId="77777777" w:rsidR="00A1229C" w:rsidRPr="00A35D2B" w:rsidRDefault="00A1229C" w:rsidP="00A1229C">
      <w:pPr>
        <w:pStyle w:val="NBSclause"/>
        <w:rPr>
          <w:sz w:val="20"/>
        </w:rPr>
      </w:pPr>
      <w:r w:rsidRPr="00A35D2B">
        <w:rPr>
          <w:sz w:val="20"/>
        </w:rPr>
        <w:tab/>
        <w:t>-</w:t>
      </w:r>
      <w:r w:rsidRPr="00A35D2B">
        <w:rPr>
          <w:sz w:val="20"/>
        </w:rPr>
        <w:tab/>
        <w:t>Meaning: Design to be carried out or completed by the Contractor and supported by appropriate contractual arrangements, to correspond with specified requirements.</w:t>
      </w:r>
    </w:p>
    <w:p w14:paraId="001E002A" w14:textId="77777777" w:rsidR="00A1229C" w:rsidRPr="00A35D2B" w:rsidRDefault="00A1229C" w:rsidP="00A1229C">
      <w:pPr>
        <w:pStyle w:val="NBSclause"/>
        <w:rPr>
          <w:sz w:val="20"/>
        </w:rPr>
      </w:pPr>
    </w:p>
    <w:p w14:paraId="19F8FA47" w14:textId="77777777" w:rsidR="00A1229C" w:rsidRPr="00A35D2B" w:rsidRDefault="00A1229C" w:rsidP="00A1229C">
      <w:pPr>
        <w:pStyle w:val="NBSclause"/>
        <w:rPr>
          <w:sz w:val="20"/>
        </w:rPr>
      </w:pPr>
      <w:r w:rsidRPr="00A35D2B">
        <w:rPr>
          <w:vanish/>
          <w:sz w:val="20"/>
        </w:rPr>
        <w:t>A31/</w:t>
      </w:r>
      <w:r w:rsidRPr="00A35D2B">
        <w:rPr>
          <w:sz w:val="20"/>
        </w:rPr>
        <w:t>155</w:t>
      </w:r>
      <w:r w:rsidRPr="00A35D2B">
        <w:rPr>
          <w:sz w:val="20"/>
        </w:rPr>
        <w:tab/>
        <w:t>SUBMIT PROPOSALS</w:t>
      </w:r>
    </w:p>
    <w:p w14:paraId="7FA63BA9" w14:textId="77777777" w:rsidR="00A1229C" w:rsidRPr="00A35D2B" w:rsidRDefault="00A1229C" w:rsidP="00A1229C">
      <w:pPr>
        <w:pStyle w:val="NBSclause"/>
        <w:rPr>
          <w:sz w:val="20"/>
        </w:rPr>
      </w:pPr>
      <w:r w:rsidRPr="00A35D2B">
        <w:rPr>
          <w:sz w:val="20"/>
        </w:rPr>
        <w:tab/>
        <w:t>-</w:t>
      </w:r>
      <w:r w:rsidRPr="00A35D2B">
        <w:rPr>
          <w:sz w:val="20"/>
        </w:rPr>
        <w:tab/>
        <w:t>Meaning: Submit information in response to specified requirements.</w:t>
      </w:r>
    </w:p>
    <w:p w14:paraId="274BCC5C" w14:textId="77777777" w:rsidR="00A1229C" w:rsidRPr="00A35D2B" w:rsidRDefault="00A1229C" w:rsidP="00A1229C">
      <w:pPr>
        <w:pStyle w:val="NBSclause"/>
        <w:rPr>
          <w:sz w:val="20"/>
        </w:rPr>
      </w:pPr>
    </w:p>
    <w:p w14:paraId="21EBA08B" w14:textId="77777777" w:rsidR="00A1229C" w:rsidRPr="00A35D2B" w:rsidRDefault="00A1229C" w:rsidP="00A1229C">
      <w:pPr>
        <w:pStyle w:val="NBSclause"/>
        <w:rPr>
          <w:sz w:val="20"/>
        </w:rPr>
      </w:pPr>
      <w:r w:rsidRPr="00A35D2B">
        <w:rPr>
          <w:vanish/>
          <w:sz w:val="20"/>
        </w:rPr>
        <w:t>A31/</w:t>
      </w:r>
      <w:r w:rsidRPr="00A35D2B">
        <w:rPr>
          <w:sz w:val="20"/>
        </w:rPr>
        <w:t>160</w:t>
      </w:r>
      <w:r w:rsidRPr="00A35D2B">
        <w:rPr>
          <w:sz w:val="20"/>
        </w:rPr>
        <w:tab/>
        <w:t>TERMS USED IN SPECIFICATION</w:t>
      </w:r>
    </w:p>
    <w:p w14:paraId="677AB409" w14:textId="77777777" w:rsidR="00A1229C" w:rsidRPr="00A35D2B" w:rsidRDefault="00A1229C" w:rsidP="00A1229C">
      <w:pPr>
        <w:pStyle w:val="NBSclause"/>
        <w:rPr>
          <w:sz w:val="20"/>
        </w:rPr>
      </w:pPr>
      <w:r w:rsidRPr="00A35D2B">
        <w:rPr>
          <w:sz w:val="20"/>
        </w:rPr>
        <w:tab/>
        <w:t>-</w:t>
      </w:r>
      <w:r w:rsidRPr="00A35D2B">
        <w:rPr>
          <w:sz w:val="20"/>
        </w:rPr>
        <w:tab/>
        <w:t>Remove: Disconnect, dismantle as necessary and take out the designated products or work and associated accessories, fixings, supports, linings and bedding materials. Dispose of unwanted materials. Excludes taking out and disposing of associated pipework, wiring, ductwork or other services.</w:t>
      </w:r>
    </w:p>
    <w:p w14:paraId="6959984E" w14:textId="77777777" w:rsidR="00A1229C" w:rsidRPr="00A35D2B" w:rsidRDefault="00A1229C" w:rsidP="00A1229C">
      <w:pPr>
        <w:pStyle w:val="NBSclause"/>
        <w:rPr>
          <w:sz w:val="20"/>
        </w:rPr>
      </w:pPr>
      <w:r w:rsidRPr="00A35D2B">
        <w:rPr>
          <w:sz w:val="20"/>
        </w:rPr>
        <w:tab/>
        <w:t>-</w:t>
      </w:r>
      <w:r w:rsidRPr="00A35D2B">
        <w:rPr>
          <w:sz w:val="20"/>
        </w:rPr>
        <w:tab/>
        <w:t>Fix: Receive, unload, handle, store, protect, place and fasten in position and disposal of waste and surplus packaging including all labour, materials and site equipment for that purpose.</w:t>
      </w:r>
    </w:p>
    <w:p w14:paraId="2D34DCC7" w14:textId="77777777" w:rsidR="00A1229C" w:rsidRPr="00A35D2B" w:rsidRDefault="00A1229C" w:rsidP="00A1229C">
      <w:pPr>
        <w:pStyle w:val="NBSclause"/>
        <w:rPr>
          <w:sz w:val="20"/>
        </w:rPr>
      </w:pPr>
      <w:r w:rsidRPr="00A35D2B">
        <w:rPr>
          <w:sz w:val="20"/>
        </w:rPr>
        <w:tab/>
        <w:t>-</w:t>
      </w:r>
      <w:r w:rsidRPr="00A35D2B">
        <w:rPr>
          <w:sz w:val="20"/>
        </w:rPr>
        <w:tab/>
        <w:t>Supply and fix: As above, but including supply or products to be fixed. All products to be supplied and fixed unless stated otherwise.</w:t>
      </w:r>
    </w:p>
    <w:p w14:paraId="60067C1B" w14:textId="77777777" w:rsidR="00A1229C" w:rsidRPr="00A35D2B" w:rsidRDefault="00A1229C" w:rsidP="00A1229C">
      <w:pPr>
        <w:pStyle w:val="NBSclause"/>
        <w:rPr>
          <w:sz w:val="20"/>
        </w:rPr>
      </w:pPr>
      <w:r w:rsidRPr="00A35D2B">
        <w:rPr>
          <w:sz w:val="20"/>
        </w:rPr>
        <w:tab/>
        <w:t>-</w:t>
      </w:r>
      <w:r w:rsidRPr="00A35D2B">
        <w:rPr>
          <w:sz w:val="20"/>
        </w:rPr>
        <w:tab/>
        <w:t>Keep for reuse: Do not damage designated products or work. Clean off bedding and jointing materials. Stack neatly, adequately protect and store until required by the Employer/ Purchaser or for use in the Works as instructed.</w:t>
      </w:r>
    </w:p>
    <w:p w14:paraId="73D41263" w14:textId="77777777" w:rsidR="00A1229C" w:rsidRPr="00A35D2B" w:rsidRDefault="00A1229C" w:rsidP="00A1229C">
      <w:pPr>
        <w:pStyle w:val="NBSclause"/>
        <w:rPr>
          <w:sz w:val="20"/>
        </w:rPr>
      </w:pPr>
      <w:r w:rsidRPr="00A35D2B">
        <w:rPr>
          <w:sz w:val="20"/>
        </w:rPr>
        <w:tab/>
        <w:t>-</w:t>
      </w:r>
      <w:r w:rsidRPr="00A35D2B">
        <w:rPr>
          <w:sz w:val="20"/>
        </w:rPr>
        <w:tab/>
        <w:t>Make good: Execute local remedial work to designated work. Make secure, sound and neat. Excludes redecoration and/ or replacement.</w:t>
      </w:r>
    </w:p>
    <w:p w14:paraId="29D26676" w14:textId="77777777" w:rsidR="00A1229C" w:rsidRPr="00A35D2B" w:rsidRDefault="00A1229C" w:rsidP="00A1229C">
      <w:pPr>
        <w:pStyle w:val="NBSclause"/>
        <w:rPr>
          <w:sz w:val="20"/>
        </w:rPr>
      </w:pPr>
      <w:r w:rsidRPr="00A35D2B">
        <w:rPr>
          <w:sz w:val="20"/>
        </w:rPr>
        <w:tab/>
        <w:t>-</w:t>
      </w:r>
      <w:r w:rsidRPr="00A35D2B">
        <w:rPr>
          <w:sz w:val="20"/>
        </w:rPr>
        <w:tab/>
        <w:t>Replace: Supply and fix new products matching those removed. Execute work to match original new state of that removed.</w:t>
      </w:r>
    </w:p>
    <w:p w14:paraId="07B19882" w14:textId="77777777" w:rsidR="00A1229C" w:rsidRPr="00A35D2B" w:rsidRDefault="00A1229C" w:rsidP="00A1229C">
      <w:pPr>
        <w:pStyle w:val="NBSclause"/>
        <w:rPr>
          <w:sz w:val="20"/>
        </w:rPr>
      </w:pPr>
      <w:r w:rsidRPr="00A35D2B">
        <w:rPr>
          <w:sz w:val="20"/>
        </w:rPr>
        <w:tab/>
        <w:t>-</w:t>
      </w:r>
      <w:r w:rsidRPr="00A35D2B">
        <w:rPr>
          <w:sz w:val="20"/>
        </w:rPr>
        <w:tab/>
        <w:t xml:space="preserve">Repair: Execute remedial work to designated products. Make secure, sound and neat. Excludes redecoration and/ or replacement. </w:t>
      </w:r>
    </w:p>
    <w:p w14:paraId="43346C52" w14:textId="77777777" w:rsidR="00A1229C" w:rsidRPr="00A35D2B" w:rsidRDefault="00A1229C" w:rsidP="00A1229C">
      <w:pPr>
        <w:pStyle w:val="NBSclause"/>
        <w:rPr>
          <w:sz w:val="20"/>
        </w:rPr>
      </w:pPr>
      <w:r w:rsidRPr="00A35D2B">
        <w:rPr>
          <w:sz w:val="20"/>
        </w:rPr>
        <w:tab/>
        <w:t>-</w:t>
      </w:r>
      <w:r w:rsidRPr="00A35D2B">
        <w:rPr>
          <w:sz w:val="20"/>
        </w:rPr>
        <w:tab/>
      </w:r>
      <w:proofErr w:type="spellStart"/>
      <w:r w:rsidRPr="00A35D2B">
        <w:rPr>
          <w:sz w:val="20"/>
        </w:rPr>
        <w:t>Refix</w:t>
      </w:r>
      <w:proofErr w:type="spellEnd"/>
      <w:r w:rsidRPr="00A35D2B">
        <w:rPr>
          <w:sz w:val="20"/>
        </w:rPr>
        <w:t>: Fix removed products.</w:t>
      </w:r>
    </w:p>
    <w:p w14:paraId="4D2C6F5D" w14:textId="77777777" w:rsidR="00A1229C" w:rsidRPr="00A35D2B" w:rsidRDefault="00A1229C" w:rsidP="00A1229C">
      <w:pPr>
        <w:pStyle w:val="NBSclause"/>
        <w:rPr>
          <w:sz w:val="20"/>
        </w:rPr>
      </w:pPr>
      <w:r w:rsidRPr="00A35D2B">
        <w:rPr>
          <w:sz w:val="20"/>
        </w:rPr>
        <w:tab/>
        <w:t>-</w:t>
      </w:r>
      <w:r w:rsidRPr="00A35D2B">
        <w:rPr>
          <w:sz w:val="20"/>
        </w:rPr>
        <w:tab/>
        <w:t>Ease: Adjust moving parts of designated products or work to achieve free movement and good fit in open and closed positions.</w:t>
      </w:r>
    </w:p>
    <w:p w14:paraId="3CB91A01" w14:textId="77777777" w:rsidR="00A1229C" w:rsidRPr="00A35D2B" w:rsidRDefault="00A1229C" w:rsidP="00A1229C">
      <w:pPr>
        <w:pStyle w:val="NBSclause"/>
        <w:rPr>
          <w:sz w:val="20"/>
        </w:rPr>
      </w:pPr>
      <w:r w:rsidRPr="00A35D2B">
        <w:rPr>
          <w:sz w:val="20"/>
        </w:rPr>
        <w:tab/>
        <w:t>-</w:t>
      </w:r>
      <w:r w:rsidRPr="00A35D2B">
        <w:rPr>
          <w:sz w:val="20"/>
        </w:rPr>
        <w:tab/>
        <w:t>Match existing: Provide products and work of the same appearance and features as the original, excluding ageing and weathering. Make joints between existing and new work as inconspicuous as possible.</w:t>
      </w:r>
    </w:p>
    <w:p w14:paraId="24275C53" w14:textId="77777777" w:rsidR="00A1229C" w:rsidRPr="00A35D2B" w:rsidRDefault="00A1229C" w:rsidP="00A1229C">
      <w:pPr>
        <w:pStyle w:val="NBSclause"/>
        <w:rPr>
          <w:sz w:val="20"/>
        </w:rPr>
      </w:pPr>
      <w:r w:rsidRPr="00A35D2B">
        <w:rPr>
          <w:sz w:val="20"/>
        </w:rPr>
        <w:tab/>
        <w:t>-</w:t>
      </w:r>
      <w:r w:rsidRPr="00A35D2B">
        <w:rPr>
          <w:sz w:val="20"/>
        </w:rPr>
        <w:tab/>
        <w:t>System: Equipment, accessories, controls, supports and ancillary items, including installation, necessary for that section of the work to function.</w:t>
      </w:r>
    </w:p>
    <w:p w14:paraId="150DAC54" w14:textId="77777777" w:rsidR="00A1229C" w:rsidRPr="00A35D2B" w:rsidRDefault="00A1229C" w:rsidP="00A1229C">
      <w:pPr>
        <w:pStyle w:val="NBSclause"/>
        <w:rPr>
          <w:sz w:val="20"/>
        </w:rPr>
      </w:pPr>
    </w:p>
    <w:p w14:paraId="4898D3A1" w14:textId="77777777" w:rsidR="00A1229C" w:rsidRPr="00A35D2B" w:rsidRDefault="00A1229C" w:rsidP="00A1229C">
      <w:pPr>
        <w:pStyle w:val="NBSclause"/>
        <w:rPr>
          <w:sz w:val="20"/>
        </w:rPr>
      </w:pPr>
      <w:r w:rsidRPr="00A35D2B">
        <w:rPr>
          <w:vanish/>
          <w:sz w:val="20"/>
        </w:rPr>
        <w:t>A31/</w:t>
      </w:r>
      <w:r w:rsidRPr="00A35D2B">
        <w:rPr>
          <w:sz w:val="20"/>
        </w:rPr>
        <w:t>170</w:t>
      </w:r>
      <w:r w:rsidRPr="00A35D2B">
        <w:rPr>
          <w:sz w:val="20"/>
        </w:rPr>
        <w:tab/>
        <w:t>MANUFACTURER AND PRODUCT REFERENCE</w:t>
      </w:r>
    </w:p>
    <w:p w14:paraId="29FB9B69" w14:textId="77777777" w:rsidR="00A1229C" w:rsidRPr="00A35D2B" w:rsidRDefault="00A1229C" w:rsidP="00A1229C">
      <w:pPr>
        <w:pStyle w:val="NBSclause"/>
        <w:rPr>
          <w:sz w:val="20"/>
        </w:rPr>
      </w:pPr>
      <w:r w:rsidRPr="00A35D2B">
        <w:rPr>
          <w:sz w:val="20"/>
        </w:rPr>
        <w:tab/>
        <w:t>-</w:t>
      </w:r>
      <w:r w:rsidRPr="00A35D2B">
        <w:rPr>
          <w:sz w:val="20"/>
        </w:rPr>
        <w:tab/>
        <w:t>Definition: When used in this combination:</w:t>
      </w:r>
    </w:p>
    <w:p w14:paraId="3485CF68"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 xml:space="preserve">Manufacturer: The firm under whose name the </w:t>
      </w:r>
      <w:proofErr w:type="gramStart"/>
      <w:r w:rsidRPr="00A35D2B">
        <w:rPr>
          <w:sz w:val="20"/>
        </w:rPr>
        <w:t>particular product</w:t>
      </w:r>
      <w:proofErr w:type="gramEnd"/>
      <w:r w:rsidRPr="00A35D2B">
        <w:rPr>
          <w:sz w:val="20"/>
        </w:rPr>
        <w:t xml:space="preserve"> is marketed.</w:t>
      </w:r>
    </w:p>
    <w:p w14:paraId="0C728E78"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 xml:space="preserve">Product reference: The proprietary brand name and/ or reference by which the </w:t>
      </w:r>
      <w:proofErr w:type="gramStart"/>
      <w:r w:rsidRPr="00A35D2B">
        <w:rPr>
          <w:sz w:val="20"/>
        </w:rPr>
        <w:t>particular product</w:t>
      </w:r>
      <w:proofErr w:type="gramEnd"/>
      <w:r w:rsidRPr="00A35D2B">
        <w:rPr>
          <w:sz w:val="20"/>
        </w:rPr>
        <w:t xml:space="preserve"> is identified.</w:t>
      </w:r>
    </w:p>
    <w:p w14:paraId="21D04239" w14:textId="77777777" w:rsidR="00A1229C" w:rsidRPr="00A35D2B" w:rsidRDefault="00A1229C" w:rsidP="00A1229C">
      <w:pPr>
        <w:pStyle w:val="NBSclause"/>
        <w:rPr>
          <w:sz w:val="20"/>
        </w:rPr>
      </w:pPr>
      <w:r w:rsidRPr="00A35D2B">
        <w:rPr>
          <w:sz w:val="20"/>
        </w:rPr>
        <w:tab/>
        <w:t>-</w:t>
      </w:r>
      <w:r w:rsidRPr="00A35D2B">
        <w:rPr>
          <w:sz w:val="20"/>
        </w:rPr>
        <w:tab/>
        <w:t xml:space="preserve">Currency: References are to the </w:t>
      </w:r>
      <w:proofErr w:type="gramStart"/>
      <w:r w:rsidRPr="00A35D2B">
        <w:rPr>
          <w:sz w:val="20"/>
        </w:rPr>
        <w:t>particular product</w:t>
      </w:r>
      <w:proofErr w:type="gramEnd"/>
      <w:r w:rsidRPr="00A35D2B">
        <w:rPr>
          <w:sz w:val="20"/>
        </w:rPr>
        <w:t xml:space="preserve"> as specified in the manufacturer’s technical literature current on the date of the invitation to tender.</w:t>
      </w:r>
    </w:p>
    <w:p w14:paraId="4D895A20" w14:textId="77777777" w:rsidR="00A1229C" w:rsidRPr="00A35D2B" w:rsidRDefault="00A1229C" w:rsidP="00A1229C">
      <w:pPr>
        <w:pStyle w:val="NBSclause"/>
        <w:rPr>
          <w:sz w:val="20"/>
        </w:rPr>
      </w:pPr>
    </w:p>
    <w:p w14:paraId="29535A2A" w14:textId="77777777" w:rsidR="00A1229C" w:rsidRPr="00A35D2B" w:rsidRDefault="00A1229C" w:rsidP="00A1229C">
      <w:pPr>
        <w:pStyle w:val="NBSclause"/>
        <w:rPr>
          <w:sz w:val="20"/>
        </w:rPr>
      </w:pPr>
      <w:r w:rsidRPr="00A35D2B">
        <w:rPr>
          <w:vanish/>
          <w:sz w:val="20"/>
        </w:rPr>
        <w:t>A31/</w:t>
      </w:r>
      <w:r w:rsidRPr="00A35D2B">
        <w:rPr>
          <w:sz w:val="20"/>
        </w:rPr>
        <w:t>200</w:t>
      </w:r>
      <w:r w:rsidRPr="00A35D2B">
        <w:rPr>
          <w:sz w:val="20"/>
        </w:rPr>
        <w:tab/>
        <w:t>SUBSTITUTION OF PRODUCTS</w:t>
      </w:r>
    </w:p>
    <w:p w14:paraId="7DB6BD3E" w14:textId="77777777" w:rsidR="00A1229C" w:rsidRPr="00A35D2B" w:rsidRDefault="00A1229C" w:rsidP="00A1229C">
      <w:pPr>
        <w:pStyle w:val="NBSclause"/>
        <w:rPr>
          <w:sz w:val="20"/>
        </w:rPr>
      </w:pPr>
      <w:r w:rsidRPr="00A35D2B">
        <w:rPr>
          <w:sz w:val="20"/>
        </w:rPr>
        <w:tab/>
        <w:t>-</w:t>
      </w:r>
      <w:r w:rsidRPr="00A35D2B">
        <w:rPr>
          <w:sz w:val="20"/>
        </w:rPr>
        <w:tab/>
        <w:t>Products: If an alternative product to that specified is proposed, obtain approval before ordering the product.</w:t>
      </w:r>
    </w:p>
    <w:p w14:paraId="6686F85F" w14:textId="77777777" w:rsidR="00A1229C" w:rsidRPr="00A35D2B" w:rsidRDefault="00A1229C" w:rsidP="00A1229C">
      <w:pPr>
        <w:pStyle w:val="NBSclause"/>
        <w:rPr>
          <w:sz w:val="20"/>
        </w:rPr>
      </w:pPr>
      <w:r w:rsidRPr="00A35D2B">
        <w:rPr>
          <w:sz w:val="20"/>
        </w:rPr>
        <w:tab/>
        <w:t>-</w:t>
      </w:r>
      <w:r w:rsidRPr="00A35D2B">
        <w:rPr>
          <w:sz w:val="20"/>
        </w:rPr>
        <w:tab/>
        <w:t>Reasons: Submit reasons for the proposed substitution.</w:t>
      </w:r>
    </w:p>
    <w:p w14:paraId="62F3304C" w14:textId="77777777" w:rsidR="00A1229C" w:rsidRPr="00A35D2B" w:rsidRDefault="00A1229C" w:rsidP="00A1229C">
      <w:pPr>
        <w:pStyle w:val="NBSclause"/>
        <w:rPr>
          <w:sz w:val="20"/>
        </w:rPr>
      </w:pPr>
      <w:r w:rsidRPr="00A35D2B">
        <w:rPr>
          <w:sz w:val="20"/>
        </w:rPr>
        <w:tab/>
        <w:t>-</w:t>
      </w:r>
      <w:r w:rsidRPr="00A35D2B">
        <w:rPr>
          <w:sz w:val="20"/>
        </w:rPr>
        <w:tab/>
        <w:t>Documentation: Submit relevant information, including:</w:t>
      </w:r>
    </w:p>
    <w:p w14:paraId="2690C102"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manufacturer and product reference;</w:t>
      </w:r>
    </w:p>
    <w:p w14:paraId="1A4924B3"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cost;</w:t>
      </w:r>
    </w:p>
    <w:p w14:paraId="031198A2"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availability;</w:t>
      </w:r>
    </w:p>
    <w:p w14:paraId="55193BC4"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relevant standards;</w:t>
      </w:r>
    </w:p>
    <w:p w14:paraId="4416C1E5"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performance;</w:t>
      </w:r>
    </w:p>
    <w:p w14:paraId="38194A0E"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function;</w:t>
      </w:r>
    </w:p>
    <w:p w14:paraId="3D3AC916"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compatibility of accessories;</w:t>
      </w:r>
    </w:p>
    <w:p w14:paraId="13412E35"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proposed revisions to drawings and specification;</w:t>
      </w:r>
    </w:p>
    <w:p w14:paraId="4696593B"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 xml:space="preserve">compatibility with adjacent work; </w:t>
      </w:r>
    </w:p>
    <w:p w14:paraId="10EA0C32"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 xml:space="preserve">appearance; </w:t>
      </w:r>
    </w:p>
    <w:p w14:paraId="7DE292E2"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 xml:space="preserve">copy of warranty/ guarantee. </w:t>
      </w:r>
    </w:p>
    <w:p w14:paraId="7829D532" w14:textId="77777777" w:rsidR="00A1229C" w:rsidRPr="00A35D2B" w:rsidRDefault="00A1229C" w:rsidP="00A1229C">
      <w:pPr>
        <w:pStyle w:val="NBSclause"/>
        <w:rPr>
          <w:sz w:val="20"/>
        </w:rPr>
      </w:pPr>
      <w:r w:rsidRPr="00A35D2B">
        <w:rPr>
          <w:sz w:val="20"/>
        </w:rPr>
        <w:tab/>
        <w:t>-</w:t>
      </w:r>
      <w:r w:rsidRPr="00A35D2B">
        <w:rPr>
          <w:sz w:val="20"/>
        </w:rPr>
        <w:tab/>
        <w:t>Alterations to adjacent work: If needed, advise scope, nature and cost.</w:t>
      </w:r>
    </w:p>
    <w:p w14:paraId="77E4CAFC" w14:textId="77777777" w:rsidR="00A1229C" w:rsidRPr="00A35D2B" w:rsidRDefault="00A1229C" w:rsidP="00A1229C">
      <w:pPr>
        <w:pStyle w:val="NBSclause"/>
        <w:rPr>
          <w:sz w:val="20"/>
        </w:rPr>
      </w:pPr>
      <w:r w:rsidRPr="00A35D2B">
        <w:rPr>
          <w:sz w:val="20"/>
        </w:rPr>
        <w:tab/>
        <w:t>-</w:t>
      </w:r>
      <w:r w:rsidRPr="00A35D2B">
        <w:rPr>
          <w:sz w:val="20"/>
        </w:rPr>
        <w:tab/>
        <w:t>Manufacturer’s guarantees: If substitution is accepted, submit before ordering products.</w:t>
      </w:r>
    </w:p>
    <w:p w14:paraId="1F4C0E13" w14:textId="77777777" w:rsidR="00A1229C" w:rsidRPr="00A35D2B" w:rsidRDefault="00A1229C" w:rsidP="00A1229C">
      <w:pPr>
        <w:pStyle w:val="NBSclause"/>
        <w:rPr>
          <w:sz w:val="20"/>
        </w:rPr>
      </w:pPr>
    </w:p>
    <w:p w14:paraId="43C4B15D" w14:textId="77777777" w:rsidR="00A1229C" w:rsidRPr="00A35D2B" w:rsidRDefault="00A1229C" w:rsidP="00A1229C">
      <w:pPr>
        <w:pStyle w:val="NBSclause"/>
        <w:rPr>
          <w:sz w:val="20"/>
        </w:rPr>
      </w:pPr>
      <w:r w:rsidRPr="00A35D2B">
        <w:rPr>
          <w:vanish/>
          <w:sz w:val="20"/>
        </w:rPr>
        <w:t>A31/</w:t>
      </w:r>
      <w:r w:rsidRPr="00A35D2B">
        <w:rPr>
          <w:sz w:val="20"/>
        </w:rPr>
        <w:t>210</w:t>
      </w:r>
      <w:r w:rsidRPr="00A35D2B">
        <w:rPr>
          <w:sz w:val="20"/>
        </w:rPr>
        <w:tab/>
        <w:t>CROSS REFERENCES</w:t>
      </w:r>
    </w:p>
    <w:p w14:paraId="6BD51B0B" w14:textId="77777777" w:rsidR="00A1229C" w:rsidRPr="00A35D2B" w:rsidRDefault="00A1229C" w:rsidP="00A1229C">
      <w:pPr>
        <w:pStyle w:val="NBSclause"/>
        <w:rPr>
          <w:sz w:val="20"/>
        </w:rPr>
      </w:pPr>
      <w:r w:rsidRPr="00A35D2B">
        <w:rPr>
          <w:sz w:val="20"/>
        </w:rPr>
        <w:tab/>
        <w:t>-</w:t>
      </w:r>
      <w:r w:rsidRPr="00A35D2B">
        <w:rPr>
          <w:sz w:val="20"/>
        </w:rPr>
        <w:tab/>
        <w:t>Accuracy: Check remainder of the annotation or item description against the terminology used in the section or clause referred to.</w:t>
      </w:r>
    </w:p>
    <w:p w14:paraId="697B622A" w14:textId="77777777" w:rsidR="00A1229C" w:rsidRPr="00A35D2B" w:rsidRDefault="00A1229C" w:rsidP="00A1229C">
      <w:pPr>
        <w:pStyle w:val="NBSclause"/>
        <w:rPr>
          <w:sz w:val="20"/>
        </w:rPr>
      </w:pPr>
      <w:r w:rsidRPr="00A35D2B">
        <w:rPr>
          <w:sz w:val="20"/>
        </w:rPr>
        <w:tab/>
        <w:t>-</w:t>
      </w:r>
      <w:r w:rsidRPr="00A35D2B">
        <w:rPr>
          <w:sz w:val="20"/>
        </w:rPr>
        <w:tab/>
        <w:t xml:space="preserve">Related terminology: Where a numerical cross-reference is not given the relevant sections and clauses of the specification will apply. </w:t>
      </w:r>
    </w:p>
    <w:p w14:paraId="3D71D820" w14:textId="77777777" w:rsidR="00A1229C" w:rsidRPr="00A35D2B" w:rsidRDefault="00A1229C" w:rsidP="00A1229C">
      <w:pPr>
        <w:pStyle w:val="NBSclause"/>
        <w:rPr>
          <w:sz w:val="20"/>
        </w:rPr>
      </w:pPr>
      <w:r w:rsidRPr="00A35D2B">
        <w:rPr>
          <w:sz w:val="20"/>
        </w:rPr>
        <w:tab/>
        <w:t>-</w:t>
      </w:r>
      <w:r w:rsidRPr="00A35D2B">
        <w:rPr>
          <w:sz w:val="20"/>
        </w:rPr>
        <w:tab/>
        <w:t>Relevant clauses: Clauses in the referred to specification section dealing with general matters, ancillary products and execution also apply.</w:t>
      </w:r>
    </w:p>
    <w:p w14:paraId="537D088F" w14:textId="77777777" w:rsidR="00A1229C" w:rsidRPr="00A35D2B" w:rsidRDefault="00A1229C" w:rsidP="00A1229C">
      <w:pPr>
        <w:pStyle w:val="NBSclause"/>
        <w:rPr>
          <w:sz w:val="20"/>
        </w:rPr>
      </w:pPr>
      <w:r w:rsidRPr="00A35D2B">
        <w:rPr>
          <w:sz w:val="20"/>
        </w:rPr>
        <w:tab/>
        <w:t>-</w:t>
      </w:r>
      <w:r w:rsidRPr="00A35D2B">
        <w:rPr>
          <w:sz w:val="20"/>
        </w:rPr>
        <w:tab/>
        <w:t>Discrepancy or ambiguity: Before proceeding, obtain clarification or instructions.</w:t>
      </w:r>
    </w:p>
    <w:p w14:paraId="7EBE33FB" w14:textId="77777777" w:rsidR="00A1229C" w:rsidRDefault="00A1229C" w:rsidP="00A1229C">
      <w:pPr>
        <w:pStyle w:val="NBSclause"/>
        <w:rPr>
          <w:sz w:val="20"/>
        </w:rPr>
      </w:pPr>
    </w:p>
    <w:p w14:paraId="61DD22D0" w14:textId="77777777" w:rsidR="00A1229C" w:rsidRPr="00A35D2B" w:rsidRDefault="00A1229C" w:rsidP="00A1229C">
      <w:pPr>
        <w:pStyle w:val="NBSclause"/>
        <w:rPr>
          <w:sz w:val="20"/>
        </w:rPr>
      </w:pPr>
    </w:p>
    <w:p w14:paraId="7B8D5E80" w14:textId="77777777" w:rsidR="00A1229C" w:rsidRPr="00A35D2B" w:rsidRDefault="00A1229C" w:rsidP="00A1229C">
      <w:pPr>
        <w:pStyle w:val="NBSclause"/>
        <w:rPr>
          <w:sz w:val="20"/>
        </w:rPr>
      </w:pPr>
      <w:r w:rsidRPr="00A35D2B">
        <w:rPr>
          <w:vanish/>
          <w:sz w:val="20"/>
        </w:rPr>
        <w:t>A31/</w:t>
      </w:r>
      <w:r w:rsidRPr="00A35D2B">
        <w:rPr>
          <w:sz w:val="20"/>
        </w:rPr>
        <w:t>220</w:t>
      </w:r>
      <w:r w:rsidRPr="00A35D2B">
        <w:rPr>
          <w:sz w:val="20"/>
        </w:rPr>
        <w:tab/>
        <w:t>REFERENCED DOCUMENTS</w:t>
      </w:r>
    </w:p>
    <w:p w14:paraId="796F45A3" w14:textId="77777777" w:rsidR="00A1229C" w:rsidRPr="00A35D2B" w:rsidRDefault="00A1229C" w:rsidP="00A1229C">
      <w:pPr>
        <w:pStyle w:val="NBSclause"/>
        <w:rPr>
          <w:sz w:val="20"/>
        </w:rPr>
      </w:pPr>
      <w:r w:rsidRPr="00A35D2B">
        <w:rPr>
          <w:sz w:val="20"/>
        </w:rPr>
        <w:tab/>
        <w:t>-</w:t>
      </w:r>
      <w:r w:rsidRPr="00A35D2B">
        <w:rPr>
          <w:sz w:val="20"/>
        </w:rPr>
        <w:tab/>
        <w:t>Conflicts: Specification prevails over referenced documents.</w:t>
      </w:r>
    </w:p>
    <w:p w14:paraId="3CCF8935" w14:textId="77777777" w:rsidR="00A1229C" w:rsidRDefault="00A1229C" w:rsidP="00A1229C">
      <w:pPr>
        <w:pStyle w:val="NBSclause"/>
        <w:rPr>
          <w:sz w:val="20"/>
        </w:rPr>
      </w:pPr>
    </w:p>
    <w:p w14:paraId="00CF8E00" w14:textId="77777777" w:rsidR="007B5969" w:rsidRDefault="00A1229C" w:rsidP="007B5969">
      <w:pPr>
        <w:pStyle w:val="NBSclause"/>
        <w:rPr>
          <w:sz w:val="20"/>
        </w:rPr>
      </w:pPr>
      <w:r>
        <w:rPr>
          <w:vanish/>
          <w:sz w:val="20"/>
        </w:rPr>
        <w:t>A31/</w:t>
      </w:r>
      <w:r>
        <w:rPr>
          <w:sz w:val="20"/>
        </w:rPr>
        <w:t>222</w:t>
      </w:r>
      <w:r>
        <w:rPr>
          <w:sz w:val="20"/>
        </w:rPr>
        <w:tab/>
      </w:r>
      <w:r w:rsidR="007B5969">
        <w:rPr>
          <w:sz w:val="20"/>
        </w:rPr>
        <w:t xml:space="preserve">DISCLAIMER: This document and its contents have been prepared and are intended solely for the Client’s information and use in relation to the design and build of residential units in Croydon for Brick by Brick. Faithful+Gould assumes no responsibility to any other party in respect of or arising out of or </w:t>
      </w:r>
      <w:proofErr w:type="gramStart"/>
      <w:r w:rsidR="007B5969">
        <w:rPr>
          <w:sz w:val="20"/>
        </w:rPr>
        <w:t>in connection with</w:t>
      </w:r>
      <w:proofErr w:type="gramEnd"/>
      <w:r w:rsidR="007B5969">
        <w:rPr>
          <w:sz w:val="20"/>
        </w:rPr>
        <w:t xml:space="preserve"> this document and/or its contents.</w:t>
      </w:r>
    </w:p>
    <w:p w14:paraId="35873E03" w14:textId="77777777" w:rsidR="00A1229C" w:rsidRDefault="00A1229C" w:rsidP="00A1229C">
      <w:pPr>
        <w:pStyle w:val="NBSclause"/>
        <w:ind w:left="0" w:firstLine="0"/>
        <w:rPr>
          <w:sz w:val="20"/>
        </w:rPr>
      </w:pPr>
    </w:p>
    <w:p w14:paraId="2062D2C8" w14:textId="77777777" w:rsidR="00A1229C" w:rsidRDefault="00A1229C" w:rsidP="00A1229C">
      <w:pPr>
        <w:pStyle w:val="NBSclause"/>
        <w:rPr>
          <w:sz w:val="20"/>
        </w:rPr>
      </w:pPr>
      <w:r>
        <w:rPr>
          <w:vanish/>
          <w:sz w:val="20"/>
        </w:rPr>
        <w:t>A31/</w:t>
      </w:r>
      <w:r>
        <w:rPr>
          <w:sz w:val="20"/>
        </w:rPr>
        <w:t>225</w:t>
      </w:r>
      <w:r>
        <w:rPr>
          <w:sz w:val="20"/>
        </w:rPr>
        <w:tab/>
        <w:t>COPYRIGHT: The copyright of this document is vested in Faithful+Gould. This document may not be reproduced in whole or in part without their express written permission.</w:t>
      </w:r>
    </w:p>
    <w:p w14:paraId="0A3D11DC" w14:textId="77777777" w:rsidR="00A1229C" w:rsidRPr="00A35D2B" w:rsidRDefault="00A1229C" w:rsidP="00A1229C">
      <w:pPr>
        <w:pStyle w:val="NBSclause"/>
        <w:rPr>
          <w:sz w:val="20"/>
        </w:rPr>
      </w:pPr>
    </w:p>
    <w:p w14:paraId="63E2D82C" w14:textId="77777777" w:rsidR="000E4822" w:rsidRDefault="000E4822" w:rsidP="00A1229C">
      <w:pPr>
        <w:pStyle w:val="NBSclause"/>
        <w:rPr>
          <w:sz w:val="20"/>
        </w:rPr>
      </w:pPr>
    </w:p>
    <w:p w14:paraId="108BF31E" w14:textId="77777777" w:rsidR="000E4822" w:rsidRDefault="000E4822" w:rsidP="00A1229C">
      <w:pPr>
        <w:pStyle w:val="NBSclause"/>
        <w:rPr>
          <w:sz w:val="20"/>
        </w:rPr>
      </w:pPr>
    </w:p>
    <w:p w14:paraId="63FA8549" w14:textId="77777777" w:rsidR="00A1229C" w:rsidRPr="00A35D2B" w:rsidRDefault="00A1229C" w:rsidP="00A1229C">
      <w:pPr>
        <w:pStyle w:val="NBSclause"/>
        <w:rPr>
          <w:sz w:val="20"/>
        </w:rPr>
      </w:pPr>
      <w:r w:rsidRPr="00A35D2B">
        <w:rPr>
          <w:vanish/>
          <w:sz w:val="20"/>
        </w:rPr>
        <w:t>A31/</w:t>
      </w:r>
      <w:r w:rsidRPr="00A35D2B">
        <w:rPr>
          <w:sz w:val="20"/>
        </w:rPr>
        <w:t>230</w:t>
      </w:r>
      <w:r w:rsidRPr="00A35D2B">
        <w:rPr>
          <w:sz w:val="20"/>
        </w:rPr>
        <w:tab/>
        <w:t>EQUIVALENT PRODUCTS</w:t>
      </w:r>
    </w:p>
    <w:p w14:paraId="1CD834FD" w14:textId="77777777" w:rsidR="00A1229C" w:rsidRPr="00A35D2B" w:rsidRDefault="00A1229C" w:rsidP="00A1229C">
      <w:pPr>
        <w:pStyle w:val="NBSclause"/>
        <w:rPr>
          <w:sz w:val="20"/>
        </w:rPr>
      </w:pPr>
      <w:r w:rsidRPr="00A35D2B">
        <w:rPr>
          <w:sz w:val="20"/>
        </w:rPr>
        <w:tab/>
        <w:t>-</w:t>
      </w:r>
      <w:r w:rsidRPr="00A35D2B">
        <w:rPr>
          <w:sz w:val="20"/>
        </w:rPr>
        <w:tab/>
        <w:t>Inadvertent omission: Wherever products are specified by proprietary name the phrase 'or equivalent' is to be deemed included.</w:t>
      </w:r>
    </w:p>
    <w:p w14:paraId="2D757DDE" w14:textId="77777777" w:rsidR="00A1229C" w:rsidRPr="00A35D2B" w:rsidRDefault="00A1229C" w:rsidP="00A1229C">
      <w:pPr>
        <w:pStyle w:val="NBSclause"/>
        <w:rPr>
          <w:sz w:val="20"/>
        </w:rPr>
      </w:pPr>
    </w:p>
    <w:p w14:paraId="0F6A6AB8" w14:textId="77777777" w:rsidR="00A1229C" w:rsidRPr="00A35D2B" w:rsidRDefault="00A1229C" w:rsidP="00A1229C">
      <w:pPr>
        <w:pStyle w:val="NBSclause"/>
        <w:rPr>
          <w:sz w:val="20"/>
        </w:rPr>
      </w:pPr>
      <w:r w:rsidRPr="00A35D2B">
        <w:rPr>
          <w:vanish/>
          <w:sz w:val="20"/>
        </w:rPr>
        <w:t>A31/</w:t>
      </w:r>
      <w:r w:rsidRPr="00A35D2B">
        <w:rPr>
          <w:sz w:val="20"/>
        </w:rPr>
        <w:t>240</w:t>
      </w:r>
      <w:r w:rsidRPr="00A35D2B">
        <w:rPr>
          <w:sz w:val="20"/>
        </w:rPr>
        <w:tab/>
        <w:t>SUBSTITUTION OF STANDARDS</w:t>
      </w:r>
    </w:p>
    <w:p w14:paraId="008CC9BF" w14:textId="77777777" w:rsidR="00A1229C" w:rsidRPr="00A35D2B" w:rsidRDefault="00A1229C" w:rsidP="00A1229C">
      <w:pPr>
        <w:pStyle w:val="NBSclause"/>
        <w:rPr>
          <w:sz w:val="20"/>
        </w:rPr>
      </w:pPr>
      <w:r w:rsidRPr="00A35D2B">
        <w:rPr>
          <w:sz w:val="20"/>
        </w:rPr>
        <w:tab/>
        <w:t>-</w:t>
      </w:r>
      <w:r w:rsidRPr="00A35D2B">
        <w:rPr>
          <w:sz w:val="20"/>
        </w:rPr>
        <w:tab/>
        <w:t xml:space="preserve">Specification to British Standard or European Standard: Substitution may be proposed complying with a grade or category within a national standard of another Member State of the European Community or an international standard recognised in the UK. </w:t>
      </w:r>
    </w:p>
    <w:p w14:paraId="34246101" w14:textId="77777777" w:rsidR="00A1229C" w:rsidRPr="00A35D2B" w:rsidRDefault="00A1229C" w:rsidP="00A1229C">
      <w:pPr>
        <w:pStyle w:val="NBSclause"/>
        <w:rPr>
          <w:sz w:val="20"/>
        </w:rPr>
      </w:pPr>
      <w:r w:rsidRPr="00A35D2B">
        <w:rPr>
          <w:sz w:val="20"/>
        </w:rPr>
        <w:tab/>
        <w:t>-</w:t>
      </w:r>
      <w:r w:rsidRPr="00A35D2B">
        <w:rPr>
          <w:sz w:val="20"/>
        </w:rPr>
        <w:tab/>
        <w:t>Before ordering: Submit notification of all such substitutions.</w:t>
      </w:r>
    </w:p>
    <w:p w14:paraId="72AA3B2D" w14:textId="77777777" w:rsidR="00A1229C" w:rsidRPr="00A35D2B" w:rsidRDefault="00A1229C" w:rsidP="00A1229C">
      <w:pPr>
        <w:pStyle w:val="NBSclause"/>
        <w:rPr>
          <w:sz w:val="20"/>
        </w:rPr>
      </w:pPr>
      <w:r w:rsidRPr="00A35D2B">
        <w:rPr>
          <w:sz w:val="20"/>
        </w:rPr>
        <w:tab/>
        <w:t>-</w:t>
      </w:r>
      <w:r w:rsidRPr="00A35D2B">
        <w:rPr>
          <w:sz w:val="20"/>
        </w:rPr>
        <w:tab/>
        <w:t>Documentary evidence: Submit for verification when requested as detailed in clause A31/200. Any submitted foreign language documents must be accompanied by certified translations into English.</w:t>
      </w:r>
    </w:p>
    <w:p w14:paraId="07AD348F" w14:textId="77777777" w:rsidR="00A1229C" w:rsidRPr="00A35D2B" w:rsidRDefault="00A1229C" w:rsidP="00A1229C">
      <w:pPr>
        <w:pStyle w:val="NBSclause"/>
        <w:rPr>
          <w:sz w:val="20"/>
        </w:rPr>
      </w:pPr>
    </w:p>
    <w:p w14:paraId="1AC60FEB" w14:textId="77777777" w:rsidR="00A1229C" w:rsidRPr="00A35D2B" w:rsidRDefault="00A1229C" w:rsidP="00A1229C">
      <w:pPr>
        <w:pStyle w:val="NBSclause"/>
        <w:rPr>
          <w:sz w:val="20"/>
        </w:rPr>
      </w:pPr>
      <w:r w:rsidRPr="00A35D2B">
        <w:rPr>
          <w:vanish/>
          <w:sz w:val="20"/>
        </w:rPr>
        <w:t>A31/</w:t>
      </w:r>
      <w:r w:rsidRPr="00A35D2B">
        <w:rPr>
          <w:sz w:val="20"/>
        </w:rPr>
        <w:t>250</w:t>
      </w:r>
      <w:r w:rsidRPr="00A35D2B">
        <w:rPr>
          <w:sz w:val="20"/>
        </w:rPr>
        <w:tab/>
        <w:t>CURRENCY OF DOCUMENTS</w:t>
      </w:r>
    </w:p>
    <w:p w14:paraId="3B5D662A" w14:textId="77777777" w:rsidR="00A1229C" w:rsidRPr="00A35D2B" w:rsidRDefault="00A1229C" w:rsidP="00A1229C">
      <w:pPr>
        <w:pStyle w:val="NBSclause"/>
        <w:rPr>
          <w:sz w:val="20"/>
        </w:rPr>
      </w:pPr>
      <w:r w:rsidRPr="00A35D2B">
        <w:rPr>
          <w:sz w:val="20"/>
        </w:rPr>
        <w:tab/>
        <w:t>-</w:t>
      </w:r>
      <w:r w:rsidRPr="00A35D2B">
        <w:rPr>
          <w:sz w:val="20"/>
        </w:rPr>
        <w:tab/>
        <w:t>Currency: References to published documents are to the editions, including amendments and revisions, current on the date of the Invitation to Tender.</w:t>
      </w:r>
    </w:p>
    <w:p w14:paraId="09253127" w14:textId="77777777" w:rsidR="00A1229C" w:rsidRPr="00A35D2B" w:rsidRDefault="00A1229C" w:rsidP="00A1229C">
      <w:pPr>
        <w:pStyle w:val="NBSclause"/>
        <w:rPr>
          <w:sz w:val="20"/>
        </w:rPr>
      </w:pPr>
    </w:p>
    <w:p w14:paraId="72DB5B1D" w14:textId="77777777" w:rsidR="00A1229C" w:rsidRPr="00A35D2B" w:rsidRDefault="00A1229C" w:rsidP="00A1229C">
      <w:pPr>
        <w:pStyle w:val="NBSclause"/>
        <w:rPr>
          <w:sz w:val="20"/>
        </w:rPr>
      </w:pPr>
      <w:r w:rsidRPr="00A35D2B">
        <w:rPr>
          <w:vanish/>
          <w:sz w:val="20"/>
        </w:rPr>
        <w:t>A31/</w:t>
      </w:r>
      <w:r w:rsidRPr="00A35D2B">
        <w:rPr>
          <w:sz w:val="20"/>
        </w:rPr>
        <w:t>260</w:t>
      </w:r>
      <w:r w:rsidRPr="00A35D2B">
        <w:rPr>
          <w:sz w:val="20"/>
        </w:rPr>
        <w:tab/>
        <w:t>SIZES</w:t>
      </w:r>
    </w:p>
    <w:p w14:paraId="64435F58" w14:textId="77777777" w:rsidR="00A1229C" w:rsidRPr="00A35D2B" w:rsidRDefault="00A1229C" w:rsidP="00A1229C">
      <w:pPr>
        <w:pStyle w:val="NBSclause"/>
        <w:rPr>
          <w:sz w:val="20"/>
        </w:rPr>
      </w:pPr>
      <w:r w:rsidRPr="00A35D2B">
        <w:rPr>
          <w:sz w:val="20"/>
        </w:rPr>
        <w:tab/>
        <w:t>-</w:t>
      </w:r>
      <w:r w:rsidRPr="00A35D2B">
        <w:rPr>
          <w:sz w:val="20"/>
        </w:rPr>
        <w:tab/>
        <w:t>General dimensions: Products are specified by their co-ordinating sizes.</w:t>
      </w:r>
    </w:p>
    <w:p w14:paraId="07AD9DE5" w14:textId="77777777" w:rsidR="00A1229C" w:rsidRPr="00A35D2B" w:rsidRDefault="00A1229C" w:rsidP="00A1229C">
      <w:pPr>
        <w:pStyle w:val="NBSclause"/>
        <w:rPr>
          <w:sz w:val="20"/>
        </w:rPr>
      </w:pPr>
      <w:r w:rsidRPr="00A35D2B">
        <w:rPr>
          <w:sz w:val="20"/>
        </w:rPr>
        <w:tab/>
        <w:t>-</w:t>
      </w:r>
      <w:r w:rsidRPr="00A35D2B">
        <w:rPr>
          <w:sz w:val="20"/>
        </w:rPr>
        <w:tab/>
        <w:t xml:space="preserve">Timber: Cross section dimensions shown on drawings are: </w:t>
      </w:r>
    </w:p>
    <w:p w14:paraId="2A8F1563"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Target sizes as defined in BS EN 336 for structural softwood and hardwood sections.</w:t>
      </w:r>
    </w:p>
    <w:p w14:paraId="4E343D79"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Finished sizes for non-structural softwood or hardwood sawn and further processed sections.</w:t>
      </w:r>
    </w:p>
    <w:p w14:paraId="452721E0" w14:textId="77777777" w:rsidR="00A1229C" w:rsidRPr="00A35D2B" w:rsidRDefault="00A1229C" w:rsidP="00A1229C">
      <w:pPr>
        <w:pStyle w:val="NBSclause"/>
        <w:rPr>
          <w:sz w:val="20"/>
        </w:rPr>
      </w:pPr>
    </w:p>
    <w:p w14:paraId="094B5CD4" w14:textId="77777777" w:rsidR="00A1229C" w:rsidRPr="00A35D2B" w:rsidRDefault="00A1229C" w:rsidP="00A1229C">
      <w:pPr>
        <w:pStyle w:val="NBSclause"/>
        <w:rPr>
          <w:sz w:val="20"/>
        </w:rPr>
      </w:pPr>
    </w:p>
    <w:p w14:paraId="2B34EB50" w14:textId="77777777" w:rsidR="00A1229C" w:rsidRPr="00A35D2B" w:rsidRDefault="00A1229C" w:rsidP="00A1229C">
      <w:pPr>
        <w:pStyle w:val="Heading2"/>
      </w:pPr>
      <w:bookmarkStart w:id="12" w:name="_Toc387237953"/>
      <w:bookmarkStart w:id="13" w:name="_Toc387238331"/>
      <w:bookmarkStart w:id="14" w:name="_Toc390850103"/>
      <w:r w:rsidRPr="00A35D2B">
        <w:t>DOCUMENTS PROVIDED ON BEHALF OF EMPLOYER</w:t>
      </w:r>
      <w:bookmarkEnd w:id="12"/>
      <w:bookmarkEnd w:id="13"/>
      <w:bookmarkEnd w:id="14"/>
    </w:p>
    <w:p w14:paraId="28341BAE" w14:textId="77777777" w:rsidR="00A1229C" w:rsidRPr="00A35D2B" w:rsidRDefault="00A1229C" w:rsidP="00A1229C">
      <w:pPr>
        <w:pStyle w:val="NBSclause"/>
        <w:rPr>
          <w:sz w:val="20"/>
        </w:rPr>
      </w:pPr>
    </w:p>
    <w:p w14:paraId="72169DDA" w14:textId="77777777" w:rsidR="00A1229C" w:rsidRPr="00A35D2B" w:rsidRDefault="00A1229C" w:rsidP="00A1229C">
      <w:pPr>
        <w:pStyle w:val="NBSclause"/>
        <w:rPr>
          <w:sz w:val="20"/>
        </w:rPr>
      </w:pPr>
      <w:r w:rsidRPr="00A35D2B">
        <w:rPr>
          <w:vanish/>
          <w:sz w:val="20"/>
        </w:rPr>
        <w:t>A31/</w:t>
      </w:r>
      <w:r w:rsidRPr="00A35D2B">
        <w:rPr>
          <w:sz w:val="20"/>
        </w:rPr>
        <w:t>410</w:t>
      </w:r>
      <w:r w:rsidRPr="00A35D2B">
        <w:rPr>
          <w:sz w:val="20"/>
        </w:rPr>
        <w:tab/>
        <w:t>ADDITIONAL COPIES OF THE DRAWINGS/ DOCUMENTS</w:t>
      </w:r>
    </w:p>
    <w:p w14:paraId="68B2A483" w14:textId="77777777" w:rsidR="00A1229C" w:rsidRPr="00A35D2B" w:rsidRDefault="00A1229C" w:rsidP="00A1229C">
      <w:pPr>
        <w:pStyle w:val="NBSclause"/>
        <w:rPr>
          <w:sz w:val="20"/>
        </w:rPr>
      </w:pPr>
      <w:r w:rsidRPr="00A35D2B">
        <w:rPr>
          <w:sz w:val="20"/>
        </w:rPr>
        <w:tab/>
        <w:t>-</w:t>
      </w:r>
      <w:r w:rsidRPr="00A35D2B">
        <w:rPr>
          <w:sz w:val="20"/>
        </w:rPr>
        <w:tab/>
        <w:t xml:space="preserve">Additional copies: Issued </w:t>
      </w:r>
      <w:r>
        <w:rPr>
          <w:sz w:val="20"/>
        </w:rPr>
        <w:t>on request and charged to the Contractor.</w:t>
      </w:r>
    </w:p>
    <w:p w14:paraId="285E1A38" w14:textId="77777777" w:rsidR="00A1229C" w:rsidRPr="00A35D2B" w:rsidRDefault="00A1229C" w:rsidP="00A1229C">
      <w:pPr>
        <w:pStyle w:val="NBSclause"/>
        <w:rPr>
          <w:sz w:val="20"/>
        </w:rPr>
      </w:pPr>
    </w:p>
    <w:p w14:paraId="3D20AE03" w14:textId="77777777" w:rsidR="00A1229C" w:rsidRPr="00A35D2B" w:rsidRDefault="00A1229C" w:rsidP="00A1229C">
      <w:pPr>
        <w:pStyle w:val="NBSclause"/>
        <w:rPr>
          <w:sz w:val="20"/>
        </w:rPr>
      </w:pPr>
      <w:r w:rsidRPr="00A35D2B">
        <w:rPr>
          <w:vanish/>
          <w:sz w:val="20"/>
        </w:rPr>
        <w:t>A31/</w:t>
      </w:r>
      <w:r w:rsidRPr="00A35D2B">
        <w:rPr>
          <w:sz w:val="20"/>
        </w:rPr>
        <w:t>440</w:t>
      </w:r>
      <w:r w:rsidRPr="00A35D2B">
        <w:rPr>
          <w:sz w:val="20"/>
        </w:rPr>
        <w:tab/>
        <w:t>DIMENSIONS</w:t>
      </w:r>
    </w:p>
    <w:p w14:paraId="29C07080" w14:textId="77777777" w:rsidR="00A1229C" w:rsidRPr="00A35D2B" w:rsidRDefault="00A1229C" w:rsidP="00A1229C">
      <w:pPr>
        <w:pStyle w:val="NBSclause"/>
        <w:rPr>
          <w:sz w:val="20"/>
        </w:rPr>
      </w:pPr>
      <w:r w:rsidRPr="00A35D2B">
        <w:rPr>
          <w:sz w:val="20"/>
        </w:rPr>
        <w:tab/>
        <w:t>-</w:t>
      </w:r>
      <w:r w:rsidRPr="00A35D2B">
        <w:rPr>
          <w:sz w:val="20"/>
        </w:rPr>
        <w:tab/>
        <w:t xml:space="preserve">Scaled dimensions: Do not rely on. </w:t>
      </w:r>
    </w:p>
    <w:p w14:paraId="56A895F2" w14:textId="77777777" w:rsidR="00A1229C" w:rsidRPr="00A35D2B" w:rsidRDefault="00A1229C" w:rsidP="00A1229C">
      <w:pPr>
        <w:pStyle w:val="NBSclause"/>
        <w:rPr>
          <w:sz w:val="20"/>
        </w:rPr>
      </w:pPr>
    </w:p>
    <w:p w14:paraId="1C8D4EA4" w14:textId="77777777" w:rsidR="00A1229C" w:rsidRPr="00A35D2B" w:rsidRDefault="00A1229C" w:rsidP="00A1229C">
      <w:pPr>
        <w:pStyle w:val="NBSclause"/>
        <w:rPr>
          <w:sz w:val="20"/>
        </w:rPr>
      </w:pPr>
      <w:r w:rsidRPr="00A35D2B">
        <w:rPr>
          <w:vanish/>
          <w:sz w:val="20"/>
        </w:rPr>
        <w:t>A31/</w:t>
      </w:r>
      <w:r w:rsidRPr="00A35D2B">
        <w:rPr>
          <w:sz w:val="20"/>
        </w:rPr>
        <w:t>450</w:t>
      </w:r>
      <w:r w:rsidRPr="00A35D2B">
        <w:rPr>
          <w:sz w:val="20"/>
        </w:rPr>
        <w:tab/>
        <w:t>MEASURED QUANTITIES</w:t>
      </w:r>
    </w:p>
    <w:p w14:paraId="740EA85D" w14:textId="77777777" w:rsidR="00A1229C" w:rsidRPr="00A35D2B" w:rsidRDefault="00A1229C" w:rsidP="00A1229C">
      <w:pPr>
        <w:pStyle w:val="NBSclause"/>
        <w:rPr>
          <w:sz w:val="20"/>
        </w:rPr>
      </w:pPr>
      <w:r w:rsidRPr="00A35D2B">
        <w:rPr>
          <w:sz w:val="20"/>
        </w:rPr>
        <w:tab/>
        <w:t>-</w:t>
      </w:r>
      <w:r w:rsidRPr="00A35D2B">
        <w:rPr>
          <w:sz w:val="20"/>
        </w:rPr>
        <w:tab/>
        <w:t>Ordering products and constructing the Works: The accuracy and sufficiency of the measured quantities is not guaranteed.</w:t>
      </w:r>
    </w:p>
    <w:p w14:paraId="715E003A" w14:textId="77777777" w:rsidR="00A1229C" w:rsidRPr="00A35D2B" w:rsidRDefault="00A1229C" w:rsidP="00A1229C">
      <w:pPr>
        <w:pStyle w:val="NBSclause"/>
        <w:rPr>
          <w:sz w:val="20"/>
        </w:rPr>
      </w:pPr>
      <w:r w:rsidRPr="00A35D2B">
        <w:rPr>
          <w:sz w:val="20"/>
        </w:rPr>
        <w:tab/>
        <w:t>-</w:t>
      </w:r>
      <w:r w:rsidRPr="00A35D2B">
        <w:rPr>
          <w:sz w:val="20"/>
        </w:rPr>
        <w:tab/>
        <w:t>Precedence: The specification and drawings shall override the measured quantities.</w:t>
      </w:r>
    </w:p>
    <w:p w14:paraId="3E3BA86E" w14:textId="77777777" w:rsidR="00A1229C" w:rsidRPr="00A35D2B" w:rsidRDefault="00A1229C" w:rsidP="00A1229C">
      <w:pPr>
        <w:pStyle w:val="NBSclause"/>
        <w:rPr>
          <w:sz w:val="20"/>
        </w:rPr>
      </w:pPr>
    </w:p>
    <w:p w14:paraId="11B96B71" w14:textId="77777777" w:rsidR="00A1229C" w:rsidRPr="00A35D2B" w:rsidRDefault="00A1229C" w:rsidP="00A1229C">
      <w:pPr>
        <w:pStyle w:val="NBSclause"/>
        <w:rPr>
          <w:sz w:val="20"/>
        </w:rPr>
      </w:pPr>
      <w:r w:rsidRPr="00A35D2B">
        <w:rPr>
          <w:vanish/>
          <w:sz w:val="20"/>
        </w:rPr>
        <w:t>A31/</w:t>
      </w:r>
      <w:r w:rsidRPr="00A35D2B">
        <w:rPr>
          <w:sz w:val="20"/>
        </w:rPr>
        <w:t>460</w:t>
      </w:r>
      <w:r w:rsidRPr="00A35D2B">
        <w:rPr>
          <w:sz w:val="20"/>
        </w:rPr>
        <w:tab/>
        <w:t>THE SPECIFICATION</w:t>
      </w:r>
    </w:p>
    <w:p w14:paraId="115B7B9C" w14:textId="77777777" w:rsidR="00A1229C" w:rsidRPr="00A35D2B" w:rsidRDefault="00A1229C" w:rsidP="00A1229C">
      <w:pPr>
        <w:pStyle w:val="NBSclause"/>
        <w:rPr>
          <w:sz w:val="20"/>
        </w:rPr>
      </w:pPr>
      <w:r w:rsidRPr="00A35D2B">
        <w:rPr>
          <w:sz w:val="20"/>
        </w:rPr>
        <w:tab/>
        <w:t>-</w:t>
      </w:r>
      <w:r w:rsidRPr="00A35D2B">
        <w:rPr>
          <w:sz w:val="20"/>
        </w:rPr>
        <w:tab/>
        <w:t>Coordination: All sections must be read in conjunction with Main Contract Preliminaries/ General conditions.</w:t>
      </w:r>
    </w:p>
    <w:p w14:paraId="7DA1D3EE" w14:textId="77777777" w:rsidR="00A1229C" w:rsidRPr="00A35D2B" w:rsidRDefault="00A1229C" w:rsidP="00221F59">
      <w:pPr>
        <w:pStyle w:val="NBSclause"/>
        <w:ind w:left="0" w:firstLine="0"/>
        <w:rPr>
          <w:sz w:val="20"/>
        </w:rPr>
      </w:pPr>
    </w:p>
    <w:p w14:paraId="444C3D82" w14:textId="77777777" w:rsidR="00A1229C" w:rsidRPr="00A35D2B" w:rsidRDefault="00A1229C" w:rsidP="00A1229C">
      <w:pPr>
        <w:pStyle w:val="NBSclause"/>
        <w:rPr>
          <w:sz w:val="20"/>
        </w:rPr>
      </w:pPr>
      <w:r w:rsidRPr="00A35D2B">
        <w:rPr>
          <w:vanish/>
          <w:sz w:val="20"/>
        </w:rPr>
        <w:t>A31/</w:t>
      </w:r>
      <w:r w:rsidRPr="00A35D2B">
        <w:rPr>
          <w:sz w:val="20"/>
        </w:rPr>
        <w:t>470</w:t>
      </w:r>
      <w:r w:rsidRPr="00A35D2B">
        <w:rPr>
          <w:sz w:val="20"/>
        </w:rPr>
        <w:tab/>
        <w:t>DIVERGENCE FROM THE STATUTORY REQUIREMENTS</w:t>
      </w:r>
    </w:p>
    <w:p w14:paraId="3BE07B5E" w14:textId="77777777" w:rsidR="00A1229C" w:rsidRPr="00A35D2B" w:rsidRDefault="00A1229C" w:rsidP="00A1229C">
      <w:pPr>
        <w:pStyle w:val="NBSclause"/>
        <w:rPr>
          <w:sz w:val="20"/>
        </w:rPr>
      </w:pPr>
      <w:r w:rsidRPr="00A35D2B">
        <w:rPr>
          <w:sz w:val="20"/>
        </w:rPr>
        <w:tab/>
        <w:t>-</w:t>
      </w:r>
      <w:r w:rsidRPr="00A35D2B">
        <w:rPr>
          <w:sz w:val="20"/>
        </w:rPr>
        <w:tab/>
        <w:t>Divergence: Between the drawings or specification and the requirements of the Building Regulations, other Statutes, statutory undertakers and other regulatory authorities.</w:t>
      </w:r>
    </w:p>
    <w:p w14:paraId="2DE9A881" w14:textId="77777777" w:rsidR="00A1229C" w:rsidRPr="00A35D2B" w:rsidRDefault="00A1229C" w:rsidP="00A1229C">
      <w:pPr>
        <w:pStyle w:val="NBSclause"/>
        <w:rPr>
          <w:sz w:val="20"/>
        </w:rPr>
      </w:pPr>
      <w:r w:rsidRPr="00A35D2B">
        <w:rPr>
          <w:sz w:val="20"/>
        </w:rPr>
        <w:tab/>
        <w:t>-</w:t>
      </w:r>
      <w:r w:rsidRPr="00A35D2B">
        <w:rPr>
          <w:sz w:val="20"/>
        </w:rPr>
        <w:tab/>
        <w:t>Action: Inform immediately.</w:t>
      </w:r>
    </w:p>
    <w:p w14:paraId="77F23128" w14:textId="77777777" w:rsidR="00A1229C" w:rsidRPr="00A35D2B" w:rsidRDefault="00A1229C" w:rsidP="00A1229C">
      <w:pPr>
        <w:pStyle w:val="NBSclause"/>
        <w:rPr>
          <w:sz w:val="20"/>
        </w:rPr>
      </w:pPr>
    </w:p>
    <w:p w14:paraId="2154B2A3" w14:textId="77777777" w:rsidR="00A1229C" w:rsidRPr="00A35D2B" w:rsidRDefault="00A1229C" w:rsidP="00A1229C">
      <w:pPr>
        <w:pStyle w:val="Heading2"/>
      </w:pPr>
      <w:bookmarkStart w:id="15" w:name="_Toc387237954"/>
      <w:bookmarkStart w:id="16" w:name="_Toc387238332"/>
      <w:bookmarkStart w:id="17" w:name="_Toc390850104"/>
      <w:r w:rsidRPr="00A35D2B">
        <w:t>DOCUMENTS PROVIDED BY CONTRACTOR/ SUBCONTRACTORS/ SUPPLIERS</w:t>
      </w:r>
      <w:bookmarkEnd w:id="15"/>
      <w:bookmarkEnd w:id="16"/>
      <w:bookmarkEnd w:id="17"/>
    </w:p>
    <w:p w14:paraId="4955C84B" w14:textId="77777777" w:rsidR="00A1229C" w:rsidRPr="00A35D2B" w:rsidRDefault="00A1229C" w:rsidP="00A1229C">
      <w:pPr>
        <w:pStyle w:val="NBSclause"/>
        <w:rPr>
          <w:sz w:val="20"/>
        </w:rPr>
      </w:pPr>
    </w:p>
    <w:p w14:paraId="7AF1BE1C" w14:textId="77777777" w:rsidR="00A1229C" w:rsidRPr="00A35D2B" w:rsidRDefault="00A1229C" w:rsidP="00A1229C">
      <w:pPr>
        <w:pStyle w:val="NBSclause"/>
        <w:rPr>
          <w:sz w:val="20"/>
        </w:rPr>
      </w:pPr>
      <w:r w:rsidRPr="00A35D2B">
        <w:rPr>
          <w:vanish/>
          <w:sz w:val="20"/>
        </w:rPr>
        <w:t>A31/</w:t>
      </w:r>
      <w:r w:rsidRPr="00A35D2B">
        <w:rPr>
          <w:sz w:val="20"/>
        </w:rPr>
        <w:t>510</w:t>
      </w:r>
      <w:r w:rsidRPr="00A35D2B">
        <w:rPr>
          <w:sz w:val="20"/>
        </w:rPr>
        <w:tab/>
        <w:t>CHANGES/ AMENDMENTS TO EMPLOYER'S REQUIREMENTS</w:t>
      </w:r>
    </w:p>
    <w:p w14:paraId="27172259" w14:textId="77777777" w:rsidR="00A1229C" w:rsidRPr="00A35D2B" w:rsidRDefault="00A1229C" w:rsidP="00A1229C">
      <w:pPr>
        <w:pStyle w:val="NBSclause"/>
        <w:rPr>
          <w:sz w:val="20"/>
        </w:rPr>
      </w:pPr>
      <w:r w:rsidRPr="00A35D2B">
        <w:rPr>
          <w:sz w:val="20"/>
        </w:rPr>
        <w:tab/>
        <w:t>-</w:t>
      </w:r>
      <w:r w:rsidRPr="00A35D2B">
        <w:rPr>
          <w:sz w:val="20"/>
        </w:rPr>
        <w:tab/>
        <w:t>Contractor’s changes to Employer's Requirements: Support request for substitution or variation with all relevant information.</w:t>
      </w:r>
    </w:p>
    <w:p w14:paraId="3D8D72A5" w14:textId="77777777" w:rsidR="00A1229C" w:rsidRPr="00A35D2B" w:rsidRDefault="00A1229C" w:rsidP="00A1229C">
      <w:pPr>
        <w:pStyle w:val="NBSclause"/>
        <w:rPr>
          <w:sz w:val="20"/>
        </w:rPr>
      </w:pPr>
      <w:r w:rsidRPr="00A35D2B">
        <w:rPr>
          <w:sz w:val="20"/>
        </w:rPr>
        <w:tab/>
        <w:t>-</w:t>
      </w:r>
      <w:r w:rsidRPr="00A35D2B">
        <w:rPr>
          <w:sz w:val="20"/>
        </w:rPr>
        <w:tab/>
        <w:t xml:space="preserve">Employer’s amendments to Employer’s Requirements: If considered to involve a variation, which has not already been acknowledged as a variation, notify without delay (maximum period 7 days), and do not proceed until instructed. Claims for extra cost, if made after the variation has been carried out, may not be allowed.  </w:t>
      </w:r>
    </w:p>
    <w:p w14:paraId="7673F443" w14:textId="77777777" w:rsidR="00A1229C" w:rsidRPr="00A35D2B" w:rsidRDefault="00A1229C" w:rsidP="00A1229C">
      <w:pPr>
        <w:pStyle w:val="NBSclause"/>
        <w:rPr>
          <w:sz w:val="20"/>
        </w:rPr>
      </w:pPr>
    </w:p>
    <w:p w14:paraId="596EA3C0" w14:textId="77777777" w:rsidR="000E4822" w:rsidRDefault="000E4822" w:rsidP="00A1229C">
      <w:pPr>
        <w:pStyle w:val="NBSclause"/>
        <w:rPr>
          <w:sz w:val="20"/>
        </w:rPr>
      </w:pPr>
    </w:p>
    <w:p w14:paraId="048CEEDF" w14:textId="77777777" w:rsidR="00A1229C" w:rsidRPr="00A35D2B" w:rsidRDefault="00A1229C" w:rsidP="00A1229C">
      <w:pPr>
        <w:pStyle w:val="NBSclause"/>
        <w:rPr>
          <w:sz w:val="20"/>
        </w:rPr>
      </w:pPr>
      <w:r w:rsidRPr="00A35D2B">
        <w:rPr>
          <w:vanish/>
          <w:sz w:val="20"/>
        </w:rPr>
        <w:t>A31/</w:t>
      </w:r>
      <w:r w:rsidRPr="00A35D2B">
        <w:rPr>
          <w:sz w:val="20"/>
        </w:rPr>
        <w:t>600</w:t>
      </w:r>
      <w:r w:rsidRPr="00A35D2B">
        <w:rPr>
          <w:sz w:val="20"/>
        </w:rPr>
        <w:tab/>
        <w:t>CONTRACTOR’S DESIGN INFORMATION</w:t>
      </w:r>
    </w:p>
    <w:p w14:paraId="2DB486A1" w14:textId="77777777" w:rsidR="00A1229C" w:rsidRPr="00A35D2B" w:rsidRDefault="00A1229C" w:rsidP="00A1229C">
      <w:pPr>
        <w:pStyle w:val="NBSclause"/>
        <w:rPr>
          <w:sz w:val="20"/>
        </w:rPr>
      </w:pPr>
      <w:r w:rsidRPr="00A35D2B">
        <w:rPr>
          <w:sz w:val="20"/>
        </w:rPr>
        <w:tab/>
        <w:t>-</w:t>
      </w:r>
      <w:r w:rsidRPr="00A35D2B">
        <w:rPr>
          <w:sz w:val="20"/>
        </w:rPr>
        <w:tab/>
        <w:t xml:space="preserve">General: Complete the design and detailing of parts of the Works as specified. </w:t>
      </w:r>
    </w:p>
    <w:p w14:paraId="019D8903" w14:textId="77777777" w:rsidR="00A1229C" w:rsidRPr="00A35D2B" w:rsidRDefault="00A1229C" w:rsidP="00A1229C">
      <w:pPr>
        <w:pStyle w:val="NBSclause"/>
        <w:rPr>
          <w:sz w:val="20"/>
        </w:rPr>
      </w:pPr>
      <w:r w:rsidRPr="00A35D2B">
        <w:rPr>
          <w:sz w:val="20"/>
        </w:rPr>
        <w:tab/>
        <w:t>-</w:t>
      </w:r>
      <w:r w:rsidRPr="00A35D2B">
        <w:rPr>
          <w:sz w:val="20"/>
        </w:rPr>
        <w:tab/>
        <w:t xml:space="preserve">Provide: </w:t>
      </w:r>
    </w:p>
    <w:p w14:paraId="139DE640"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 xml:space="preserve">Production information based on the drawings, specification and other information. </w:t>
      </w:r>
    </w:p>
    <w:p w14:paraId="2B96D488"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Liaison to ensure coordination of the work with related building elements and services.</w:t>
      </w:r>
    </w:p>
    <w:p w14:paraId="54643BFC" w14:textId="77777777" w:rsidR="00A1229C" w:rsidRPr="00A35D2B" w:rsidRDefault="00A1229C" w:rsidP="00A1229C">
      <w:pPr>
        <w:pStyle w:val="NBSclause"/>
        <w:rPr>
          <w:sz w:val="20"/>
        </w:rPr>
      </w:pPr>
      <w:r w:rsidRPr="00A35D2B">
        <w:rPr>
          <w:sz w:val="20"/>
        </w:rPr>
        <w:tab/>
        <w:t>-</w:t>
      </w:r>
      <w:r w:rsidRPr="00A35D2B">
        <w:rPr>
          <w:sz w:val="20"/>
        </w:rPr>
        <w:tab/>
        <w:t>Master programme: Make reasonable allowance for completing design/ production information, submission (including to the CDM Coordinator), comment, inspection, amendment, resubmission and reinspection.</w:t>
      </w:r>
    </w:p>
    <w:p w14:paraId="245E1B30" w14:textId="77777777" w:rsidR="00A1229C" w:rsidRPr="00A35D2B" w:rsidRDefault="00A1229C" w:rsidP="00A1229C">
      <w:pPr>
        <w:pStyle w:val="NBSclause"/>
        <w:rPr>
          <w:sz w:val="20"/>
        </w:rPr>
      </w:pPr>
      <w:r w:rsidRPr="00A35D2B">
        <w:rPr>
          <w:sz w:val="20"/>
        </w:rPr>
        <w:tab/>
        <w:t>-</w:t>
      </w:r>
      <w:r w:rsidRPr="00A35D2B">
        <w:rPr>
          <w:sz w:val="20"/>
        </w:rPr>
        <w:tab/>
        <w:t>Submit: Within one week of request.</w:t>
      </w:r>
    </w:p>
    <w:p w14:paraId="4945BA22" w14:textId="77777777" w:rsidR="00A1229C" w:rsidRPr="00A35D2B" w:rsidRDefault="00A1229C" w:rsidP="00A1229C">
      <w:pPr>
        <w:pStyle w:val="NBSclause"/>
        <w:rPr>
          <w:sz w:val="20"/>
        </w:rPr>
      </w:pPr>
    </w:p>
    <w:p w14:paraId="13027EF3" w14:textId="77777777" w:rsidR="00A1229C" w:rsidRPr="00A35D2B" w:rsidRDefault="00A1229C" w:rsidP="00A1229C">
      <w:pPr>
        <w:pStyle w:val="NBSclause"/>
        <w:rPr>
          <w:sz w:val="20"/>
        </w:rPr>
      </w:pPr>
      <w:r w:rsidRPr="00A35D2B">
        <w:rPr>
          <w:vanish/>
          <w:sz w:val="20"/>
        </w:rPr>
        <w:t>A31/</w:t>
      </w:r>
      <w:r w:rsidRPr="00A35D2B">
        <w:rPr>
          <w:sz w:val="20"/>
        </w:rPr>
        <w:t>610</w:t>
      </w:r>
      <w:r w:rsidRPr="00A35D2B">
        <w:rPr>
          <w:sz w:val="20"/>
        </w:rPr>
        <w:tab/>
        <w:t>PRODUCTION INFORMATION</w:t>
      </w:r>
    </w:p>
    <w:p w14:paraId="61CCE686" w14:textId="77777777" w:rsidR="00A1229C" w:rsidRPr="00A35D2B" w:rsidRDefault="00A1229C" w:rsidP="00A1229C">
      <w:pPr>
        <w:pStyle w:val="NBSclause"/>
        <w:rPr>
          <w:sz w:val="20"/>
        </w:rPr>
      </w:pPr>
      <w:r w:rsidRPr="00A35D2B">
        <w:rPr>
          <w:sz w:val="20"/>
        </w:rPr>
        <w:tab/>
        <w:t>-</w:t>
      </w:r>
      <w:r w:rsidRPr="00A35D2B">
        <w:rPr>
          <w:sz w:val="20"/>
        </w:rPr>
        <w:tab/>
        <w:t xml:space="preserve">Contractor/ Domestic subcontractor provide: </w:t>
      </w:r>
      <w:r>
        <w:rPr>
          <w:sz w:val="20"/>
        </w:rPr>
        <w:t>All necessary design information</w:t>
      </w:r>
      <w:r w:rsidRPr="00A35D2B">
        <w:rPr>
          <w:sz w:val="20"/>
        </w:rPr>
        <w:t xml:space="preserve">. </w:t>
      </w:r>
    </w:p>
    <w:p w14:paraId="0CB49001" w14:textId="77777777" w:rsidR="00A1229C" w:rsidRPr="00A35D2B" w:rsidRDefault="00A1229C" w:rsidP="00A1229C">
      <w:pPr>
        <w:pStyle w:val="NBSclause"/>
        <w:rPr>
          <w:sz w:val="20"/>
        </w:rPr>
      </w:pPr>
      <w:r w:rsidRPr="00A35D2B">
        <w:rPr>
          <w:sz w:val="20"/>
        </w:rPr>
        <w:tab/>
        <w:t>-</w:t>
      </w:r>
      <w:r w:rsidRPr="00A35D2B">
        <w:rPr>
          <w:sz w:val="20"/>
        </w:rPr>
        <w:tab/>
        <w:t>Submit:</w:t>
      </w:r>
    </w:p>
    <w:p w14:paraId="06052A5E"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For comment and make any necessary amendments.</w:t>
      </w:r>
    </w:p>
    <w:p w14:paraId="0F370DE0"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Sufficient copies of final version for distribution to all affected parties.</w:t>
      </w:r>
    </w:p>
    <w:p w14:paraId="4E1C06EB" w14:textId="77777777" w:rsidR="00A1229C" w:rsidRPr="00A35D2B" w:rsidRDefault="00A1229C" w:rsidP="00A1229C">
      <w:pPr>
        <w:pStyle w:val="NBSclause"/>
        <w:rPr>
          <w:sz w:val="20"/>
        </w:rPr>
      </w:pPr>
    </w:p>
    <w:p w14:paraId="24423639" w14:textId="77777777" w:rsidR="00A1229C" w:rsidRPr="00A35D2B" w:rsidRDefault="00A1229C" w:rsidP="00A1229C">
      <w:pPr>
        <w:pStyle w:val="NBSclause"/>
        <w:rPr>
          <w:sz w:val="20"/>
        </w:rPr>
      </w:pPr>
      <w:r w:rsidRPr="00A35D2B">
        <w:rPr>
          <w:vanish/>
          <w:sz w:val="20"/>
        </w:rPr>
        <w:t>A31/</w:t>
      </w:r>
      <w:r w:rsidRPr="00A35D2B">
        <w:rPr>
          <w:sz w:val="20"/>
        </w:rPr>
        <w:t>620</w:t>
      </w:r>
      <w:r w:rsidRPr="00A35D2B">
        <w:rPr>
          <w:sz w:val="20"/>
        </w:rPr>
        <w:tab/>
        <w:t>AS BUILT DRAWINGS AND INFORMATION</w:t>
      </w:r>
    </w:p>
    <w:p w14:paraId="1B26DBD0" w14:textId="77777777" w:rsidR="00A1229C" w:rsidRPr="00A35D2B" w:rsidRDefault="00A1229C" w:rsidP="00A1229C">
      <w:pPr>
        <w:pStyle w:val="NBSclause"/>
        <w:rPr>
          <w:sz w:val="20"/>
        </w:rPr>
      </w:pPr>
      <w:r w:rsidRPr="00A35D2B">
        <w:rPr>
          <w:sz w:val="20"/>
        </w:rPr>
        <w:tab/>
        <w:t>-</w:t>
      </w:r>
      <w:r w:rsidRPr="00A35D2B">
        <w:rPr>
          <w:sz w:val="20"/>
        </w:rPr>
        <w:tab/>
        <w:t>Contractor’s designed work</w:t>
      </w:r>
      <w:r>
        <w:rPr>
          <w:sz w:val="20"/>
        </w:rPr>
        <w:t>: Provide drawings/ information.</w:t>
      </w:r>
    </w:p>
    <w:p w14:paraId="3CCB6965" w14:textId="77777777" w:rsidR="00A1229C" w:rsidRPr="00A35D2B" w:rsidRDefault="00A1229C" w:rsidP="00A1229C">
      <w:pPr>
        <w:pStyle w:val="NBSclause"/>
        <w:rPr>
          <w:sz w:val="20"/>
        </w:rPr>
      </w:pPr>
      <w:r w:rsidRPr="00A35D2B">
        <w:rPr>
          <w:sz w:val="20"/>
        </w:rPr>
        <w:tab/>
        <w:t>-</w:t>
      </w:r>
      <w:r w:rsidRPr="00A35D2B">
        <w:rPr>
          <w:sz w:val="20"/>
        </w:rPr>
        <w:tab/>
        <w:t>Submit: At least two weeks before date for completion.</w:t>
      </w:r>
    </w:p>
    <w:p w14:paraId="62970F52" w14:textId="77777777" w:rsidR="00A1229C" w:rsidRPr="00A35D2B" w:rsidRDefault="00A1229C" w:rsidP="00A1229C">
      <w:pPr>
        <w:pStyle w:val="NBSclause"/>
        <w:rPr>
          <w:sz w:val="20"/>
        </w:rPr>
      </w:pPr>
    </w:p>
    <w:p w14:paraId="5833AF81" w14:textId="77777777" w:rsidR="00A1229C" w:rsidRPr="00A35D2B" w:rsidRDefault="00A1229C" w:rsidP="00A1229C">
      <w:pPr>
        <w:pStyle w:val="NBSclause"/>
        <w:rPr>
          <w:sz w:val="20"/>
        </w:rPr>
      </w:pPr>
      <w:r w:rsidRPr="00A35D2B">
        <w:rPr>
          <w:vanish/>
          <w:sz w:val="20"/>
        </w:rPr>
        <w:t>A31/</w:t>
      </w:r>
      <w:r w:rsidRPr="00A35D2B">
        <w:rPr>
          <w:sz w:val="20"/>
        </w:rPr>
        <w:t>630</w:t>
      </w:r>
      <w:r w:rsidRPr="00A35D2B">
        <w:rPr>
          <w:sz w:val="20"/>
        </w:rPr>
        <w:tab/>
        <w:t>TECHNICAL LITERATURE</w:t>
      </w:r>
    </w:p>
    <w:p w14:paraId="51E0C539" w14:textId="77777777" w:rsidR="00A1229C" w:rsidRPr="00A35D2B" w:rsidRDefault="00A1229C" w:rsidP="00A1229C">
      <w:pPr>
        <w:pStyle w:val="NBSclause"/>
        <w:rPr>
          <w:sz w:val="20"/>
        </w:rPr>
      </w:pPr>
      <w:r w:rsidRPr="00A35D2B">
        <w:rPr>
          <w:sz w:val="20"/>
        </w:rPr>
        <w:tab/>
        <w:t>-</w:t>
      </w:r>
      <w:r w:rsidRPr="00A35D2B">
        <w:rPr>
          <w:sz w:val="20"/>
        </w:rPr>
        <w:tab/>
        <w:t>Information: Keep on site for reference by all supervisory personnel:</w:t>
      </w:r>
    </w:p>
    <w:p w14:paraId="36FB01FC"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Manufacturers' current literature relating to all products to be used in the Works.</w:t>
      </w:r>
    </w:p>
    <w:p w14:paraId="5687F810" w14:textId="77777777" w:rsidR="00A1229C" w:rsidRPr="00A35D2B" w:rsidRDefault="00A1229C" w:rsidP="00A1229C">
      <w:pPr>
        <w:pStyle w:val="NBSsub-indent"/>
        <w:tabs>
          <w:tab w:val="left" w:pos="284"/>
        </w:tabs>
        <w:rPr>
          <w:sz w:val="20"/>
        </w:rPr>
      </w:pPr>
      <w:r w:rsidRPr="00A35D2B">
        <w:rPr>
          <w:sz w:val="20"/>
        </w:rPr>
        <w:tab/>
      </w:r>
      <w:r w:rsidRPr="00A35D2B">
        <w:rPr>
          <w:sz w:val="20"/>
        </w:rPr>
        <w:tab/>
        <w:t>-</w:t>
      </w:r>
      <w:r w:rsidRPr="00A35D2B">
        <w:rPr>
          <w:sz w:val="20"/>
        </w:rPr>
        <w:tab/>
        <w:t>Relevant British Standards.</w:t>
      </w:r>
    </w:p>
    <w:p w14:paraId="39445DA6" w14:textId="77777777" w:rsidR="00A1229C" w:rsidRPr="00A35D2B" w:rsidRDefault="00A1229C" w:rsidP="00A1229C">
      <w:pPr>
        <w:pStyle w:val="NBSclause"/>
        <w:rPr>
          <w:sz w:val="20"/>
        </w:rPr>
      </w:pPr>
    </w:p>
    <w:p w14:paraId="0EC968FF" w14:textId="77777777" w:rsidR="00A1229C" w:rsidRPr="00A35D2B" w:rsidRDefault="00A1229C" w:rsidP="00A1229C">
      <w:pPr>
        <w:pStyle w:val="NBSclause"/>
        <w:rPr>
          <w:sz w:val="20"/>
        </w:rPr>
      </w:pPr>
      <w:r w:rsidRPr="00A35D2B">
        <w:rPr>
          <w:vanish/>
          <w:sz w:val="20"/>
        </w:rPr>
        <w:t>A31/</w:t>
      </w:r>
      <w:r w:rsidRPr="00A35D2B">
        <w:rPr>
          <w:sz w:val="20"/>
        </w:rPr>
        <w:t>640</w:t>
      </w:r>
      <w:r w:rsidRPr="00A35D2B">
        <w:rPr>
          <w:sz w:val="20"/>
        </w:rPr>
        <w:tab/>
        <w:t>MAINTENANCE INSTRUCTIONS AND GUARANTEES</w:t>
      </w:r>
    </w:p>
    <w:p w14:paraId="5FCDC13F" w14:textId="77777777" w:rsidR="00A1229C" w:rsidRPr="00A35D2B" w:rsidRDefault="00A1229C" w:rsidP="00A1229C">
      <w:pPr>
        <w:pStyle w:val="NBSclause"/>
        <w:rPr>
          <w:sz w:val="20"/>
        </w:rPr>
      </w:pPr>
      <w:r w:rsidRPr="00A35D2B">
        <w:rPr>
          <w:sz w:val="20"/>
        </w:rPr>
        <w:tab/>
        <w:t>-</w:t>
      </w:r>
      <w:r w:rsidRPr="00A35D2B">
        <w:rPr>
          <w:sz w:val="20"/>
        </w:rPr>
        <w:tab/>
        <w:t xml:space="preserve">Components and equipment: Obtain or retain copies, register with manufacturer and hand over on or before completion of the Works. </w:t>
      </w:r>
    </w:p>
    <w:p w14:paraId="737B7A15" w14:textId="77777777" w:rsidR="00A1229C" w:rsidRPr="00A35D2B" w:rsidRDefault="00A1229C" w:rsidP="00A1229C">
      <w:pPr>
        <w:pStyle w:val="NBSclause"/>
        <w:rPr>
          <w:sz w:val="20"/>
        </w:rPr>
      </w:pPr>
      <w:r w:rsidRPr="00A35D2B">
        <w:rPr>
          <w:sz w:val="20"/>
        </w:rPr>
        <w:tab/>
        <w:t>-</w:t>
      </w:r>
      <w:r w:rsidRPr="00A35D2B">
        <w:rPr>
          <w:sz w:val="20"/>
        </w:rPr>
        <w:tab/>
        <w:t xml:space="preserve">Information location: In the Building Manual. </w:t>
      </w:r>
    </w:p>
    <w:p w14:paraId="63075C8E" w14:textId="77777777" w:rsidR="00A1229C" w:rsidRPr="00A35D2B" w:rsidRDefault="00A1229C" w:rsidP="00A1229C">
      <w:pPr>
        <w:pStyle w:val="NBSclause"/>
        <w:rPr>
          <w:sz w:val="20"/>
        </w:rPr>
      </w:pPr>
      <w:r w:rsidRPr="00A35D2B">
        <w:rPr>
          <w:sz w:val="20"/>
        </w:rPr>
        <w:tab/>
        <w:t>-</w:t>
      </w:r>
      <w:r w:rsidRPr="00A35D2B">
        <w:rPr>
          <w:sz w:val="20"/>
        </w:rPr>
        <w:tab/>
        <w:t xml:space="preserve">Emergency call out services: Provide telephone numbers for use after completion. </w:t>
      </w:r>
    </w:p>
    <w:p w14:paraId="2C76A734" w14:textId="77777777" w:rsidR="00A1229C" w:rsidRDefault="00A1229C" w:rsidP="00A1229C">
      <w:pPr>
        <w:pStyle w:val="NBSclause"/>
        <w:rPr>
          <w:sz w:val="20"/>
        </w:rPr>
      </w:pPr>
    </w:p>
    <w:p w14:paraId="5EF933C8" w14:textId="77777777" w:rsidR="00A1229C" w:rsidRPr="00A35D2B" w:rsidRDefault="00A1229C" w:rsidP="00A1229C">
      <w:pPr>
        <w:pStyle w:val="Heading2"/>
      </w:pPr>
      <w:bookmarkStart w:id="18" w:name="_Toc387237955"/>
      <w:bookmarkStart w:id="19" w:name="_Toc387238333"/>
      <w:bookmarkStart w:id="20" w:name="_Toc390850105"/>
      <w:r w:rsidRPr="00A35D2B">
        <w:t>DOCUMENT/ DATA INTERCHANGE</w:t>
      </w:r>
      <w:bookmarkEnd w:id="18"/>
      <w:bookmarkEnd w:id="19"/>
      <w:bookmarkEnd w:id="20"/>
    </w:p>
    <w:p w14:paraId="19445AD9" w14:textId="77777777" w:rsidR="00A1229C" w:rsidRPr="00A35D2B" w:rsidRDefault="00A1229C" w:rsidP="00A1229C">
      <w:pPr>
        <w:pStyle w:val="NBSclause"/>
        <w:rPr>
          <w:sz w:val="20"/>
        </w:rPr>
      </w:pPr>
    </w:p>
    <w:p w14:paraId="6E5DEC7A" w14:textId="77777777" w:rsidR="00A1229C" w:rsidRPr="00A35D2B" w:rsidRDefault="00A1229C" w:rsidP="00A1229C">
      <w:pPr>
        <w:pStyle w:val="NBSclause"/>
        <w:rPr>
          <w:sz w:val="20"/>
        </w:rPr>
      </w:pPr>
      <w:r w:rsidRPr="00A35D2B">
        <w:rPr>
          <w:vanish/>
          <w:sz w:val="20"/>
        </w:rPr>
        <w:t>A31/</w:t>
      </w:r>
      <w:r w:rsidRPr="00A35D2B">
        <w:rPr>
          <w:sz w:val="20"/>
        </w:rPr>
        <w:t>850</w:t>
      </w:r>
      <w:r w:rsidRPr="00A35D2B">
        <w:rPr>
          <w:sz w:val="20"/>
        </w:rPr>
        <w:tab/>
        <w:t>ELECTRONIC DATA INTERCHANGE (EDI)</w:t>
      </w:r>
    </w:p>
    <w:p w14:paraId="2446069F" w14:textId="77777777" w:rsidR="00A1229C" w:rsidRPr="00A35D2B" w:rsidRDefault="00A1229C" w:rsidP="00A1229C">
      <w:pPr>
        <w:pStyle w:val="NBSclause"/>
        <w:rPr>
          <w:sz w:val="20"/>
        </w:rPr>
      </w:pPr>
      <w:r w:rsidRPr="00A35D2B">
        <w:rPr>
          <w:sz w:val="20"/>
        </w:rPr>
        <w:tab/>
        <w:t>-</w:t>
      </w:r>
      <w:r w:rsidRPr="00A35D2B">
        <w:rPr>
          <w:sz w:val="20"/>
        </w:rPr>
        <w:tab/>
        <w:t xml:space="preserve">Data: Types and classes of communication: </w:t>
      </w:r>
      <w:r>
        <w:rPr>
          <w:sz w:val="20"/>
        </w:rPr>
        <w:t>All forms of communication between parties can be exchanged electronically.</w:t>
      </w:r>
      <w:r w:rsidRPr="00A35D2B">
        <w:rPr>
          <w:sz w:val="20"/>
        </w:rPr>
        <w:t xml:space="preserve"> </w:t>
      </w:r>
    </w:p>
    <w:p w14:paraId="2D78D6CF" w14:textId="77777777" w:rsidR="00A1229C" w:rsidRDefault="00A1229C" w:rsidP="00A1229C">
      <w:pPr>
        <w:pStyle w:val="NBSheading"/>
        <w:rPr>
          <w:sz w:val="20"/>
          <w:szCs w:val="20"/>
        </w:rPr>
      </w:pPr>
      <w:r>
        <w:rPr>
          <w:sz w:val="20"/>
          <w:szCs w:val="20"/>
        </w:rPr>
        <w:t xml:space="preserve"> </w:t>
      </w:r>
    </w:p>
    <w:p w14:paraId="0FD57CE6" w14:textId="77777777" w:rsidR="004E5B3A" w:rsidRDefault="004E5B3A" w:rsidP="004E5B3A">
      <w:pPr>
        <w:pStyle w:val="NBSheading"/>
        <w:rPr>
          <w:sz w:val="20"/>
          <w:szCs w:val="20"/>
        </w:rPr>
      </w:pPr>
      <w:r>
        <w:rPr>
          <w:sz w:val="20"/>
          <w:szCs w:val="20"/>
        </w:rPr>
        <w:t xml:space="preserve"> </w:t>
      </w:r>
    </w:p>
    <w:p w14:paraId="0C2531CA"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A32</w:t>
      </w:r>
    </w:p>
    <w:p w14:paraId="09F3C8A2"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MANAGEMENT OF THE WORKS</w:t>
      </w:r>
    </w:p>
    <w:p w14:paraId="6864B5CE"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21" w:name="_Toc482864081"/>
      <w:r w:rsidRPr="002117D7">
        <w:rPr>
          <w:rFonts w:ascii="Arial" w:hAnsi="Arial" w:cs="Arial"/>
          <w:bCs w:val="0"/>
          <w:sz w:val="24"/>
          <w:szCs w:val="24"/>
        </w:rPr>
        <w:t>A32 MANAGEMENT OF THE WORKS</w:t>
      </w:r>
      <w:bookmarkEnd w:id="21"/>
    </w:p>
    <w:p w14:paraId="7A9FA08F" w14:textId="77777777" w:rsidR="00A1229C" w:rsidRPr="00E1748B" w:rsidRDefault="00A1229C" w:rsidP="00A1229C">
      <w:pPr>
        <w:pStyle w:val="Heading2"/>
      </w:pPr>
      <w:bookmarkStart w:id="22" w:name="_Toc387237957"/>
      <w:bookmarkStart w:id="23" w:name="_Toc387238335"/>
      <w:bookmarkStart w:id="24" w:name="_Toc390850107"/>
      <w:r w:rsidRPr="00E1748B">
        <w:t>GENERALLY</w:t>
      </w:r>
      <w:bookmarkEnd w:id="22"/>
      <w:bookmarkEnd w:id="23"/>
      <w:bookmarkEnd w:id="24"/>
    </w:p>
    <w:p w14:paraId="58DF9066" w14:textId="77777777" w:rsidR="00A1229C" w:rsidRPr="00E1748B" w:rsidRDefault="00A1229C" w:rsidP="00A1229C">
      <w:pPr>
        <w:pStyle w:val="NBSclause"/>
        <w:rPr>
          <w:sz w:val="20"/>
        </w:rPr>
      </w:pPr>
    </w:p>
    <w:p w14:paraId="13B37C0A" w14:textId="77777777" w:rsidR="00A1229C" w:rsidRPr="00E1748B" w:rsidRDefault="00A1229C" w:rsidP="00A1229C">
      <w:pPr>
        <w:pStyle w:val="NBSclause"/>
        <w:rPr>
          <w:sz w:val="20"/>
        </w:rPr>
      </w:pPr>
      <w:r w:rsidRPr="00E1748B">
        <w:rPr>
          <w:vanish/>
          <w:sz w:val="20"/>
        </w:rPr>
        <w:t>A32/</w:t>
      </w:r>
      <w:r w:rsidRPr="00E1748B">
        <w:rPr>
          <w:sz w:val="20"/>
        </w:rPr>
        <w:t>110</w:t>
      </w:r>
      <w:r w:rsidRPr="00E1748B">
        <w:rPr>
          <w:sz w:val="20"/>
        </w:rPr>
        <w:tab/>
        <w:t>SUPERVISION</w:t>
      </w:r>
    </w:p>
    <w:p w14:paraId="67AA3D15" w14:textId="77777777" w:rsidR="00A1229C" w:rsidRPr="00E1748B" w:rsidRDefault="00A1229C" w:rsidP="00A1229C">
      <w:pPr>
        <w:pStyle w:val="NBSclause"/>
        <w:rPr>
          <w:sz w:val="20"/>
        </w:rPr>
      </w:pPr>
      <w:r w:rsidRPr="00E1748B">
        <w:rPr>
          <w:sz w:val="20"/>
        </w:rPr>
        <w:tab/>
        <w:t>-</w:t>
      </w:r>
      <w:r w:rsidRPr="00E1748B">
        <w:rPr>
          <w:sz w:val="20"/>
        </w:rPr>
        <w:tab/>
        <w:t xml:space="preserve">General: Accept responsibility for coordination, supervision and administration of the Works, including subcontracts. </w:t>
      </w:r>
    </w:p>
    <w:p w14:paraId="08F64A57" w14:textId="77777777" w:rsidR="00A1229C" w:rsidRPr="00E1748B" w:rsidRDefault="00A1229C" w:rsidP="00A1229C">
      <w:pPr>
        <w:pStyle w:val="NBSclause"/>
        <w:rPr>
          <w:sz w:val="20"/>
        </w:rPr>
      </w:pPr>
      <w:r w:rsidRPr="00E1748B">
        <w:rPr>
          <w:sz w:val="20"/>
        </w:rPr>
        <w:tab/>
        <w:t>-</w:t>
      </w:r>
      <w:r w:rsidRPr="00E1748B">
        <w:rPr>
          <w:sz w:val="20"/>
        </w:rPr>
        <w:tab/>
        <w:t>Coordination: Arrange and monitor a programme with each subcontractor, supplier, local authority and statutory undertaker, and obtain and supply information as necessary for coordination of the work.</w:t>
      </w:r>
    </w:p>
    <w:p w14:paraId="6B8E9ACF" w14:textId="77777777" w:rsidR="00A1229C" w:rsidRPr="00E1748B" w:rsidRDefault="00A1229C" w:rsidP="00A1229C">
      <w:pPr>
        <w:pStyle w:val="NBSclause"/>
        <w:rPr>
          <w:sz w:val="20"/>
        </w:rPr>
      </w:pPr>
    </w:p>
    <w:p w14:paraId="58D5E1AC" w14:textId="77777777" w:rsidR="00A1229C" w:rsidRPr="00E1748B" w:rsidRDefault="00A1229C" w:rsidP="00A1229C">
      <w:pPr>
        <w:pStyle w:val="NBSclause"/>
        <w:rPr>
          <w:sz w:val="20"/>
        </w:rPr>
      </w:pPr>
      <w:r w:rsidRPr="00E1748B">
        <w:rPr>
          <w:vanish/>
          <w:sz w:val="20"/>
        </w:rPr>
        <w:t>A32/</w:t>
      </w:r>
      <w:r w:rsidRPr="00E1748B">
        <w:rPr>
          <w:sz w:val="20"/>
        </w:rPr>
        <w:t>115</w:t>
      </w:r>
      <w:r w:rsidRPr="00E1748B">
        <w:rPr>
          <w:sz w:val="20"/>
        </w:rPr>
        <w:tab/>
        <w:t>CONSIDERATE CONSTRUCTORS SCHEME</w:t>
      </w:r>
    </w:p>
    <w:p w14:paraId="203F61AC" w14:textId="77777777" w:rsidR="00A1229C" w:rsidRPr="00E1748B" w:rsidRDefault="00A1229C" w:rsidP="00A1229C">
      <w:pPr>
        <w:pStyle w:val="NBSclause"/>
        <w:rPr>
          <w:sz w:val="20"/>
        </w:rPr>
      </w:pPr>
      <w:r w:rsidRPr="00E1748B">
        <w:rPr>
          <w:sz w:val="20"/>
        </w:rPr>
        <w:tab/>
        <w:t>-</w:t>
      </w:r>
      <w:r w:rsidRPr="00E1748B">
        <w:rPr>
          <w:sz w:val="20"/>
        </w:rPr>
        <w:tab/>
        <w:t>Registration: Before starting work, register the site and pay the appropriate fee:</w:t>
      </w:r>
    </w:p>
    <w:p w14:paraId="3A92C353" w14:textId="77777777" w:rsidR="00A1229C" w:rsidRPr="00E1748B" w:rsidRDefault="00A1229C" w:rsidP="00A1229C">
      <w:pPr>
        <w:pStyle w:val="NBSclause"/>
        <w:rPr>
          <w:sz w:val="20"/>
        </w:rPr>
      </w:pPr>
      <w:r w:rsidRPr="00E1748B">
        <w:rPr>
          <w:sz w:val="20"/>
        </w:rPr>
        <w:tab/>
        <w:t>-</w:t>
      </w:r>
      <w:r w:rsidRPr="00E1748B">
        <w:rPr>
          <w:sz w:val="20"/>
        </w:rPr>
        <w:tab/>
        <w:t xml:space="preserve">Contact: </w:t>
      </w:r>
    </w:p>
    <w:p w14:paraId="2B5C17B4"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Address: Considerate Constructors Scheme Office, PO Box 75, Great </w:t>
      </w:r>
      <w:proofErr w:type="spellStart"/>
      <w:r w:rsidRPr="00E1748B">
        <w:rPr>
          <w:sz w:val="20"/>
        </w:rPr>
        <w:t>Amwell</w:t>
      </w:r>
      <w:proofErr w:type="spellEnd"/>
      <w:r w:rsidRPr="00E1748B">
        <w:rPr>
          <w:sz w:val="20"/>
        </w:rPr>
        <w:t>, Ware, Hertfordshire, SG12 0YX.</w:t>
      </w:r>
    </w:p>
    <w:p w14:paraId="070611FC"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Tel. 01920 485959.</w:t>
      </w:r>
    </w:p>
    <w:p w14:paraId="0EECAFDD"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Fax. 01920 485958.</w:t>
      </w:r>
    </w:p>
    <w:p w14:paraId="2923776B"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Free phone 0800 7831423.</w:t>
      </w:r>
    </w:p>
    <w:p w14:paraId="50A91E4F"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Web. www.ccscheme.org.uk</w:t>
      </w:r>
    </w:p>
    <w:p w14:paraId="02FC9FC2" w14:textId="77777777" w:rsidR="00A1229C" w:rsidRPr="00E1748B" w:rsidRDefault="00A1229C" w:rsidP="00A1229C">
      <w:pPr>
        <w:pStyle w:val="NBSclause"/>
        <w:rPr>
          <w:sz w:val="20"/>
        </w:rPr>
      </w:pPr>
      <w:r w:rsidRPr="00E1748B">
        <w:rPr>
          <w:sz w:val="20"/>
        </w:rPr>
        <w:tab/>
        <w:t>-</w:t>
      </w:r>
      <w:r w:rsidRPr="00E1748B">
        <w:rPr>
          <w:sz w:val="20"/>
        </w:rPr>
        <w:tab/>
        <w:t>Standard: Comply with the Scheme</w:t>
      </w:r>
      <w:r w:rsidR="0009591A">
        <w:rPr>
          <w:sz w:val="20"/>
        </w:rPr>
        <w:t>'s Code of Considerate Practice to achieve a minimum score of 35</w:t>
      </w:r>
    </w:p>
    <w:p w14:paraId="30898DE6" w14:textId="77777777" w:rsidR="00A1229C" w:rsidRPr="00E1748B" w:rsidRDefault="00A1229C" w:rsidP="00A1229C">
      <w:pPr>
        <w:pStyle w:val="NBSclause"/>
        <w:rPr>
          <w:sz w:val="20"/>
        </w:rPr>
      </w:pPr>
    </w:p>
    <w:p w14:paraId="281581C8" w14:textId="77777777" w:rsidR="00A1229C" w:rsidRPr="00E1748B" w:rsidRDefault="00A1229C" w:rsidP="00A1229C">
      <w:pPr>
        <w:pStyle w:val="NBSclause"/>
        <w:rPr>
          <w:sz w:val="20"/>
        </w:rPr>
      </w:pPr>
      <w:r w:rsidRPr="00E1748B">
        <w:rPr>
          <w:vanish/>
          <w:sz w:val="20"/>
        </w:rPr>
        <w:t>A32/</w:t>
      </w:r>
      <w:r w:rsidRPr="00E1748B">
        <w:rPr>
          <w:sz w:val="20"/>
        </w:rPr>
        <w:t>117</w:t>
      </w:r>
      <w:r w:rsidRPr="00E1748B">
        <w:rPr>
          <w:sz w:val="20"/>
        </w:rPr>
        <w:tab/>
        <w:t>CONSTRUCTING BETTER HEALTH SCHEME</w:t>
      </w:r>
    </w:p>
    <w:p w14:paraId="5C209C3D" w14:textId="77777777" w:rsidR="00A1229C" w:rsidRPr="00E1748B" w:rsidRDefault="00A1229C" w:rsidP="00A1229C">
      <w:pPr>
        <w:pStyle w:val="NBSclause"/>
        <w:rPr>
          <w:sz w:val="20"/>
        </w:rPr>
      </w:pPr>
      <w:r w:rsidRPr="00E1748B">
        <w:rPr>
          <w:sz w:val="20"/>
        </w:rPr>
        <w:tab/>
        <w:t>-</w:t>
      </w:r>
      <w:r w:rsidRPr="00E1748B">
        <w:rPr>
          <w:sz w:val="20"/>
        </w:rPr>
        <w:tab/>
        <w:t>Membership: Register and submit evidence of registration.</w:t>
      </w:r>
    </w:p>
    <w:p w14:paraId="6A16AE0B" w14:textId="77777777" w:rsidR="00A1229C" w:rsidRPr="00E1748B" w:rsidRDefault="00A1229C" w:rsidP="00A1229C">
      <w:pPr>
        <w:pStyle w:val="NBSclause"/>
        <w:rPr>
          <w:sz w:val="20"/>
        </w:rPr>
      </w:pPr>
      <w:r w:rsidRPr="00E1748B">
        <w:rPr>
          <w:sz w:val="20"/>
        </w:rPr>
        <w:tab/>
        <w:t>-</w:t>
      </w:r>
      <w:r w:rsidRPr="00E1748B">
        <w:rPr>
          <w:sz w:val="20"/>
        </w:rPr>
        <w:tab/>
        <w:t>Contact:</w:t>
      </w:r>
    </w:p>
    <w:p w14:paraId="031FCCB1"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Constructing Better Health, B&amp;CE Building, Manor Royal.</w:t>
      </w:r>
    </w:p>
    <w:p w14:paraId="75FC5CF7"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Crawley, West Sussex.</w:t>
      </w:r>
    </w:p>
    <w:p w14:paraId="6D87788D"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RH10 9QP.</w:t>
      </w:r>
    </w:p>
    <w:p w14:paraId="01289DB5"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Tel: 0845 873 7726</w:t>
      </w:r>
    </w:p>
    <w:p w14:paraId="0E36CC33"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Email: info@cbhscheme.co.uk </w:t>
      </w:r>
    </w:p>
    <w:p w14:paraId="674470C8"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Website: www.cbhscheme.co.uk</w:t>
      </w:r>
    </w:p>
    <w:p w14:paraId="47A78D19" w14:textId="77777777" w:rsidR="00A1229C" w:rsidRPr="00E1748B" w:rsidRDefault="00A1229C" w:rsidP="00A1229C">
      <w:pPr>
        <w:pStyle w:val="NBSclause"/>
        <w:rPr>
          <w:sz w:val="20"/>
        </w:rPr>
      </w:pPr>
    </w:p>
    <w:p w14:paraId="01DCD18D" w14:textId="77777777" w:rsidR="00A1229C" w:rsidRPr="00E1748B" w:rsidRDefault="00A1229C" w:rsidP="00A1229C">
      <w:pPr>
        <w:pStyle w:val="NBSclause"/>
        <w:rPr>
          <w:sz w:val="20"/>
        </w:rPr>
      </w:pPr>
      <w:r w:rsidRPr="00E1748B">
        <w:rPr>
          <w:vanish/>
          <w:sz w:val="20"/>
        </w:rPr>
        <w:t>A32/</w:t>
      </w:r>
      <w:r w:rsidRPr="00E1748B">
        <w:rPr>
          <w:sz w:val="20"/>
        </w:rPr>
        <w:t>120</w:t>
      </w:r>
      <w:r w:rsidRPr="00E1748B">
        <w:rPr>
          <w:sz w:val="20"/>
        </w:rPr>
        <w:tab/>
        <w:t>INSURANCE</w:t>
      </w:r>
    </w:p>
    <w:p w14:paraId="0F5FBD0E" w14:textId="77777777" w:rsidR="00A1229C" w:rsidRPr="00E1748B" w:rsidRDefault="00A1229C" w:rsidP="00A1229C">
      <w:pPr>
        <w:pStyle w:val="NBSclause"/>
        <w:rPr>
          <w:sz w:val="20"/>
        </w:rPr>
      </w:pPr>
      <w:r w:rsidRPr="00E1748B">
        <w:rPr>
          <w:sz w:val="20"/>
        </w:rPr>
        <w:tab/>
        <w:t>-</w:t>
      </w:r>
      <w:r w:rsidRPr="00E1748B">
        <w:rPr>
          <w:sz w:val="20"/>
        </w:rPr>
        <w:tab/>
        <w:t>Documentary evidence: Before starting work on site submit details, and/ or policies and receipts for the insurances required by the Conditions of Contract.</w:t>
      </w:r>
    </w:p>
    <w:p w14:paraId="66E489B8" w14:textId="77777777" w:rsidR="00A1229C" w:rsidRPr="00E1748B" w:rsidRDefault="00A1229C" w:rsidP="00A1229C">
      <w:pPr>
        <w:pStyle w:val="NBSclause"/>
        <w:rPr>
          <w:sz w:val="20"/>
        </w:rPr>
      </w:pPr>
    </w:p>
    <w:p w14:paraId="68843B32" w14:textId="77777777" w:rsidR="00A1229C" w:rsidRPr="00E1748B" w:rsidRDefault="00A1229C" w:rsidP="00A1229C">
      <w:pPr>
        <w:pStyle w:val="NBSclause"/>
        <w:rPr>
          <w:sz w:val="20"/>
        </w:rPr>
      </w:pPr>
      <w:r w:rsidRPr="00E1748B">
        <w:rPr>
          <w:vanish/>
          <w:sz w:val="20"/>
        </w:rPr>
        <w:t>A32/</w:t>
      </w:r>
      <w:r w:rsidRPr="00E1748B">
        <w:rPr>
          <w:sz w:val="20"/>
        </w:rPr>
        <w:t>130</w:t>
      </w:r>
      <w:r w:rsidRPr="00E1748B">
        <w:rPr>
          <w:sz w:val="20"/>
        </w:rPr>
        <w:tab/>
        <w:t>INSURANCE CLAIMS</w:t>
      </w:r>
    </w:p>
    <w:p w14:paraId="33DFE7D3" w14:textId="77777777" w:rsidR="00A1229C" w:rsidRPr="00E1748B" w:rsidRDefault="00A1229C" w:rsidP="00A1229C">
      <w:pPr>
        <w:pStyle w:val="NBSclause"/>
        <w:rPr>
          <w:sz w:val="20"/>
        </w:rPr>
      </w:pPr>
      <w:r w:rsidRPr="00E1748B">
        <w:rPr>
          <w:sz w:val="20"/>
        </w:rPr>
        <w:tab/>
        <w:t>-</w:t>
      </w:r>
      <w:r w:rsidRPr="00E1748B">
        <w:rPr>
          <w:sz w:val="20"/>
        </w:rPr>
        <w:tab/>
        <w:t xml:space="preserve">Notice: If any event occurs which may give rise to any claim or proceeding in respect of loss or damage to the Works or injury or damage to persons or property arising out of the Works, immediately give notice to the Employer, the person named in clause A10/140 and the Insurers. </w:t>
      </w:r>
    </w:p>
    <w:p w14:paraId="2FCD4A64" w14:textId="77777777" w:rsidR="00A1229C" w:rsidRPr="00E1748B" w:rsidRDefault="00A1229C" w:rsidP="00A1229C">
      <w:pPr>
        <w:pStyle w:val="NBSclause"/>
        <w:rPr>
          <w:sz w:val="20"/>
        </w:rPr>
      </w:pPr>
      <w:r w:rsidRPr="00E1748B">
        <w:rPr>
          <w:sz w:val="20"/>
        </w:rPr>
        <w:tab/>
        <w:t>-</w:t>
      </w:r>
      <w:r w:rsidRPr="00E1748B">
        <w:rPr>
          <w:sz w:val="20"/>
        </w:rPr>
        <w:tab/>
        <w:t>Failure to notify: Indemnify the Employer against any loss, which may be caused by failure to give such notice.</w:t>
      </w:r>
    </w:p>
    <w:p w14:paraId="71ABB5C4" w14:textId="77777777" w:rsidR="00A1229C" w:rsidRPr="00E1748B" w:rsidRDefault="00A1229C" w:rsidP="00A1229C">
      <w:pPr>
        <w:pStyle w:val="NBSclause"/>
        <w:rPr>
          <w:sz w:val="20"/>
        </w:rPr>
      </w:pPr>
    </w:p>
    <w:p w14:paraId="63691F6E" w14:textId="77777777" w:rsidR="00A1229C" w:rsidRPr="00E1748B" w:rsidRDefault="00A1229C" w:rsidP="00A1229C">
      <w:pPr>
        <w:pStyle w:val="NBSclause"/>
        <w:rPr>
          <w:sz w:val="20"/>
        </w:rPr>
      </w:pPr>
      <w:r w:rsidRPr="00E1748B">
        <w:rPr>
          <w:vanish/>
          <w:sz w:val="20"/>
        </w:rPr>
        <w:t>A32/</w:t>
      </w:r>
      <w:r w:rsidRPr="00E1748B">
        <w:rPr>
          <w:sz w:val="20"/>
        </w:rPr>
        <w:t>140</w:t>
      </w:r>
      <w:r w:rsidRPr="00E1748B">
        <w:rPr>
          <w:sz w:val="20"/>
        </w:rPr>
        <w:tab/>
        <w:t>CLIMATIC CONDITIONS</w:t>
      </w:r>
    </w:p>
    <w:p w14:paraId="52E7A949" w14:textId="77777777" w:rsidR="00A1229C" w:rsidRPr="00E1748B" w:rsidRDefault="00A1229C" w:rsidP="00A1229C">
      <w:pPr>
        <w:pStyle w:val="NBSclause"/>
        <w:rPr>
          <w:sz w:val="20"/>
        </w:rPr>
      </w:pPr>
      <w:r w:rsidRPr="00E1748B">
        <w:rPr>
          <w:sz w:val="20"/>
        </w:rPr>
        <w:tab/>
        <w:t>-</w:t>
      </w:r>
      <w:r w:rsidRPr="00E1748B">
        <w:rPr>
          <w:sz w:val="20"/>
        </w:rPr>
        <w:tab/>
        <w:t>Information: Record accurately and retain:</w:t>
      </w:r>
    </w:p>
    <w:p w14:paraId="1C5625B2"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Daily maximum and minimum air temperatures (including overnight).</w:t>
      </w:r>
    </w:p>
    <w:p w14:paraId="2FF0DEC7"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Delays due to adverse weather, including description of the weather, types of work affected and number of hours lost.</w:t>
      </w:r>
    </w:p>
    <w:p w14:paraId="469F4C36" w14:textId="77777777" w:rsidR="00A1229C" w:rsidRPr="00E1748B" w:rsidRDefault="00A1229C" w:rsidP="00A1229C">
      <w:pPr>
        <w:pStyle w:val="NBSclause"/>
        <w:rPr>
          <w:sz w:val="20"/>
        </w:rPr>
      </w:pPr>
    </w:p>
    <w:p w14:paraId="683B9E3D" w14:textId="77777777" w:rsidR="00A1229C" w:rsidRPr="00E1748B" w:rsidRDefault="00A1229C" w:rsidP="00A1229C">
      <w:pPr>
        <w:pStyle w:val="NBSclause"/>
        <w:rPr>
          <w:sz w:val="20"/>
        </w:rPr>
      </w:pPr>
      <w:r w:rsidRPr="00E1748B">
        <w:rPr>
          <w:vanish/>
          <w:sz w:val="20"/>
        </w:rPr>
        <w:t>A32/</w:t>
      </w:r>
      <w:r w:rsidRPr="00E1748B">
        <w:rPr>
          <w:sz w:val="20"/>
        </w:rPr>
        <w:t>150</w:t>
      </w:r>
      <w:r w:rsidRPr="00E1748B">
        <w:rPr>
          <w:sz w:val="20"/>
        </w:rPr>
        <w:tab/>
        <w:t>OWNERSHIP</w:t>
      </w:r>
    </w:p>
    <w:p w14:paraId="52327635" w14:textId="77777777" w:rsidR="00A1229C" w:rsidRPr="00E1748B" w:rsidRDefault="00A1229C" w:rsidP="00A1229C">
      <w:pPr>
        <w:pStyle w:val="NBSclause"/>
        <w:rPr>
          <w:sz w:val="20"/>
        </w:rPr>
      </w:pPr>
      <w:r w:rsidRPr="00E1748B">
        <w:rPr>
          <w:sz w:val="20"/>
        </w:rPr>
        <w:tab/>
        <w:t>-</w:t>
      </w:r>
      <w:r w:rsidRPr="00E1748B">
        <w:rPr>
          <w:sz w:val="20"/>
        </w:rPr>
        <w:tab/>
        <w:t>Alteration/ clearance work: Materials arising become the property of the Contractor except where otherwise stated. Remove from site as work proceeds.</w:t>
      </w:r>
    </w:p>
    <w:p w14:paraId="74EDA63E" w14:textId="77777777" w:rsidR="00A1229C" w:rsidRPr="00E1748B" w:rsidRDefault="00A1229C" w:rsidP="00A1229C">
      <w:pPr>
        <w:pStyle w:val="NBSclause"/>
        <w:rPr>
          <w:sz w:val="20"/>
        </w:rPr>
      </w:pPr>
    </w:p>
    <w:p w14:paraId="5C0F944E" w14:textId="77777777" w:rsidR="00A1229C" w:rsidRDefault="00A1229C" w:rsidP="00A1229C">
      <w:pPr>
        <w:pStyle w:val="NBSclause"/>
        <w:rPr>
          <w:sz w:val="20"/>
        </w:rPr>
      </w:pPr>
    </w:p>
    <w:p w14:paraId="5CB950DF" w14:textId="77777777" w:rsidR="00A1229C" w:rsidRDefault="00A1229C" w:rsidP="00A1229C">
      <w:pPr>
        <w:pStyle w:val="NBSclause"/>
        <w:rPr>
          <w:sz w:val="20"/>
        </w:rPr>
      </w:pPr>
    </w:p>
    <w:p w14:paraId="4C60615D" w14:textId="77777777" w:rsidR="00A1229C" w:rsidRDefault="00A1229C" w:rsidP="00A1229C">
      <w:pPr>
        <w:pStyle w:val="NBSclause"/>
        <w:rPr>
          <w:sz w:val="20"/>
        </w:rPr>
      </w:pPr>
    </w:p>
    <w:p w14:paraId="28840B46" w14:textId="77777777" w:rsidR="00A1229C" w:rsidRPr="00E1748B" w:rsidRDefault="00A1229C" w:rsidP="00A1229C">
      <w:pPr>
        <w:pStyle w:val="NBSclause"/>
        <w:rPr>
          <w:sz w:val="20"/>
        </w:rPr>
      </w:pPr>
    </w:p>
    <w:p w14:paraId="6CB131C7" w14:textId="77777777" w:rsidR="002117D7" w:rsidRDefault="002117D7" w:rsidP="00A1229C">
      <w:pPr>
        <w:pStyle w:val="Heading2"/>
      </w:pPr>
      <w:bookmarkStart w:id="25" w:name="_Toc387237958"/>
      <w:bookmarkStart w:id="26" w:name="_Toc387238336"/>
      <w:bookmarkStart w:id="27" w:name="_Toc390850108"/>
    </w:p>
    <w:p w14:paraId="64CF85B8" w14:textId="77777777" w:rsidR="00A1229C" w:rsidRPr="00E1748B" w:rsidRDefault="00A1229C" w:rsidP="00A1229C">
      <w:pPr>
        <w:pStyle w:val="Heading2"/>
      </w:pPr>
      <w:r w:rsidRPr="00E1748B">
        <w:t>PROGRAMME/ PROGRESS</w:t>
      </w:r>
      <w:bookmarkEnd w:id="25"/>
      <w:bookmarkEnd w:id="26"/>
      <w:bookmarkEnd w:id="27"/>
    </w:p>
    <w:p w14:paraId="0849C960" w14:textId="77777777" w:rsidR="00A1229C" w:rsidRPr="00E1748B" w:rsidRDefault="00A1229C" w:rsidP="00A1229C">
      <w:pPr>
        <w:pStyle w:val="NBSclause"/>
        <w:rPr>
          <w:sz w:val="20"/>
        </w:rPr>
      </w:pPr>
    </w:p>
    <w:p w14:paraId="11BF2013" w14:textId="77777777" w:rsidR="00A1229C" w:rsidRPr="00E1748B" w:rsidRDefault="00A1229C" w:rsidP="00A1229C">
      <w:pPr>
        <w:pStyle w:val="NBSclause"/>
        <w:rPr>
          <w:sz w:val="20"/>
        </w:rPr>
      </w:pPr>
      <w:r w:rsidRPr="00E1748B">
        <w:rPr>
          <w:vanish/>
          <w:sz w:val="20"/>
        </w:rPr>
        <w:t>A32/</w:t>
      </w:r>
      <w:r w:rsidRPr="00E1748B">
        <w:rPr>
          <w:sz w:val="20"/>
        </w:rPr>
        <w:t>210</w:t>
      </w:r>
      <w:r w:rsidRPr="00E1748B">
        <w:rPr>
          <w:sz w:val="20"/>
        </w:rPr>
        <w:tab/>
        <w:t>PROGRAMME</w:t>
      </w:r>
    </w:p>
    <w:p w14:paraId="6C3E3538" w14:textId="77777777" w:rsidR="00A1229C" w:rsidRPr="00E1748B" w:rsidRDefault="00A1229C" w:rsidP="00A1229C">
      <w:pPr>
        <w:pStyle w:val="NBSclause"/>
        <w:rPr>
          <w:sz w:val="20"/>
        </w:rPr>
      </w:pPr>
      <w:r w:rsidRPr="00E1748B">
        <w:rPr>
          <w:sz w:val="20"/>
        </w:rPr>
        <w:tab/>
        <w:t>-</w:t>
      </w:r>
      <w:r w:rsidRPr="00E1748B">
        <w:rPr>
          <w:sz w:val="20"/>
        </w:rPr>
        <w:tab/>
        <w:t>Master programme: When requested and before starting work on site, submit in an approved form a master programme for the Works, which must include details of:</w:t>
      </w:r>
    </w:p>
    <w:p w14:paraId="298C87A7"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Design, production information and proposals provided by the Contractor/ Subcontractors/ Suppliers, including inspection and checking (see section A31).</w:t>
      </w:r>
    </w:p>
    <w:p w14:paraId="0F3CD123"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Planning and mobilization by the Contractor.</w:t>
      </w:r>
    </w:p>
    <w:p w14:paraId="2B2FD96C"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Earliest and latest start and finish dates for each activity and identification of all critical activities.</w:t>
      </w:r>
    </w:p>
    <w:p w14:paraId="65B4D66E"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Running in, adjustment, commissioning and testing of all engineering services and installations</w:t>
      </w:r>
    </w:p>
    <w:p w14:paraId="65931DC3"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Work resulting from instructions issued </w:t>
      </w:r>
      <w:proofErr w:type="gramStart"/>
      <w:r w:rsidRPr="00E1748B">
        <w:rPr>
          <w:sz w:val="20"/>
        </w:rPr>
        <w:t>in regard to</w:t>
      </w:r>
      <w:proofErr w:type="gramEnd"/>
      <w:r w:rsidRPr="00E1748B">
        <w:rPr>
          <w:sz w:val="20"/>
        </w:rPr>
        <w:t xml:space="preserve"> the expenditure of provisional sums (see section A54)</w:t>
      </w:r>
    </w:p>
    <w:p w14:paraId="57E9BFF1"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Work by or on behalf of the Employer and concurrent with the Contract (see section A50). The nature and scope of which, the relationship with preceding and following work and any relevant limitations are suitably defined in the Contract Documents.</w:t>
      </w:r>
    </w:p>
    <w:p w14:paraId="3D75754A" w14:textId="77777777" w:rsidR="00A1229C" w:rsidRPr="00E1748B" w:rsidRDefault="00A1229C" w:rsidP="00A1229C">
      <w:pPr>
        <w:pStyle w:val="NBSclause"/>
        <w:rPr>
          <w:sz w:val="20"/>
        </w:rPr>
      </w:pPr>
      <w:r w:rsidRPr="00E1748B">
        <w:rPr>
          <w:sz w:val="20"/>
        </w:rPr>
        <w:tab/>
        <w:t>-</w:t>
      </w:r>
      <w:r w:rsidRPr="00E1748B">
        <w:rPr>
          <w:sz w:val="20"/>
        </w:rPr>
        <w:tab/>
        <w:t>Exclusions: Where and to the extent that the programme implications for work which is not so defined are impossible to assess, the Contractor should exclude it and confirm this when submitting the programme.</w:t>
      </w:r>
    </w:p>
    <w:p w14:paraId="5E217192" w14:textId="77777777" w:rsidR="00A1229C" w:rsidRPr="00E1748B" w:rsidRDefault="00A1229C" w:rsidP="00A1229C">
      <w:pPr>
        <w:pStyle w:val="NBSclause"/>
        <w:rPr>
          <w:sz w:val="20"/>
        </w:rPr>
      </w:pPr>
      <w:r w:rsidRPr="00E1748B">
        <w:rPr>
          <w:sz w:val="20"/>
        </w:rPr>
        <w:tab/>
        <w:t>-</w:t>
      </w:r>
      <w:r w:rsidRPr="00E1748B">
        <w:rPr>
          <w:sz w:val="20"/>
        </w:rPr>
        <w:tab/>
        <w:t xml:space="preserve">Submit: </w:t>
      </w:r>
      <w:r>
        <w:rPr>
          <w:sz w:val="20"/>
        </w:rPr>
        <w:t>6 copies to the EA</w:t>
      </w:r>
      <w:r w:rsidRPr="00E1748B">
        <w:rPr>
          <w:sz w:val="20"/>
        </w:rPr>
        <w:t>.</w:t>
      </w:r>
    </w:p>
    <w:p w14:paraId="440ED823" w14:textId="77777777" w:rsidR="00A1229C" w:rsidRPr="00E1748B" w:rsidRDefault="00A1229C" w:rsidP="00A1229C">
      <w:pPr>
        <w:pStyle w:val="NBSclause"/>
        <w:rPr>
          <w:sz w:val="20"/>
        </w:rPr>
      </w:pPr>
    </w:p>
    <w:p w14:paraId="0886985A" w14:textId="77777777" w:rsidR="00A1229C" w:rsidRPr="00E1748B" w:rsidRDefault="00A1229C" w:rsidP="00A1229C">
      <w:pPr>
        <w:pStyle w:val="NBSclause"/>
        <w:rPr>
          <w:sz w:val="20"/>
        </w:rPr>
      </w:pPr>
      <w:r w:rsidRPr="00E1748B">
        <w:rPr>
          <w:vanish/>
          <w:sz w:val="20"/>
        </w:rPr>
        <w:t>A32/</w:t>
      </w:r>
      <w:r w:rsidRPr="00E1748B">
        <w:rPr>
          <w:sz w:val="20"/>
        </w:rPr>
        <w:t>215</w:t>
      </w:r>
      <w:r w:rsidRPr="00E1748B">
        <w:rPr>
          <w:sz w:val="20"/>
        </w:rPr>
        <w:tab/>
        <w:t>REVISED PROGRAMME</w:t>
      </w:r>
    </w:p>
    <w:p w14:paraId="2E8F5BCF" w14:textId="77777777" w:rsidR="00A1229C" w:rsidRPr="00E1748B" w:rsidRDefault="00A1229C" w:rsidP="00A1229C">
      <w:pPr>
        <w:pStyle w:val="NBSclause"/>
        <w:rPr>
          <w:sz w:val="20"/>
        </w:rPr>
      </w:pPr>
      <w:r w:rsidRPr="00E1748B">
        <w:rPr>
          <w:sz w:val="20"/>
        </w:rPr>
        <w:tab/>
        <w:t>-</w:t>
      </w:r>
      <w:r w:rsidRPr="00E1748B">
        <w:rPr>
          <w:sz w:val="20"/>
        </w:rPr>
        <w:tab/>
        <w:t>Format and content: Compatible with master programme.</w:t>
      </w:r>
    </w:p>
    <w:p w14:paraId="4CC1E6FF" w14:textId="77777777" w:rsidR="00A1229C" w:rsidRPr="00E1748B" w:rsidRDefault="00A1229C" w:rsidP="00A1229C">
      <w:pPr>
        <w:pStyle w:val="NBSclause"/>
        <w:rPr>
          <w:sz w:val="20"/>
        </w:rPr>
      </w:pPr>
      <w:r w:rsidRPr="00E1748B">
        <w:rPr>
          <w:sz w:val="20"/>
        </w:rPr>
        <w:tab/>
        <w:t>-</w:t>
      </w:r>
      <w:r w:rsidRPr="00E1748B">
        <w:rPr>
          <w:sz w:val="20"/>
        </w:rPr>
        <w:tab/>
        <w:t>Revised programme interval: Described in the contract data part one.</w:t>
      </w:r>
    </w:p>
    <w:p w14:paraId="45C79376" w14:textId="77777777" w:rsidR="00A1229C" w:rsidRPr="00E1748B" w:rsidRDefault="00A1229C" w:rsidP="00A1229C">
      <w:pPr>
        <w:pStyle w:val="NBSclause"/>
        <w:rPr>
          <w:sz w:val="20"/>
        </w:rPr>
      </w:pPr>
      <w:r w:rsidRPr="00E1748B">
        <w:rPr>
          <w:sz w:val="20"/>
        </w:rPr>
        <w:tab/>
        <w:t>-</w:t>
      </w:r>
      <w:r w:rsidRPr="00E1748B">
        <w:rPr>
          <w:sz w:val="20"/>
        </w:rPr>
        <w:tab/>
        <w:t xml:space="preserve">Number of copies: </w:t>
      </w:r>
      <w:r>
        <w:rPr>
          <w:sz w:val="20"/>
        </w:rPr>
        <w:t>6 copies</w:t>
      </w:r>
      <w:r w:rsidRPr="00E1748B">
        <w:rPr>
          <w:sz w:val="20"/>
        </w:rPr>
        <w:t xml:space="preserve">. </w:t>
      </w:r>
    </w:p>
    <w:p w14:paraId="1470F302" w14:textId="77777777" w:rsidR="00A1229C" w:rsidRPr="00E1748B" w:rsidRDefault="00A1229C" w:rsidP="00A1229C">
      <w:pPr>
        <w:pStyle w:val="NBSclause"/>
        <w:rPr>
          <w:sz w:val="20"/>
        </w:rPr>
      </w:pPr>
    </w:p>
    <w:p w14:paraId="4C273EBC" w14:textId="77777777" w:rsidR="00A1229C" w:rsidRPr="00E1748B" w:rsidRDefault="00A1229C" w:rsidP="00A1229C">
      <w:pPr>
        <w:pStyle w:val="NBSclause"/>
        <w:rPr>
          <w:sz w:val="20"/>
        </w:rPr>
      </w:pPr>
      <w:r w:rsidRPr="00E1748B">
        <w:rPr>
          <w:vanish/>
          <w:sz w:val="20"/>
        </w:rPr>
        <w:t>A32/</w:t>
      </w:r>
      <w:r w:rsidRPr="00E1748B">
        <w:rPr>
          <w:sz w:val="20"/>
        </w:rPr>
        <w:t>230</w:t>
      </w:r>
      <w:r w:rsidRPr="00E1748B">
        <w:rPr>
          <w:sz w:val="20"/>
        </w:rPr>
        <w:tab/>
        <w:t>SUBMISSION OF PROGRAMME</w:t>
      </w:r>
    </w:p>
    <w:p w14:paraId="189E962E" w14:textId="77777777" w:rsidR="00A1229C" w:rsidRPr="00E1748B" w:rsidRDefault="00A1229C" w:rsidP="00A1229C">
      <w:pPr>
        <w:pStyle w:val="NBSclause"/>
        <w:rPr>
          <w:sz w:val="20"/>
        </w:rPr>
      </w:pPr>
      <w:r w:rsidRPr="00E1748B">
        <w:rPr>
          <w:sz w:val="20"/>
        </w:rPr>
        <w:tab/>
        <w:t>-</w:t>
      </w:r>
      <w:r w:rsidRPr="00E1748B">
        <w:rPr>
          <w:sz w:val="20"/>
        </w:rPr>
        <w:tab/>
        <w:t>Further information: Submission of the programme will not relieve the Contractor of the responsibility to advise of the need for further drawings or details or instructions in accordance with the Contract.</w:t>
      </w:r>
    </w:p>
    <w:p w14:paraId="16F41B0F" w14:textId="77777777" w:rsidR="00A1229C" w:rsidRPr="00E1748B" w:rsidRDefault="00A1229C" w:rsidP="00A1229C">
      <w:pPr>
        <w:pStyle w:val="NBSclause"/>
        <w:rPr>
          <w:sz w:val="20"/>
        </w:rPr>
      </w:pPr>
    </w:p>
    <w:p w14:paraId="2DBED8B4" w14:textId="77777777" w:rsidR="00A1229C" w:rsidRPr="00E1748B" w:rsidRDefault="00A1229C" w:rsidP="00A1229C">
      <w:pPr>
        <w:pStyle w:val="NBSclause"/>
        <w:rPr>
          <w:sz w:val="20"/>
        </w:rPr>
      </w:pPr>
      <w:r w:rsidRPr="00E1748B">
        <w:rPr>
          <w:vanish/>
          <w:sz w:val="20"/>
        </w:rPr>
        <w:t>A32/</w:t>
      </w:r>
      <w:r w:rsidRPr="00E1748B">
        <w:rPr>
          <w:sz w:val="20"/>
        </w:rPr>
        <w:t>240</w:t>
      </w:r>
      <w:r w:rsidRPr="00E1748B">
        <w:rPr>
          <w:sz w:val="20"/>
        </w:rPr>
        <w:tab/>
        <w:t>COMMENCEMENT OF WORK</w:t>
      </w:r>
    </w:p>
    <w:p w14:paraId="0D8C4B75" w14:textId="77777777" w:rsidR="00A1229C" w:rsidRPr="00E1748B" w:rsidRDefault="00A1229C" w:rsidP="00A1229C">
      <w:pPr>
        <w:pStyle w:val="NBSclause"/>
        <w:rPr>
          <w:sz w:val="20"/>
        </w:rPr>
      </w:pPr>
      <w:r w:rsidRPr="00E1748B">
        <w:rPr>
          <w:sz w:val="20"/>
        </w:rPr>
        <w:tab/>
        <w:t>-</w:t>
      </w:r>
      <w:r w:rsidRPr="00E1748B">
        <w:rPr>
          <w:sz w:val="20"/>
        </w:rPr>
        <w:tab/>
        <w:t xml:space="preserve">Notice: Before the proposed date for commencement of work on site give minimum notice of </w:t>
      </w:r>
      <w:r>
        <w:rPr>
          <w:sz w:val="20"/>
        </w:rPr>
        <w:t>one month</w:t>
      </w:r>
      <w:r w:rsidRPr="00E1748B">
        <w:rPr>
          <w:sz w:val="20"/>
        </w:rPr>
        <w:t>.</w:t>
      </w:r>
    </w:p>
    <w:p w14:paraId="5A3787B7" w14:textId="77777777" w:rsidR="00A1229C" w:rsidRPr="00E1748B" w:rsidRDefault="00A1229C" w:rsidP="00A1229C">
      <w:pPr>
        <w:pStyle w:val="NBSclause"/>
        <w:rPr>
          <w:sz w:val="20"/>
        </w:rPr>
      </w:pPr>
    </w:p>
    <w:p w14:paraId="1F5E6ADF" w14:textId="77777777" w:rsidR="00A1229C" w:rsidRPr="00E1748B" w:rsidRDefault="00A1229C" w:rsidP="00A1229C">
      <w:pPr>
        <w:pStyle w:val="NBSclause"/>
        <w:rPr>
          <w:sz w:val="20"/>
        </w:rPr>
      </w:pPr>
      <w:r w:rsidRPr="00E1748B">
        <w:rPr>
          <w:vanish/>
          <w:sz w:val="20"/>
        </w:rPr>
        <w:t>A32/</w:t>
      </w:r>
      <w:r w:rsidRPr="00E1748B">
        <w:rPr>
          <w:sz w:val="20"/>
        </w:rPr>
        <w:t>250</w:t>
      </w:r>
      <w:r w:rsidRPr="00E1748B">
        <w:rPr>
          <w:sz w:val="20"/>
        </w:rPr>
        <w:tab/>
        <w:t>MONITORING</w:t>
      </w:r>
    </w:p>
    <w:p w14:paraId="0436BC5D" w14:textId="77777777" w:rsidR="00A1229C" w:rsidRPr="00E1748B" w:rsidRDefault="00A1229C" w:rsidP="00A1229C">
      <w:pPr>
        <w:pStyle w:val="NBSclause"/>
        <w:rPr>
          <w:sz w:val="20"/>
        </w:rPr>
      </w:pPr>
      <w:r w:rsidRPr="00E1748B">
        <w:rPr>
          <w:sz w:val="20"/>
        </w:rPr>
        <w:tab/>
        <w:t>-</w:t>
      </w:r>
      <w:r w:rsidRPr="00E1748B">
        <w:rPr>
          <w:sz w:val="20"/>
        </w:rPr>
        <w:tab/>
        <w:t xml:space="preserve">Progress: Record on a copy of the programme kept on site. </w:t>
      </w:r>
    </w:p>
    <w:p w14:paraId="42E4FCF9" w14:textId="77777777" w:rsidR="00A1229C" w:rsidRPr="00E1748B" w:rsidRDefault="00A1229C" w:rsidP="00A1229C">
      <w:pPr>
        <w:pStyle w:val="NBSclause"/>
        <w:rPr>
          <w:sz w:val="20"/>
        </w:rPr>
      </w:pPr>
      <w:r w:rsidRPr="00E1748B">
        <w:rPr>
          <w:sz w:val="20"/>
        </w:rPr>
        <w:tab/>
        <w:t>-</w:t>
      </w:r>
      <w:r w:rsidRPr="00E1748B">
        <w:rPr>
          <w:sz w:val="20"/>
        </w:rPr>
        <w:tab/>
        <w:t>Avoiding delays: If any circumstances arise which may affect the progress of the Works submit proposals or take other action as appropriate to minimize any delay and to recover any lost time.</w:t>
      </w:r>
    </w:p>
    <w:p w14:paraId="65C9B758" w14:textId="77777777" w:rsidR="00A1229C" w:rsidRPr="00E1748B" w:rsidRDefault="00A1229C" w:rsidP="00A1229C">
      <w:pPr>
        <w:pStyle w:val="NBSclause"/>
        <w:rPr>
          <w:sz w:val="20"/>
        </w:rPr>
      </w:pPr>
    </w:p>
    <w:p w14:paraId="068B9179" w14:textId="77777777" w:rsidR="00A1229C" w:rsidRPr="00E1748B" w:rsidRDefault="00A1229C" w:rsidP="00A1229C">
      <w:pPr>
        <w:pStyle w:val="NBSclause"/>
        <w:rPr>
          <w:sz w:val="20"/>
        </w:rPr>
      </w:pPr>
      <w:r w:rsidRPr="00E1748B">
        <w:rPr>
          <w:vanish/>
          <w:sz w:val="20"/>
        </w:rPr>
        <w:t>A32/</w:t>
      </w:r>
      <w:r w:rsidRPr="00E1748B">
        <w:rPr>
          <w:sz w:val="20"/>
        </w:rPr>
        <w:t>255</w:t>
      </w:r>
      <w:r w:rsidRPr="00E1748B">
        <w:rPr>
          <w:sz w:val="20"/>
        </w:rPr>
        <w:tab/>
        <w:t>NOTIFICATION OF COMPENSATION EVENT</w:t>
      </w:r>
    </w:p>
    <w:p w14:paraId="33589504" w14:textId="77777777" w:rsidR="00A1229C" w:rsidRPr="00E1748B" w:rsidRDefault="00A1229C" w:rsidP="00A1229C">
      <w:pPr>
        <w:pStyle w:val="NBSclause"/>
        <w:rPr>
          <w:sz w:val="20"/>
        </w:rPr>
      </w:pPr>
      <w:r w:rsidRPr="00E1748B">
        <w:rPr>
          <w:sz w:val="20"/>
        </w:rPr>
        <w:tab/>
        <w:t>-</w:t>
      </w:r>
      <w:r w:rsidRPr="00E1748B">
        <w:rPr>
          <w:sz w:val="20"/>
        </w:rPr>
        <w:tab/>
        <w:t>Content: Notwithstanding the Contractor's obligations under the Contract written notice must also be given of all other causes which apply concurrently.</w:t>
      </w:r>
    </w:p>
    <w:p w14:paraId="68598DEC" w14:textId="77777777" w:rsidR="00A1229C" w:rsidRPr="00E1748B" w:rsidRDefault="00A1229C" w:rsidP="00A1229C">
      <w:pPr>
        <w:pStyle w:val="NBSclause"/>
        <w:rPr>
          <w:sz w:val="20"/>
        </w:rPr>
      </w:pPr>
    </w:p>
    <w:p w14:paraId="4EA67DE9" w14:textId="77777777" w:rsidR="00A1229C" w:rsidRPr="00E1748B" w:rsidRDefault="00A1229C" w:rsidP="00A1229C">
      <w:pPr>
        <w:pStyle w:val="NBSclause"/>
        <w:rPr>
          <w:sz w:val="20"/>
        </w:rPr>
      </w:pPr>
      <w:r w:rsidRPr="00E1748B">
        <w:rPr>
          <w:vanish/>
          <w:sz w:val="20"/>
        </w:rPr>
        <w:t>A32/</w:t>
      </w:r>
      <w:r w:rsidRPr="00E1748B">
        <w:rPr>
          <w:sz w:val="20"/>
        </w:rPr>
        <w:t>260</w:t>
      </w:r>
      <w:r w:rsidRPr="00E1748B">
        <w:rPr>
          <w:sz w:val="20"/>
        </w:rPr>
        <w:tab/>
        <w:t>SITE MEETINGS</w:t>
      </w:r>
    </w:p>
    <w:p w14:paraId="6439320D" w14:textId="77777777" w:rsidR="00A1229C" w:rsidRPr="00E1748B" w:rsidRDefault="00A1229C" w:rsidP="00A1229C">
      <w:pPr>
        <w:pStyle w:val="NBSclause"/>
        <w:rPr>
          <w:sz w:val="20"/>
        </w:rPr>
      </w:pPr>
      <w:r w:rsidRPr="00E1748B">
        <w:rPr>
          <w:sz w:val="20"/>
        </w:rPr>
        <w:tab/>
        <w:t>-</w:t>
      </w:r>
      <w:r w:rsidRPr="00E1748B">
        <w:rPr>
          <w:sz w:val="20"/>
        </w:rPr>
        <w:tab/>
        <w:t>General: Site meetings will be held to review progress and other matters arising from administration of the Contract.</w:t>
      </w:r>
    </w:p>
    <w:p w14:paraId="014217D6" w14:textId="77777777" w:rsidR="00A1229C" w:rsidRPr="00DA3A12" w:rsidRDefault="00A1229C" w:rsidP="00A1229C">
      <w:pPr>
        <w:pStyle w:val="NBSclause"/>
        <w:rPr>
          <w:sz w:val="20"/>
        </w:rPr>
      </w:pPr>
      <w:r w:rsidRPr="00E1748B">
        <w:rPr>
          <w:sz w:val="20"/>
        </w:rPr>
        <w:tab/>
        <w:t>-</w:t>
      </w:r>
      <w:r w:rsidRPr="00E1748B">
        <w:rPr>
          <w:sz w:val="20"/>
        </w:rPr>
        <w:tab/>
      </w:r>
      <w:r w:rsidRPr="00DA3A12">
        <w:rPr>
          <w:sz w:val="20"/>
        </w:rPr>
        <w:t xml:space="preserve">Frequency: Monthly. </w:t>
      </w:r>
    </w:p>
    <w:p w14:paraId="5F990A90" w14:textId="77777777" w:rsidR="00A1229C" w:rsidRPr="00E1748B" w:rsidRDefault="00A1229C" w:rsidP="00A1229C">
      <w:pPr>
        <w:pStyle w:val="NBSclause"/>
        <w:rPr>
          <w:sz w:val="20"/>
        </w:rPr>
      </w:pPr>
      <w:r w:rsidRPr="00DA3A12">
        <w:rPr>
          <w:sz w:val="20"/>
        </w:rPr>
        <w:tab/>
        <w:t>-</w:t>
      </w:r>
      <w:r w:rsidRPr="00DA3A12">
        <w:rPr>
          <w:sz w:val="20"/>
        </w:rPr>
        <w:tab/>
        <w:t>Location: Contractor to provide suitable accommodation within his site compound on site</w:t>
      </w:r>
      <w:r w:rsidR="007811AB">
        <w:rPr>
          <w:sz w:val="20"/>
        </w:rPr>
        <w:t xml:space="preserve"> or other location as agreed with the client</w:t>
      </w:r>
      <w:r w:rsidRPr="00DA3A12">
        <w:rPr>
          <w:sz w:val="20"/>
        </w:rPr>
        <w:t>.</w:t>
      </w:r>
      <w:r w:rsidRPr="00E1748B">
        <w:rPr>
          <w:sz w:val="20"/>
        </w:rPr>
        <w:t xml:space="preserve"> </w:t>
      </w:r>
    </w:p>
    <w:p w14:paraId="0D371B65" w14:textId="77777777" w:rsidR="00A1229C" w:rsidRPr="00E1748B" w:rsidRDefault="00A1229C" w:rsidP="00A1229C">
      <w:pPr>
        <w:pStyle w:val="NBSclause"/>
        <w:rPr>
          <w:sz w:val="20"/>
        </w:rPr>
      </w:pPr>
      <w:r w:rsidRPr="00E1748B">
        <w:rPr>
          <w:sz w:val="20"/>
        </w:rPr>
        <w:tab/>
        <w:t>-</w:t>
      </w:r>
      <w:r w:rsidRPr="00E1748B">
        <w:rPr>
          <w:sz w:val="20"/>
        </w:rPr>
        <w:tab/>
        <w:t>Accommodation: Ensure availabili</w:t>
      </w:r>
      <w:r w:rsidR="007811AB">
        <w:rPr>
          <w:sz w:val="20"/>
        </w:rPr>
        <w:t>ty at the time of such meetings – (allow for 4 members of the client team)</w:t>
      </w:r>
    </w:p>
    <w:p w14:paraId="1622B1E8" w14:textId="77777777" w:rsidR="00A1229C" w:rsidRPr="00E1748B" w:rsidRDefault="00A1229C" w:rsidP="00A1229C">
      <w:pPr>
        <w:pStyle w:val="NBSclause"/>
        <w:rPr>
          <w:sz w:val="20"/>
        </w:rPr>
      </w:pPr>
      <w:r w:rsidRPr="00E1748B">
        <w:rPr>
          <w:sz w:val="20"/>
        </w:rPr>
        <w:tab/>
        <w:t>-</w:t>
      </w:r>
      <w:r w:rsidRPr="00E1748B">
        <w:rPr>
          <w:sz w:val="20"/>
        </w:rPr>
        <w:tab/>
        <w:t>Attendees: Attend meetings and inform subcontractors and suppliers when their presence is required.</w:t>
      </w:r>
    </w:p>
    <w:p w14:paraId="4C0FDE4F" w14:textId="77777777" w:rsidR="00A1229C" w:rsidRPr="00E1748B" w:rsidRDefault="00A1229C" w:rsidP="00A1229C">
      <w:pPr>
        <w:pStyle w:val="NBSclause"/>
        <w:rPr>
          <w:sz w:val="20"/>
        </w:rPr>
      </w:pPr>
      <w:r w:rsidRPr="00E1748B">
        <w:rPr>
          <w:sz w:val="20"/>
        </w:rPr>
        <w:tab/>
        <w:t>-</w:t>
      </w:r>
      <w:r w:rsidRPr="00E1748B">
        <w:rPr>
          <w:sz w:val="20"/>
        </w:rPr>
        <w:tab/>
        <w:t xml:space="preserve">Chairperson (who will also take and distribute minutes): </w:t>
      </w:r>
      <w:r>
        <w:rPr>
          <w:sz w:val="20"/>
        </w:rPr>
        <w:t>The EA</w:t>
      </w:r>
      <w:r w:rsidRPr="00E1748B">
        <w:rPr>
          <w:sz w:val="20"/>
        </w:rPr>
        <w:t xml:space="preserve">. </w:t>
      </w:r>
    </w:p>
    <w:p w14:paraId="17D04C0D" w14:textId="77777777" w:rsidR="00A1229C" w:rsidRPr="00E1748B" w:rsidRDefault="00A1229C" w:rsidP="00A1229C">
      <w:pPr>
        <w:pStyle w:val="NBSclause"/>
        <w:rPr>
          <w:sz w:val="20"/>
        </w:rPr>
      </w:pPr>
    </w:p>
    <w:p w14:paraId="2D024FE9" w14:textId="77777777" w:rsidR="00A1229C" w:rsidRPr="00E1748B" w:rsidRDefault="00A1229C" w:rsidP="00A1229C">
      <w:pPr>
        <w:pStyle w:val="NBSclause"/>
        <w:rPr>
          <w:sz w:val="20"/>
        </w:rPr>
      </w:pPr>
      <w:r w:rsidRPr="00E1748B">
        <w:rPr>
          <w:vanish/>
          <w:sz w:val="20"/>
        </w:rPr>
        <w:t>A32/</w:t>
      </w:r>
      <w:r w:rsidRPr="00E1748B">
        <w:rPr>
          <w:sz w:val="20"/>
        </w:rPr>
        <w:t>265</w:t>
      </w:r>
      <w:r w:rsidRPr="00E1748B">
        <w:rPr>
          <w:sz w:val="20"/>
        </w:rPr>
        <w:tab/>
        <w:t>CONTRACTOR’S PROGRESS REPORT</w:t>
      </w:r>
    </w:p>
    <w:p w14:paraId="4CC07888" w14:textId="77777777" w:rsidR="00A1229C" w:rsidRPr="00E1748B" w:rsidRDefault="00A1229C" w:rsidP="00A1229C">
      <w:pPr>
        <w:pStyle w:val="NBSclause"/>
        <w:rPr>
          <w:sz w:val="20"/>
        </w:rPr>
      </w:pPr>
      <w:r w:rsidRPr="00E1748B">
        <w:rPr>
          <w:sz w:val="20"/>
        </w:rPr>
        <w:tab/>
        <w:t>-</w:t>
      </w:r>
      <w:r w:rsidRPr="00E1748B">
        <w:rPr>
          <w:sz w:val="20"/>
        </w:rPr>
        <w:tab/>
        <w:t xml:space="preserve">General: Submit a progress report at least </w:t>
      </w:r>
      <w:r>
        <w:rPr>
          <w:sz w:val="20"/>
        </w:rPr>
        <w:t>two days</w:t>
      </w:r>
      <w:r w:rsidRPr="00E1748B">
        <w:rPr>
          <w:sz w:val="20"/>
        </w:rPr>
        <w:t xml:space="preserve"> before the site meeting.</w:t>
      </w:r>
    </w:p>
    <w:p w14:paraId="0EDCDFE9" w14:textId="77777777" w:rsidR="00A1229C" w:rsidRPr="00E1748B" w:rsidRDefault="00A1229C" w:rsidP="00A1229C">
      <w:pPr>
        <w:pStyle w:val="NBSclause"/>
        <w:rPr>
          <w:sz w:val="20"/>
        </w:rPr>
      </w:pPr>
      <w:r w:rsidRPr="00E1748B">
        <w:rPr>
          <w:sz w:val="20"/>
        </w:rPr>
        <w:tab/>
        <w:t>-</w:t>
      </w:r>
      <w:r w:rsidRPr="00E1748B">
        <w:rPr>
          <w:sz w:val="20"/>
        </w:rPr>
        <w:tab/>
        <w:t>Content: Notwithstanding the Contractor's obligations under the Contract the report must include:</w:t>
      </w:r>
    </w:p>
    <w:p w14:paraId="4A86B3B4"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 progress statement by reference to the master programme for the Works.</w:t>
      </w:r>
    </w:p>
    <w:p w14:paraId="2CA8D3DD"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Details of any matters materially affecting the regular progress of the Works.</w:t>
      </w:r>
    </w:p>
    <w:p w14:paraId="63D48619"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Subcontractors' and suppliers' progress reports.</w:t>
      </w:r>
    </w:p>
    <w:p w14:paraId="6B294B7D"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Any requirements for further drawings or details or instructions.</w:t>
      </w:r>
    </w:p>
    <w:p w14:paraId="2A41F585" w14:textId="77777777" w:rsidR="00A1229C" w:rsidRPr="00E1748B" w:rsidRDefault="00A1229C" w:rsidP="00A1229C">
      <w:pPr>
        <w:pStyle w:val="NBSclause"/>
        <w:rPr>
          <w:sz w:val="20"/>
        </w:rPr>
      </w:pPr>
    </w:p>
    <w:p w14:paraId="3F74B394" w14:textId="77777777" w:rsidR="00A1229C" w:rsidRPr="00E1748B" w:rsidRDefault="00A1229C" w:rsidP="00A1229C">
      <w:pPr>
        <w:pStyle w:val="NBSclause"/>
        <w:rPr>
          <w:sz w:val="20"/>
        </w:rPr>
      </w:pPr>
      <w:r w:rsidRPr="00E1748B">
        <w:rPr>
          <w:vanish/>
          <w:sz w:val="20"/>
        </w:rPr>
        <w:t>A32/</w:t>
      </w:r>
      <w:r w:rsidRPr="00E1748B">
        <w:rPr>
          <w:sz w:val="20"/>
        </w:rPr>
        <w:t>270</w:t>
      </w:r>
      <w:r w:rsidRPr="00E1748B">
        <w:rPr>
          <w:sz w:val="20"/>
        </w:rPr>
        <w:tab/>
        <w:t>CONTRACTOR’S SITE MEETINGS</w:t>
      </w:r>
    </w:p>
    <w:p w14:paraId="7B19FA72" w14:textId="77777777" w:rsidR="00A1229C" w:rsidRPr="00E1748B" w:rsidRDefault="00A1229C" w:rsidP="00A1229C">
      <w:pPr>
        <w:pStyle w:val="NBSclause"/>
        <w:rPr>
          <w:sz w:val="20"/>
        </w:rPr>
      </w:pPr>
      <w:r w:rsidRPr="00E1748B">
        <w:rPr>
          <w:sz w:val="20"/>
        </w:rPr>
        <w:tab/>
        <w:t>-</w:t>
      </w:r>
      <w:r w:rsidRPr="00E1748B">
        <w:rPr>
          <w:sz w:val="20"/>
        </w:rPr>
        <w:tab/>
        <w:t>General: Hold meetings with appropriate subcontractors and suppliers shortly before main site meetings to facilitate accurate reporting of progress.</w:t>
      </w:r>
    </w:p>
    <w:p w14:paraId="2EA9E4C5" w14:textId="77777777" w:rsidR="00A1229C" w:rsidRPr="00E1748B" w:rsidRDefault="00A1229C" w:rsidP="00A1229C">
      <w:pPr>
        <w:pStyle w:val="NBSclause"/>
        <w:rPr>
          <w:sz w:val="20"/>
        </w:rPr>
      </w:pPr>
    </w:p>
    <w:p w14:paraId="46BA2F0F" w14:textId="77777777" w:rsidR="00A1229C" w:rsidRPr="00E1748B" w:rsidRDefault="00A1229C" w:rsidP="00A1229C">
      <w:pPr>
        <w:pStyle w:val="NBSclause"/>
        <w:rPr>
          <w:sz w:val="20"/>
        </w:rPr>
      </w:pPr>
      <w:r w:rsidRPr="00E1748B">
        <w:rPr>
          <w:vanish/>
          <w:sz w:val="20"/>
        </w:rPr>
        <w:t>A32/</w:t>
      </w:r>
      <w:r w:rsidRPr="00E1748B">
        <w:rPr>
          <w:sz w:val="20"/>
        </w:rPr>
        <w:t>280</w:t>
      </w:r>
      <w:r w:rsidRPr="00E1748B">
        <w:rPr>
          <w:sz w:val="20"/>
        </w:rPr>
        <w:tab/>
        <w:t>PHOTOGRAPHS</w:t>
      </w:r>
    </w:p>
    <w:p w14:paraId="6FAC35F4" w14:textId="77777777" w:rsidR="00A1229C" w:rsidRPr="00E1748B" w:rsidRDefault="00A1229C" w:rsidP="00A1229C">
      <w:pPr>
        <w:pStyle w:val="NBSclause"/>
        <w:rPr>
          <w:sz w:val="20"/>
        </w:rPr>
      </w:pPr>
      <w:r w:rsidRPr="00E1748B">
        <w:rPr>
          <w:sz w:val="20"/>
        </w:rPr>
        <w:tab/>
        <w:t>-</w:t>
      </w:r>
      <w:r w:rsidRPr="00E1748B">
        <w:rPr>
          <w:sz w:val="20"/>
        </w:rPr>
        <w:tab/>
      </w:r>
      <w:r>
        <w:rPr>
          <w:sz w:val="20"/>
        </w:rPr>
        <w:t xml:space="preserve">Provide a suitable number of progress photographs (a minimum of 10 per </w:t>
      </w:r>
      <w:r w:rsidR="007811AB">
        <w:rPr>
          <w:sz w:val="20"/>
        </w:rPr>
        <w:t>month</w:t>
      </w:r>
      <w:r>
        <w:rPr>
          <w:sz w:val="20"/>
        </w:rPr>
        <w:t>) to indicate weekly progress to all areas of work and include a selection within each Contractor’s Progress Report.</w:t>
      </w:r>
    </w:p>
    <w:p w14:paraId="3C9EB3DF" w14:textId="77777777" w:rsidR="00A1229C" w:rsidRPr="00E1748B" w:rsidRDefault="00A1229C" w:rsidP="00A1229C">
      <w:pPr>
        <w:pStyle w:val="NBSclause"/>
        <w:rPr>
          <w:sz w:val="20"/>
        </w:rPr>
      </w:pPr>
    </w:p>
    <w:p w14:paraId="2F6750F2" w14:textId="77777777" w:rsidR="00A1229C" w:rsidRPr="00E1748B" w:rsidRDefault="00A1229C" w:rsidP="00A1229C">
      <w:pPr>
        <w:pStyle w:val="NBSclause"/>
        <w:rPr>
          <w:sz w:val="20"/>
        </w:rPr>
      </w:pPr>
      <w:r w:rsidRPr="00E1748B">
        <w:rPr>
          <w:vanish/>
          <w:sz w:val="20"/>
        </w:rPr>
        <w:t>A32/</w:t>
      </w:r>
      <w:r w:rsidRPr="00E1748B">
        <w:rPr>
          <w:sz w:val="20"/>
        </w:rPr>
        <w:t>285</w:t>
      </w:r>
      <w:r w:rsidRPr="00E1748B">
        <w:rPr>
          <w:sz w:val="20"/>
        </w:rPr>
        <w:tab/>
        <w:t>EARLY POSSESSION/ TAKE OVER OF PARTS OF THE WORKS BY THE EMPLOYER</w:t>
      </w:r>
    </w:p>
    <w:p w14:paraId="29993313" w14:textId="77777777" w:rsidR="00A1229C" w:rsidRPr="00E1748B" w:rsidRDefault="00A1229C" w:rsidP="00A1229C">
      <w:pPr>
        <w:pStyle w:val="NBSclause"/>
        <w:rPr>
          <w:sz w:val="20"/>
        </w:rPr>
      </w:pPr>
      <w:r w:rsidRPr="00E1748B">
        <w:rPr>
          <w:sz w:val="20"/>
        </w:rPr>
        <w:tab/>
        <w:t>-</w:t>
      </w:r>
      <w:r w:rsidRPr="00E1748B">
        <w:rPr>
          <w:sz w:val="20"/>
        </w:rPr>
        <w:tab/>
        <w:t xml:space="preserve">Possession/ </w:t>
      </w:r>
      <w:proofErr w:type="spellStart"/>
      <w:r w:rsidRPr="00E1748B">
        <w:rPr>
          <w:sz w:val="20"/>
        </w:rPr>
        <w:t>take over</w:t>
      </w:r>
      <w:proofErr w:type="spellEnd"/>
      <w:r w:rsidRPr="00E1748B">
        <w:rPr>
          <w:sz w:val="20"/>
        </w:rPr>
        <w:t xml:space="preserve"> of parts of the Works: As completed, provided all necessary access, services and other associated facilities are also complete.  </w:t>
      </w:r>
    </w:p>
    <w:p w14:paraId="75492D9A" w14:textId="77777777" w:rsidR="00A1229C" w:rsidRPr="00E1748B" w:rsidRDefault="00A1229C" w:rsidP="00A1229C">
      <w:pPr>
        <w:pStyle w:val="NBSclause"/>
        <w:rPr>
          <w:sz w:val="20"/>
        </w:rPr>
      </w:pPr>
    </w:p>
    <w:p w14:paraId="136754A6" w14:textId="77777777" w:rsidR="00A1229C" w:rsidRPr="00E1748B" w:rsidRDefault="00A1229C" w:rsidP="00A1229C">
      <w:pPr>
        <w:pStyle w:val="NBSclause"/>
        <w:rPr>
          <w:sz w:val="20"/>
        </w:rPr>
      </w:pPr>
      <w:r w:rsidRPr="00E1748B">
        <w:rPr>
          <w:vanish/>
          <w:sz w:val="20"/>
        </w:rPr>
        <w:t>A32/</w:t>
      </w:r>
      <w:r w:rsidRPr="00E1748B">
        <w:rPr>
          <w:sz w:val="20"/>
        </w:rPr>
        <w:t>290</w:t>
      </w:r>
      <w:r w:rsidRPr="00E1748B">
        <w:rPr>
          <w:sz w:val="20"/>
        </w:rPr>
        <w:tab/>
        <w:t>NOTICE OF COMPLETION</w:t>
      </w:r>
    </w:p>
    <w:p w14:paraId="7E2726C3" w14:textId="77777777" w:rsidR="00A1229C" w:rsidRPr="00E1748B" w:rsidRDefault="00A1229C" w:rsidP="00A1229C">
      <w:pPr>
        <w:pStyle w:val="NBSclause"/>
        <w:rPr>
          <w:sz w:val="20"/>
        </w:rPr>
      </w:pPr>
      <w:r w:rsidRPr="00E1748B">
        <w:rPr>
          <w:sz w:val="20"/>
        </w:rPr>
        <w:tab/>
        <w:t>-</w:t>
      </w:r>
      <w:r w:rsidRPr="00E1748B">
        <w:rPr>
          <w:sz w:val="20"/>
        </w:rPr>
        <w:tab/>
        <w:t>Requirement: Give notice of the anticipated dates of completion of the whole or parts of the Works.</w:t>
      </w:r>
    </w:p>
    <w:p w14:paraId="3F070B77" w14:textId="77777777" w:rsidR="00A1229C" w:rsidRPr="00E1748B" w:rsidRDefault="00A1229C" w:rsidP="00A1229C">
      <w:pPr>
        <w:pStyle w:val="NBSclause"/>
        <w:rPr>
          <w:sz w:val="20"/>
        </w:rPr>
      </w:pPr>
      <w:r w:rsidRPr="00E1748B">
        <w:rPr>
          <w:sz w:val="20"/>
        </w:rPr>
        <w:tab/>
        <w:t>-</w:t>
      </w:r>
      <w:r w:rsidRPr="00E1748B">
        <w:rPr>
          <w:sz w:val="20"/>
        </w:rPr>
        <w:tab/>
        <w:t>Associated works: Ensure necessary access, services and facilities are complete.</w:t>
      </w:r>
    </w:p>
    <w:p w14:paraId="0C4F9B31" w14:textId="77777777" w:rsidR="00A1229C" w:rsidRPr="00E1748B" w:rsidRDefault="00A1229C" w:rsidP="00A1229C">
      <w:pPr>
        <w:pStyle w:val="NBSclause"/>
        <w:rPr>
          <w:sz w:val="20"/>
        </w:rPr>
      </w:pPr>
      <w:r w:rsidRPr="00E1748B">
        <w:rPr>
          <w:sz w:val="20"/>
        </w:rPr>
        <w:tab/>
        <w:t>-</w:t>
      </w:r>
      <w:r w:rsidRPr="00E1748B">
        <w:rPr>
          <w:sz w:val="20"/>
        </w:rPr>
        <w:tab/>
        <w:t xml:space="preserve">Period of notice (minimum): </w:t>
      </w:r>
      <w:r>
        <w:rPr>
          <w:sz w:val="20"/>
        </w:rPr>
        <w:t>Two weeks</w:t>
      </w:r>
      <w:r w:rsidRPr="00E1748B">
        <w:rPr>
          <w:sz w:val="20"/>
        </w:rPr>
        <w:t xml:space="preserve">. </w:t>
      </w:r>
    </w:p>
    <w:p w14:paraId="65015ACD" w14:textId="77777777" w:rsidR="00A1229C" w:rsidRPr="00E1748B" w:rsidRDefault="00A1229C" w:rsidP="00A1229C">
      <w:pPr>
        <w:pStyle w:val="NBSclause"/>
        <w:rPr>
          <w:sz w:val="20"/>
        </w:rPr>
      </w:pPr>
    </w:p>
    <w:p w14:paraId="00054690" w14:textId="77777777" w:rsidR="00A1229C" w:rsidRPr="00E1748B" w:rsidRDefault="00A1229C" w:rsidP="00A1229C">
      <w:pPr>
        <w:pStyle w:val="NBSclause"/>
        <w:rPr>
          <w:sz w:val="20"/>
        </w:rPr>
      </w:pPr>
      <w:r w:rsidRPr="00E1748B">
        <w:rPr>
          <w:vanish/>
          <w:sz w:val="20"/>
        </w:rPr>
        <w:t>A32/</w:t>
      </w:r>
      <w:r w:rsidRPr="00E1748B">
        <w:rPr>
          <w:sz w:val="20"/>
        </w:rPr>
        <w:t>310</w:t>
      </w:r>
      <w:r w:rsidRPr="00E1748B">
        <w:rPr>
          <w:sz w:val="20"/>
        </w:rPr>
        <w:tab/>
        <w:t>EXTENSIONS OF TIME</w:t>
      </w:r>
    </w:p>
    <w:p w14:paraId="6570BEDA" w14:textId="77777777" w:rsidR="00A1229C" w:rsidRPr="00E1748B" w:rsidRDefault="00A1229C" w:rsidP="00A1229C">
      <w:pPr>
        <w:pStyle w:val="NBSclause"/>
        <w:rPr>
          <w:sz w:val="20"/>
        </w:rPr>
      </w:pPr>
      <w:r w:rsidRPr="00E1748B">
        <w:rPr>
          <w:sz w:val="20"/>
        </w:rPr>
        <w:tab/>
        <w:t>-</w:t>
      </w:r>
      <w:r w:rsidRPr="00E1748B">
        <w:rPr>
          <w:sz w:val="20"/>
        </w:rPr>
        <w:tab/>
        <w:t>Notice: When a notice of the cause of any delay or likely delay in the progress of the Works is given under the conditions of contract, written notice must also be given of all other causes which apply concurrently.</w:t>
      </w:r>
    </w:p>
    <w:p w14:paraId="3156A869" w14:textId="77777777" w:rsidR="00A1229C" w:rsidRPr="00E1748B" w:rsidRDefault="00A1229C" w:rsidP="00A1229C">
      <w:pPr>
        <w:pStyle w:val="NBSclause"/>
        <w:rPr>
          <w:sz w:val="20"/>
        </w:rPr>
      </w:pPr>
      <w:r w:rsidRPr="00E1748B">
        <w:rPr>
          <w:sz w:val="20"/>
        </w:rPr>
        <w:tab/>
        <w:t>-</w:t>
      </w:r>
      <w:r w:rsidRPr="00E1748B">
        <w:rPr>
          <w:sz w:val="20"/>
        </w:rPr>
        <w:tab/>
        <w:t>Details: As soon as possible submit:</w:t>
      </w:r>
    </w:p>
    <w:p w14:paraId="6487851B"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Relevant </w:t>
      </w:r>
      <w:proofErr w:type="gramStart"/>
      <w:r w:rsidRPr="00E1748B">
        <w:rPr>
          <w:sz w:val="20"/>
        </w:rPr>
        <w:t>particulars of</w:t>
      </w:r>
      <w:proofErr w:type="gramEnd"/>
      <w:r w:rsidRPr="00E1748B">
        <w:rPr>
          <w:sz w:val="20"/>
        </w:rPr>
        <w:t xml:space="preserve"> the expected effects, if appropriate, related to the concurrent causes.</w:t>
      </w:r>
    </w:p>
    <w:p w14:paraId="3E0A4928"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An estimate of the extent, if any, of the expected delay in the completion of the Works beyond the date for completion.</w:t>
      </w:r>
    </w:p>
    <w:p w14:paraId="2BA55009"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All other relevant information required.</w:t>
      </w:r>
    </w:p>
    <w:p w14:paraId="7FFC2E33" w14:textId="77777777" w:rsidR="00A1229C" w:rsidRPr="00E1748B" w:rsidRDefault="00A1229C" w:rsidP="00A1229C">
      <w:pPr>
        <w:pStyle w:val="NBSclause"/>
        <w:rPr>
          <w:sz w:val="20"/>
        </w:rPr>
      </w:pPr>
    </w:p>
    <w:p w14:paraId="08855EEE" w14:textId="77777777" w:rsidR="00A1229C" w:rsidRPr="00E1748B" w:rsidRDefault="00A1229C" w:rsidP="00A1229C">
      <w:pPr>
        <w:pStyle w:val="Heading2"/>
      </w:pPr>
      <w:bookmarkStart w:id="28" w:name="_Toc387237959"/>
      <w:bookmarkStart w:id="29" w:name="_Toc387238337"/>
      <w:bookmarkStart w:id="30" w:name="_Toc390850109"/>
      <w:r w:rsidRPr="00E1748B">
        <w:t>CONTROL OF COST</w:t>
      </w:r>
      <w:bookmarkEnd w:id="28"/>
      <w:bookmarkEnd w:id="29"/>
      <w:bookmarkEnd w:id="30"/>
    </w:p>
    <w:p w14:paraId="7F97826F" w14:textId="77777777" w:rsidR="00A1229C" w:rsidRPr="00E1748B" w:rsidRDefault="00A1229C" w:rsidP="00A1229C">
      <w:pPr>
        <w:pStyle w:val="NBSclause"/>
        <w:rPr>
          <w:sz w:val="20"/>
        </w:rPr>
      </w:pPr>
    </w:p>
    <w:p w14:paraId="7273E271" w14:textId="77777777" w:rsidR="00A1229C" w:rsidRPr="00E1748B" w:rsidRDefault="00A1229C" w:rsidP="00A1229C">
      <w:pPr>
        <w:pStyle w:val="NBSclause"/>
        <w:rPr>
          <w:sz w:val="20"/>
        </w:rPr>
      </w:pPr>
      <w:r w:rsidRPr="00E1748B">
        <w:rPr>
          <w:vanish/>
          <w:sz w:val="20"/>
        </w:rPr>
        <w:t>A32/</w:t>
      </w:r>
      <w:r w:rsidRPr="00E1748B">
        <w:rPr>
          <w:sz w:val="20"/>
        </w:rPr>
        <w:t>410</w:t>
      </w:r>
      <w:r w:rsidRPr="00E1748B">
        <w:rPr>
          <w:sz w:val="20"/>
        </w:rPr>
        <w:tab/>
        <w:t>CASH FLOW FORECAST</w:t>
      </w:r>
    </w:p>
    <w:p w14:paraId="62C30EA5" w14:textId="77777777" w:rsidR="00A1229C" w:rsidRPr="00E1748B" w:rsidRDefault="00A1229C" w:rsidP="00A1229C">
      <w:pPr>
        <w:pStyle w:val="NBSclause"/>
        <w:rPr>
          <w:sz w:val="20"/>
        </w:rPr>
      </w:pPr>
      <w:r w:rsidRPr="00E1748B">
        <w:rPr>
          <w:sz w:val="20"/>
        </w:rPr>
        <w:tab/>
        <w:t>-</w:t>
      </w:r>
      <w:r w:rsidRPr="00E1748B">
        <w:rPr>
          <w:sz w:val="20"/>
        </w:rPr>
        <w:tab/>
        <w:t>Submission: Before starting work on site, submit a forecast showing the gross valuation of the Works at the date of each Interim Certificate throughout the Contract period. Base on the programme for the Works.</w:t>
      </w:r>
    </w:p>
    <w:p w14:paraId="7015CB0C" w14:textId="77777777" w:rsidR="00A1229C" w:rsidRPr="00E1748B" w:rsidRDefault="00A1229C" w:rsidP="00A1229C">
      <w:pPr>
        <w:pStyle w:val="NBSclause"/>
        <w:rPr>
          <w:sz w:val="20"/>
        </w:rPr>
      </w:pPr>
    </w:p>
    <w:p w14:paraId="0F1B75E9" w14:textId="77777777" w:rsidR="00A1229C" w:rsidRPr="00E1748B" w:rsidRDefault="00A1229C" w:rsidP="00A1229C">
      <w:pPr>
        <w:pStyle w:val="NBSclause"/>
        <w:rPr>
          <w:sz w:val="20"/>
        </w:rPr>
      </w:pPr>
      <w:r w:rsidRPr="00E1748B">
        <w:rPr>
          <w:vanish/>
          <w:sz w:val="20"/>
        </w:rPr>
        <w:t>A32/</w:t>
      </w:r>
      <w:r w:rsidRPr="00E1748B">
        <w:rPr>
          <w:sz w:val="20"/>
        </w:rPr>
        <w:t>420</w:t>
      </w:r>
      <w:r w:rsidRPr="00E1748B">
        <w:rPr>
          <w:sz w:val="20"/>
        </w:rPr>
        <w:tab/>
        <w:t>REMOVAL/ REPLACEMENT OF EXISTING WORK</w:t>
      </w:r>
    </w:p>
    <w:p w14:paraId="2B872A83" w14:textId="77777777" w:rsidR="00A1229C" w:rsidRPr="00E1748B" w:rsidRDefault="00A1229C" w:rsidP="00A1229C">
      <w:pPr>
        <w:pStyle w:val="NBSclause"/>
        <w:rPr>
          <w:sz w:val="20"/>
        </w:rPr>
      </w:pPr>
      <w:r w:rsidRPr="00E1748B">
        <w:rPr>
          <w:sz w:val="20"/>
        </w:rPr>
        <w:tab/>
        <w:t>-</w:t>
      </w:r>
      <w:r w:rsidRPr="00E1748B">
        <w:rPr>
          <w:sz w:val="20"/>
        </w:rPr>
        <w:tab/>
        <w:t>Extent and location: Agree before commencement.</w:t>
      </w:r>
    </w:p>
    <w:p w14:paraId="7B76A646" w14:textId="77777777" w:rsidR="00A1229C" w:rsidRPr="00E1748B" w:rsidRDefault="00A1229C" w:rsidP="00A1229C">
      <w:pPr>
        <w:pStyle w:val="NBSclause"/>
        <w:rPr>
          <w:sz w:val="20"/>
        </w:rPr>
      </w:pPr>
      <w:r w:rsidRPr="00E1748B">
        <w:rPr>
          <w:sz w:val="20"/>
        </w:rPr>
        <w:tab/>
        <w:t>-</w:t>
      </w:r>
      <w:r w:rsidRPr="00E1748B">
        <w:rPr>
          <w:sz w:val="20"/>
        </w:rPr>
        <w:tab/>
        <w:t>Execution: Carry out in ways that minimize the extent of work.</w:t>
      </w:r>
    </w:p>
    <w:p w14:paraId="11D5BE99" w14:textId="77777777" w:rsidR="00A1229C" w:rsidRPr="00E1748B" w:rsidRDefault="00A1229C" w:rsidP="00A1229C">
      <w:pPr>
        <w:pStyle w:val="NBSclause"/>
        <w:rPr>
          <w:sz w:val="20"/>
        </w:rPr>
      </w:pPr>
    </w:p>
    <w:p w14:paraId="4FFDAE1A" w14:textId="77777777" w:rsidR="00A1229C" w:rsidRPr="00E1748B" w:rsidRDefault="00A1229C" w:rsidP="00A1229C">
      <w:pPr>
        <w:pStyle w:val="NBSclause"/>
        <w:rPr>
          <w:sz w:val="20"/>
        </w:rPr>
      </w:pPr>
      <w:r w:rsidRPr="00E1748B">
        <w:rPr>
          <w:vanish/>
          <w:sz w:val="20"/>
        </w:rPr>
        <w:t>A32/</w:t>
      </w:r>
      <w:r w:rsidRPr="00E1748B">
        <w:rPr>
          <w:sz w:val="20"/>
        </w:rPr>
        <w:t>430</w:t>
      </w:r>
      <w:r w:rsidRPr="00E1748B">
        <w:rPr>
          <w:sz w:val="20"/>
        </w:rPr>
        <w:tab/>
        <w:t>PROPOSED INSTRUCTIONS</w:t>
      </w:r>
    </w:p>
    <w:p w14:paraId="520CEFF7" w14:textId="77777777" w:rsidR="00A1229C" w:rsidRPr="00E1748B" w:rsidRDefault="00A1229C" w:rsidP="00A1229C">
      <w:pPr>
        <w:pStyle w:val="NBSclause"/>
        <w:rPr>
          <w:sz w:val="20"/>
        </w:rPr>
      </w:pPr>
      <w:r w:rsidRPr="00E1748B">
        <w:rPr>
          <w:sz w:val="20"/>
        </w:rPr>
        <w:tab/>
        <w:t>-</w:t>
      </w:r>
      <w:r w:rsidRPr="00E1748B">
        <w:rPr>
          <w:sz w:val="20"/>
        </w:rPr>
        <w:tab/>
        <w:t xml:space="preserve">Estimates: If a proposed instruction requests an estimate of cost, submit without delay and in any case within seven days. </w:t>
      </w:r>
    </w:p>
    <w:p w14:paraId="555EAC5F" w14:textId="77777777" w:rsidR="00A1229C" w:rsidRPr="00E1748B" w:rsidRDefault="00A1229C" w:rsidP="00A1229C">
      <w:pPr>
        <w:pStyle w:val="NBSclause"/>
        <w:rPr>
          <w:sz w:val="20"/>
        </w:rPr>
      </w:pPr>
      <w:r w:rsidRPr="00E1748B">
        <w:rPr>
          <w:sz w:val="20"/>
        </w:rPr>
        <w:tab/>
        <w:t>-</w:t>
      </w:r>
      <w:r w:rsidRPr="00E1748B">
        <w:rPr>
          <w:sz w:val="20"/>
        </w:rPr>
        <w:tab/>
        <w:t>Include:</w:t>
      </w:r>
    </w:p>
    <w:p w14:paraId="2C07A9F4"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 detailed breakdown of the cost, including any allowance for direct loss and expense.</w:t>
      </w:r>
    </w:p>
    <w:p w14:paraId="3D0FCFA1"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Details of any additional resources required.</w:t>
      </w:r>
    </w:p>
    <w:p w14:paraId="229D3319"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Details of any adjustments to be made to the programme for the Works.</w:t>
      </w:r>
    </w:p>
    <w:p w14:paraId="03BE173C"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Any other information as is reasonably necessary to fully assess the implications of issuing such an instruction.</w:t>
      </w:r>
    </w:p>
    <w:p w14:paraId="2E8E0169" w14:textId="77777777" w:rsidR="00A1229C" w:rsidRPr="00E1748B" w:rsidRDefault="00A1229C" w:rsidP="00A1229C">
      <w:pPr>
        <w:pStyle w:val="NBSclause"/>
        <w:rPr>
          <w:sz w:val="20"/>
        </w:rPr>
      </w:pPr>
      <w:r w:rsidRPr="00E1748B">
        <w:rPr>
          <w:sz w:val="20"/>
        </w:rPr>
        <w:tab/>
        <w:t>-</w:t>
      </w:r>
      <w:r w:rsidRPr="00E1748B">
        <w:rPr>
          <w:sz w:val="20"/>
        </w:rPr>
        <w:tab/>
        <w:t>Inability to comply: Inform immediately if it is not possible to comply with any of the above requirements.</w:t>
      </w:r>
    </w:p>
    <w:p w14:paraId="18D8DDDB" w14:textId="77777777" w:rsidR="00A1229C" w:rsidRPr="00E1748B" w:rsidRDefault="00A1229C" w:rsidP="00A1229C">
      <w:pPr>
        <w:pStyle w:val="NBSclause"/>
        <w:rPr>
          <w:sz w:val="20"/>
        </w:rPr>
      </w:pPr>
    </w:p>
    <w:p w14:paraId="52C3E3B0" w14:textId="77777777" w:rsidR="00A1229C" w:rsidRPr="00E1748B" w:rsidRDefault="00A1229C" w:rsidP="00A1229C">
      <w:pPr>
        <w:pStyle w:val="NBSclause"/>
        <w:rPr>
          <w:sz w:val="20"/>
        </w:rPr>
      </w:pPr>
      <w:r w:rsidRPr="00E1748B">
        <w:rPr>
          <w:vanish/>
          <w:sz w:val="20"/>
        </w:rPr>
        <w:t>A32/</w:t>
      </w:r>
      <w:r w:rsidRPr="00E1748B">
        <w:rPr>
          <w:sz w:val="20"/>
        </w:rPr>
        <w:t>440</w:t>
      </w:r>
      <w:r w:rsidRPr="00E1748B">
        <w:rPr>
          <w:sz w:val="20"/>
        </w:rPr>
        <w:tab/>
        <w:t>MEASUREMENT</w:t>
      </w:r>
    </w:p>
    <w:p w14:paraId="4002BB91" w14:textId="77777777" w:rsidR="00A1229C" w:rsidRPr="00E1748B" w:rsidRDefault="00A1229C" w:rsidP="00A1229C">
      <w:pPr>
        <w:pStyle w:val="NBSclause"/>
        <w:rPr>
          <w:sz w:val="20"/>
        </w:rPr>
      </w:pPr>
      <w:r w:rsidRPr="00E1748B">
        <w:rPr>
          <w:sz w:val="20"/>
        </w:rPr>
        <w:tab/>
        <w:t>-</w:t>
      </w:r>
      <w:r w:rsidRPr="00E1748B">
        <w:rPr>
          <w:sz w:val="20"/>
        </w:rPr>
        <w:tab/>
        <w:t>Covered work: Give notice before covering work required to be measured.</w:t>
      </w:r>
    </w:p>
    <w:p w14:paraId="43E28158" w14:textId="77777777" w:rsidR="00A1229C" w:rsidRPr="00E1748B" w:rsidRDefault="00A1229C" w:rsidP="00A1229C">
      <w:pPr>
        <w:pStyle w:val="NBSclause"/>
        <w:rPr>
          <w:sz w:val="20"/>
        </w:rPr>
      </w:pPr>
    </w:p>
    <w:p w14:paraId="6388D460" w14:textId="77777777" w:rsidR="00A1229C" w:rsidRPr="00E1748B" w:rsidRDefault="00A1229C" w:rsidP="00A1229C">
      <w:pPr>
        <w:pStyle w:val="NBSclause"/>
        <w:rPr>
          <w:sz w:val="20"/>
        </w:rPr>
      </w:pPr>
      <w:r w:rsidRPr="00E1748B">
        <w:rPr>
          <w:vanish/>
          <w:sz w:val="20"/>
        </w:rPr>
        <w:t>A32/</w:t>
      </w:r>
      <w:r w:rsidRPr="00E1748B">
        <w:rPr>
          <w:sz w:val="20"/>
        </w:rPr>
        <w:t>450</w:t>
      </w:r>
      <w:r w:rsidRPr="00E1748B">
        <w:rPr>
          <w:sz w:val="20"/>
        </w:rPr>
        <w:tab/>
        <w:t>DAYWORK VOUCHERS</w:t>
      </w:r>
    </w:p>
    <w:p w14:paraId="134844B0" w14:textId="77777777" w:rsidR="00A1229C" w:rsidRPr="00E1748B" w:rsidRDefault="00A1229C" w:rsidP="00A1229C">
      <w:pPr>
        <w:pStyle w:val="NBSclause"/>
        <w:rPr>
          <w:sz w:val="20"/>
        </w:rPr>
      </w:pPr>
      <w:r w:rsidRPr="00E1748B">
        <w:rPr>
          <w:sz w:val="20"/>
        </w:rPr>
        <w:tab/>
        <w:t>-</w:t>
      </w:r>
      <w:r w:rsidRPr="00E1748B">
        <w:rPr>
          <w:sz w:val="20"/>
        </w:rPr>
        <w:tab/>
        <w:t xml:space="preserve">Before commencing work: Give reasonable notice to person countersigning daywork vouchers.  </w:t>
      </w:r>
    </w:p>
    <w:p w14:paraId="567FD74C" w14:textId="77777777" w:rsidR="00A1229C" w:rsidRPr="00E1748B" w:rsidRDefault="00A1229C" w:rsidP="00A1229C">
      <w:pPr>
        <w:pStyle w:val="NBSclause"/>
        <w:rPr>
          <w:sz w:val="20"/>
        </w:rPr>
      </w:pPr>
      <w:r w:rsidRPr="00E1748B">
        <w:rPr>
          <w:sz w:val="20"/>
        </w:rPr>
        <w:tab/>
        <w:t>-</w:t>
      </w:r>
      <w:r w:rsidRPr="00E1748B">
        <w:rPr>
          <w:sz w:val="20"/>
        </w:rPr>
        <w:tab/>
        <w:t>Content: Before delivery, each voucher must be:</w:t>
      </w:r>
    </w:p>
    <w:p w14:paraId="017363C4"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Referenced to the instruction under which the work is authorized. </w:t>
      </w:r>
    </w:p>
    <w:p w14:paraId="42C711EC"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Signed by the Contractor's person in charge as evidence that the operatives' names, the time daily spent by each and the equipment and products employed are correct.</w:t>
      </w:r>
    </w:p>
    <w:p w14:paraId="6A075BA8" w14:textId="77777777" w:rsidR="00A1229C" w:rsidRPr="00E1748B" w:rsidRDefault="00A1229C" w:rsidP="00A1229C">
      <w:pPr>
        <w:pStyle w:val="NBSclause"/>
        <w:rPr>
          <w:sz w:val="20"/>
        </w:rPr>
      </w:pPr>
    </w:p>
    <w:p w14:paraId="375427EE" w14:textId="77777777" w:rsidR="00A1229C" w:rsidRPr="00E1748B" w:rsidRDefault="00A1229C" w:rsidP="00A1229C">
      <w:pPr>
        <w:pStyle w:val="NBSclause"/>
        <w:rPr>
          <w:sz w:val="20"/>
        </w:rPr>
      </w:pPr>
      <w:r w:rsidRPr="00E1748B">
        <w:rPr>
          <w:vanish/>
          <w:sz w:val="20"/>
        </w:rPr>
        <w:t>A32/</w:t>
      </w:r>
      <w:r w:rsidRPr="00E1748B">
        <w:rPr>
          <w:sz w:val="20"/>
        </w:rPr>
        <w:t>460</w:t>
      </w:r>
      <w:r w:rsidRPr="00E1748B">
        <w:rPr>
          <w:sz w:val="20"/>
        </w:rPr>
        <w:tab/>
        <w:t>INTERIM VALUATIONS</w:t>
      </w:r>
    </w:p>
    <w:p w14:paraId="328C9E84" w14:textId="77777777" w:rsidR="00A1229C" w:rsidRPr="00E1748B" w:rsidRDefault="00A1229C" w:rsidP="00A1229C">
      <w:pPr>
        <w:pStyle w:val="NBSclause"/>
        <w:rPr>
          <w:sz w:val="20"/>
        </w:rPr>
      </w:pPr>
      <w:r w:rsidRPr="00E1748B">
        <w:rPr>
          <w:sz w:val="20"/>
        </w:rPr>
        <w:tab/>
        <w:t>-</w:t>
      </w:r>
      <w:r w:rsidRPr="00E1748B">
        <w:rPr>
          <w:sz w:val="20"/>
        </w:rPr>
        <w:tab/>
        <w:t xml:space="preserve">Applications: Include details of amounts requested under the Contract together with all necessary supporting information. </w:t>
      </w:r>
    </w:p>
    <w:p w14:paraId="57AA0B9D" w14:textId="77777777" w:rsidR="00A1229C" w:rsidRPr="00E1748B" w:rsidRDefault="00A1229C" w:rsidP="00A1229C">
      <w:pPr>
        <w:pStyle w:val="NBSclause"/>
        <w:rPr>
          <w:sz w:val="20"/>
        </w:rPr>
      </w:pPr>
      <w:r w:rsidRPr="00E1748B">
        <w:rPr>
          <w:sz w:val="20"/>
        </w:rPr>
        <w:tab/>
        <w:t>-</w:t>
      </w:r>
      <w:r w:rsidRPr="00E1748B">
        <w:rPr>
          <w:sz w:val="20"/>
        </w:rPr>
        <w:tab/>
        <w:t>Submission: At least seven days before established dates.</w:t>
      </w:r>
    </w:p>
    <w:p w14:paraId="318C61D3" w14:textId="77777777" w:rsidR="00A1229C" w:rsidRPr="00E1748B" w:rsidRDefault="00A1229C" w:rsidP="00A1229C">
      <w:pPr>
        <w:pStyle w:val="NBSclause"/>
        <w:rPr>
          <w:sz w:val="20"/>
        </w:rPr>
      </w:pPr>
    </w:p>
    <w:p w14:paraId="7191A2AF" w14:textId="77777777" w:rsidR="00A1229C" w:rsidRPr="00E1748B" w:rsidRDefault="00A1229C" w:rsidP="00A1229C">
      <w:pPr>
        <w:pStyle w:val="NBSclause"/>
        <w:rPr>
          <w:sz w:val="20"/>
        </w:rPr>
      </w:pPr>
      <w:r w:rsidRPr="00E1748B">
        <w:rPr>
          <w:vanish/>
          <w:sz w:val="20"/>
        </w:rPr>
        <w:t>A32/</w:t>
      </w:r>
      <w:r w:rsidRPr="00E1748B">
        <w:rPr>
          <w:sz w:val="20"/>
        </w:rPr>
        <w:t>470</w:t>
      </w:r>
      <w:r w:rsidRPr="00E1748B">
        <w:rPr>
          <w:sz w:val="20"/>
        </w:rPr>
        <w:tab/>
        <w:t>PRODUCTS NOT INCORPORATED INTO THE WORKS</w:t>
      </w:r>
    </w:p>
    <w:p w14:paraId="7B1AF4E7" w14:textId="77777777" w:rsidR="00A1229C" w:rsidRPr="00E1748B" w:rsidRDefault="00A1229C" w:rsidP="00A1229C">
      <w:pPr>
        <w:pStyle w:val="NBSclause"/>
        <w:rPr>
          <w:sz w:val="20"/>
        </w:rPr>
      </w:pPr>
      <w:r w:rsidRPr="00E1748B">
        <w:rPr>
          <w:sz w:val="20"/>
        </w:rPr>
        <w:tab/>
        <w:t>-</w:t>
      </w:r>
      <w:r w:rsidRPr="00E1748B">
        <w:rPr>
          <w:sz w:val="20"/>
        </w:rPr>
        <w:tab/>
        <w:t>Ownership: At the time of each valuation, supply details of those products not incorporated into the Works which are subject to any reservation of title inconsistent with passing of property as required by the Conditions of Contract, together with their respective values.</w:t>
      </w:r>
    </w:p>
    <w:p w14:paraId="54324052" w14:textId="77777777" w:rsidR="00A1229C" w:rsidRPr="00E1748B" w:rsidRDefault="00A1229C" w:rsidP="00A1229C">
      <w:pPr>
        <w:pStyle w:val="NBSclause"/>
        <w:rPr>
          <w:sz w:val="20"/>
        </w:rPr>
      </w:pPr>
      <w:r w:rsidRPr="00E1748B">
        <w:rPr>
          <w:sz w:val="20"/>
        </w:rPr>
        <w:tab/>
        <w:t>-</w:t>
      </w:r>
      <w:r w:rsidRPr="00E1748B">
        <w:rPr>
          <w:sz w:val="20"/>
        </w:rPr>
        <w:tab/>
        <w:t>Evidence: When requested, provide evidence of freedom of reservation of title.</w:t>
      </w:r>
    </w:p>
    <w:p w14:paraId="26DA741D" w14:textId="77777777" w:rsidR="00A1229C" w:rsidRPr="00E1748B" w:rsidRDefault="00A1229C" w:rsidP="00A1229C">
      <w:pPr>
        <w:pStyle w:val="NBSclause"/>
        <w:rPr>
          <w:sz w:val="20"/>
        </w:rPr>
      </w:pPr>
    </w:p>
    <w:p w14:paraId="25A54CB6" w14:textId="77777777" w:rsidR="00A1229C" w:rsidRPr="00E1748B" w:rsidRDefault="00A1229C" w:rsidP="00A1229C">
      <w:pPr>
        <w:pStyle w:val="NBSclause"/>
        <w:rPr>
          <w:sz w:val="20"/>
        </w:rPr>
      </w:pPr>
      <w:r w:rsidRPr="00E1748B">
        <w:rPr>
          <w:vanish/>
          <w:sz w:val="20"/>
        </w:rPr>
        <w:t>A32/</w:t>
      </w:r>
      <w:r w:rsidRPr="00E1748B">
        <w:rPr>
          <w:sz w:val="20"/>
        </w:rPr>
        <w:t>475</w:t>
      </w:r>
      <w:r w:rsidRPr="00E1748B">
        <w:rPr>
          <w:sz w:val="20"/>
        </w:rPr>
        <w:tab/>
        <w:t>LISTED PRODUCTS STORED OFF SITE</w:t>
      </w:r>
    </w:p>
    <w:p w14:paraId="517CA33B" w14:textId="77777777" w:rsidR="00A1229C" w:rsidRPr="00E1748B" w:rsidRDefault="00A1229C" w:rsidP="00A1229C">
      <w:pPr>
        <w:pStyle w:val="NBSclause"/>
        <w:rPr>
          <w:sz w:val="20"/>
        </w:rPr>
      </w:pPr>
      <w:r w:rsidRPr="00E1748B">
        <w:rPr>
          <w:sz w:val="20"/>
        </w:rPr>
        <w:tab/>
        <w:t>-</w:t>
      </w:r>
      <w:r w:rsidRPr="00E1748B">
        <w:rPr>
          <w:sz w:val="20"/>
        </w:rPr>
        <w:tab/>
        <w:t xml:space="preserve">Evidence of Title: Submit reasonable proof that the property in items stored off site to be included in valuations is vested in the Contractor. </w:t>
      </w:r>
    </w:p>
    <w:p w14:paraId="358EE25B" w14:textId="77777777" w:rsidR="00A1229C" w:rsidRPr="00E1748B" w:rsidRDefault="00A1229C" w:rsidP="00A1229C">
      <w:pPr>
        <w:pStyle w:val="NBSclause"/>
        <w:rPr>
          <w:sz w:val="20"/>
        </w:rPr>
      </w:pPr>
      <w:r w:rsidRPr="00E1748B">
        <w:rPr>
          <w:sz w:val="20"/>
        </w:rPr>
        <w:tab/>
        <w:t>-</w:t>
      </w:r>
      <w:r w:rsidRPr="00E1748B">
        <w:rPr>
          <w:sz w:val="20"/>
        </w:rPr>
        <w:tab/>
        <w:t>Include for products purchased from a supplier:</w:t>
      </w:r>
    </w:p>
    <w:p w14:paraId="458E8151"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 copy of the contract of sale;</w:t>
      </w:r>
    </w:p>
    <w:p w14:paraId="0703EC7A"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a written statement from the supplier that any conditions of the sale relating to the passing of property have been fulfilled and the products are not subject to any encumbrance or charge.</w:t>
      </w:r>
    </w:p>
    <w:p w14:paraId="3C93B4F3" w14:textId="77777777" w:rsidR="00A1229C" w:rsidRPr="00E1748B" w:rsidRDefault="00A1229C" w:rsidP="00A1229C">
      <w:pPr>
        <w:pStyle w:val="NBSclause"/>
        <w:rPr>
          <w:sz w:val="20"/>
        </w:rPr>
      </w:pPr>
      <w:r w:rsidRPr="00E1748B">
        <w:rPr>
          <w:sz w:val="20"/>
        </w:rPr>
        <w:tab/>
        <w:t>-</w:t>
      </w:r>
      <w:r w:rsidRPr="00E1748B">
        <w:rPr>
          <w:sz w:val="20"/>
        </w:rPr>
        <w:tab/>
        <w:t>Include for products purchased from a supplier by a subcontractor or manufactured or assembled by any subcontractor:</w:t>
      </w:r>
    </w:p>
    <w:p w14:paraId="0991A3B3"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Copies of the subcontract with the subcontractor and a written statement from the subcontractor that any conditions relating to the passing of property have been fulfilled.</w:t>
      </w:r>
    </w:p>
    <w:p w14:paraId="3341C034" w14:textId="77777777" w:rsidR="00A1229C" w:rsidRPr="00E1748B" w:rsidRDefault="00A1229C" w:rsidP="00A1229C">
      <w:pPr>
        <w:pStyle w:val="NBSclause"/>
        <w:rPr>
          <w:sz w:val="20"/>
        </w:rPr>
      </w:pPr>
    </w:p>
    <w:p w14:paraId="7C774AE0" w14:textId="77777777" w:rsidR="00A1229C" w:rsidRPr="00E1748B" w:rsidRDefault="00A1229C" w:rsidP="00A1229C">
      <w:pPr>
        <w:pStyle w:val="NBSclause"/>
        <w:rPr>
          <w:sz w:val="20"/>
        </w:rPr>
      </w:pPr>
      <w:r w:rsidRPr="00E1748B">
        <w:rPr>
          <w:vanish/>
          <w:sz w:val="20"/>
        </w:rPr>
        <w:t>A32/</w:t>
      </w:r>
      <w:r w:rsidRPr="00E1748B">
        <w:rPr>
          <w:sz w:val="20"/>
        </w:rPr>
        <w:t>480</w:t>
      </w:r>
      <w:r w:rsidRPr="00E1748B">
        <w:rPr>
          <w:sz w:val="20"/>
        </w:rPr>
        <w:tab/>
        <w:t>LABOUR AND EQUIPMENT RETURNS</w:t>
      </w:r>
    </w:p>
    <w:p w14:paraId="0780783A" w14:textId="77777777" w:rsidR="00A1229C" w:rsidRPr="00E1748B" w:rsidRDefault="00A1229C" w:rsidP="00A1229C">
      <w:pPr>
        <w:pStyle w:val="NBSclause"/>
        <w:rPr>
          <w:sz w:val="20"/>
        </w:rPr>
      </w:pPr>
      <w:r w:rsidRPr="00E1748B">
        <w:rPr>
          <w:sz w:val="20"/>
        </w:rPr>
        <w:tab/>
        <w:t>-</w:t>
      </w:r>
      <w:r w:rsidRPr="00E1748B">
        <w:rPr>
          <w:sz w:val="20"/>
        </w:rPr>
        <w:tab/>
        <w:t xml:space="preserve">Records: Provide for verification at the beginning of each week in respect of each of the previous seven days. </w:t>
      </w:r>
    </w:p>
    <w:p w14:paraId="6690FE7E" w14:textId="77777777" w:rsidR="00A1229C" w:rsidRPr="00E1748B" w:rsidRDefault="00A1229C" w:rsidP="00A1229C">
      <w:pPr>
        <w:pStyle w:val="NBSclause"/>
        <w:rPr>
          <w:sz w:val="20"/>
        </w:rPr>
      </w:pPr>
      <w:r w:rsidRPr="00E1748B">
        <w:rPr>
          <w:sz w:val="20"/>
        </w:rPr>
        <w:tab/>
        <w:t>-</w:t>
      </w:r>
      <w:r w:rsidRPr="00E1748B">
        <w:rPr>
          <w:sz w:val="20"/>
        </w:rPr>
        <w:tab/>
        <w:t>Records must show:</w:t>
      </w:r>
    </w:p>
    <w:p w14:paraId="6380152B"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The number and description of craftsmen, labourers and other persons directly or indirectly employed on or </w:t>
      </w:r>
      <w:proofErr w:type="gramStart"/>
      <w:r w:rsidRPr="00E1748B">
        <w:rPr>
          <w:sz w:val="20"/>
        </w:rPr>
        <w:t>in connection with</w:t>
      </w:r>
      <w:proofErr w:type="gramEnd"/>
      <w:r w:rsidRPr="00E1748B">
        <w:rPr>
          <w:sz w:val="20"/>
        </w:rPr>
        <w:t xml:space="preserve"> the Works or Services, including those employed by subcontractors.</w:t>
      </w:r>
    </w:p>
    <w:p w14:paraId="43B8F3F4" w14:textId="77777777" w:rsidR="00A1229C" w:rsidRPr="00E1748B" w:rsidRDefault="00A1229C" w:rsidP="00A1229C">
      <w:pPr>
        <w:pStyle w:val="NBSsub-indent"/>
        <w:tabs>
          <w:tab w:val="left" w:pos="284"/>
        </w:tabs>
        <w:rPr>
          <w:sz w:val="20"/>
        </w:rPr>
      </w:pPr>
      <w:r w:rsidRPr="00E1748B">
        <w:rPr>
          <w:sz w:val="20"/>
        </w:rPr>
        <w:tab/>
      </w:r>
      <w:r w:rsidRPr="00E1748B">
        <w:rPr>
          <w:sz w:val="20"/>
        </w:rPr>
        <w:tab/>
        <w:t>-</w:t>
      </w:r>
      <w:r w:rsidRPr="00E1748B">
        <w:rPr>
          <w:sz w:val="20"/>
        </w:rPr>
        <w:tab/>
        <w:t xml:space="preserve">The number, type and capacity of all mechanical, electrical and power-operated equipment employed </w:t>
      </w:r>
      <w:proofErr w:type="gramStart"/>
      <w:r w:rsidRPr="00E1748B">
        <w:rPr>
          <w:sz w:val="20"/>
        </w:rPr>
        <w:t>in connection with</w:t>
      </w:r>
      <w:proofErr w:type="gramEnd"/>
      <w:r w:rsidRPr="00E1748B">
        <w:rPr>
          <w:sz w:val="20"/>
        </w:rPr>
        <w:t xml:space="preserve"> the Works or Services</w:t>
      </w:r>
    </w:p>
    <w:p w14:paraId="2973AF9C"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A33</w:t>
      </w:r>
    </w:p>
    <w:p w14:paraId="5624B096"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QUALITY STANDARDS/ CONTROL</w:t>
      </w:r>
    </w:p>
    <w:p w14:paraId="58975E2E"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31" w:name="_Toc482864082"/>
      <w:r w:rsidRPr="002117D7">
        <w:rPr>
          <w:rFonts w:ascii="Arial" w:hAnsi="Arial" w:cs="Arial"/>
          <w:bCs w:val="0"/>
          <w:sz w:val="24"/>
          <w:szCs w:val="24"/>
        </w:rPr>
        <w:t>A33 QUALITY STANDARDS/ CONTROL</w:t>
      </w:r>
      <w:bookmarkEnd w:id="31"/>
    </w:p>
    <w:p w14:paraId="4204F5EF" w14:textId="77777777" w:rsidR="00A1229C" w:rsidRPr="002B3573" w:rsidRDefault="00A1229C" w:rsidP="00A1229C">
      <w:pPr>
        <w:pStyle w:val="Heading2"/>
      </w:pPr>
      <w:bookmarkStart w:id="32" w:name="_Toc387237961"/>
      <w:bookmarkStart w:id="33" w:name="_Toc387238339"/>
      <w:bookmarkStart w:id="34" w:name="_Toc390850111"/>
      <w:r w:rsidRPr="002B3573">
        <w:t>STANDARDS OF PRODUCTS AND EXECUTIONS</w:t>
      </w:r>
      <w:bookmarkEnd w:id="32"/>
      <w:bookmarkEnd w:id="33"/>
      <w:bookmarkEnd w:id="34"/>
    </w:p>
    <w:p w14:paraId="535BA8E4" w14:textId="77777777" w:rsidR="00A1229C" w:rsidRPr="002B3573" w:rsidRDefault="00A1229C" w:rsidP="00A1229C">
      <w:pPr>
        <w:pStyle w:val="NBSclause"/>
        <w:rPr>
          <w:sz w:val="20"/>
        </w:rPr>
      </w:pPr>
    </w:p>
    <w:p w14:paraId="7E6B0F36" w14:textId="77777777" w:rsidR="00A1229C" w:rsidRPr="002B3573" w:rsidRDefault="00A1229C" w:rsidP="00A1229C">
      <w:pPr>
        <w:pStyle w:val="NBSclause"/>
        <w:rPr>
          <w:sz w:val="20"/>
        </w:rPr>
      </w:pPr>
      <w:r w:rsidRPr="002B3573">
        <w:rPr>
          <w:vanish/>
          <w:sz w:val="20"/>
        </w:rPr>
        <w:t>A33/</w:t>
      </w:r>
      <w:r w:rsidRPr="002B3573">
        <w:rPr>
          <w:sz w:val="20"/>
        </w:rPr>
        <w:t>110</w:t>
      </w:r>
      <w:r w:rsidRPr="002B3573">
        <w:rPr>
          <w:sz w:val="20"/>
        </w:rPr>
        <w:tab/>
        <w:t>INCOMPLETE DOCUMENTATION</w:t>
      </w:r>
    </w:p>
    <w:p w14:paraId="6C338965" w14:textId="77777777" w:rsidR="00A1229C" w:rsidRPr="002B3573" w:rsidRDefault="00A1229C" w:rsidP="00A1229C">
      <w:pPr>
        <w:pStyle w:val="NBSclause"/>
        <w:rPr>
          <w:sz w:val="20"/>
        </w:rPr>
      </w:pPr>
      <w:r w:rsidRPr="002B3573">
        <w:rPr>
          <w:sz w:val="20"/>
        </w:rPr>
        <w:tab/>
        <w:t>-</w:t>
      </w:r>
      <w:r w:rsidRPr="002B3573">
        <w:rPr>
          <w:sz w:val="20"/>
        </w:rPr>
        <w:tab/>
        <w:t xml:space="preserve">General: Where and to the extent that products or work are not fully documented, they are to be: </w:t>
      </w:r>
    </w:p>
    <w:p w14:paraId="102ACE6C"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Of a kind and standard appropriate to the nature and character of that part of the Works where they will be used.</w:t>
      </w:r>
    </w:p>
    <w:p w14:paraId="553DB9E8"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Suitable for the purposes stated or reasonably to be inferred from the project documents.</w:t>
      </w:r>
    </w:p>
    <w:p w14:paraId="3C11EDB8"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Contract documents: Omissions or errors in description and/ or quantity shall not vitiate the Contract nor release the Contractor from any obligations or liabilities under the Contract.  </w:t>
      </w:r>
    </w:p>
    <w:p w14:paraId="16D99007" w14:textId="77777777" w:rsidR="00A1229C" w:rsidRPr="002B3573" w:rsidRDefault="00A1229C" w:rsidP="00A1229C">
      <w:pPr>
        <w:pStyle w:val="NBSclause"/>
        <w:rPr>
          <w:sz w:val="20"/>
        </w:rPr>
      </w:pPr>
    </w:p>
    <w:p w14:paraId="33770A66" w14:textId="77777777" w:rsidR="00A1229C" w:rsidRPr="002B3573" w:rsidRDefault="00A1229C" w:rsidP="00A1229C">
      <w:pPr>
        <w:pStyle w:val="NBSclause"/>
        <w:rPr>
          <w:sz w:val="20"/>
        </w:rPr>
      </w:pPr>
      <w:r w:rsidRPr="002B3573">
        <w:rPr>
          <w:vanish/>
          <w:sz w:val="20"/>
        </w:rPr>
        <w:t>A33/</w:t>
      </w:r>
      <w:r w:rsidRPr="002B3573">
        <w:rPr>
          <w:sz w:val="20"/>
        </w:rPr>
        <w:t>120</w:t>
      </w:r>
      <w:r w:rsidRPr="002B3573">
        <w:rPr>
          <w:sz w:val="20"/>
        </w:rPr>
        <w:tab/>
        <w:t>WORKMANSHIP SKILLS</w:t>
      </w:r>
    </w:p>
    <w:p w14:paraId="78D6CB2F" w14:textId="77777777" w:rsidR="00A1229C" w:rsidRPr="002B3573" w:rsidRDefault="00A1229C" w:rsidP="00A1229C">
      <w:pPr>
        <w:pStyle w:val="NBSclause"/>
        <w:rPr>
          <w:sz w:val="20"/>
        </w:rPr>
      </w:pPr>
      <w:r w:rsidRPr="002B3573">
        <w:rPr>
          <w:sz w:val="20"/>
        </w:rPr>
        <w:tab/>
        <w:t>-</w:t>
      </w:r>
      <w:r w:rsidRPr="002B3573">
        <w:rPr>
          <w:sz w:val="20"/>
        </w:rPr>
        <w:tab/>
        <w:t>Operatives: Appropriately skilled and experienced for the type and quality of work.</w:t>
      </w:r>
    </w:p>
    <w:p w14:paraId="633DCC00" w14:textId="77777777" w:rsidR="00A1229C" w:rsidRPr="002B3573" w:rsidRDefault="00A1229C" w:rsidP="00A1229C">
      <w:pPr>
        <w:pStyle w:val="NBSclause"/>
        <w:rPr>
          <w:sz w:val="20"/>
        </w:rPr>
      </w:pPr>
      <w:r w:rsidRPr="002B3573">
        <w:rPr>
          <w:sz w:val="20"/>
        </w:rPr>
        <w:tab/>
        <w:t>-</w:t>
      </w:r>
      <w:r w:rsidRPr="002B3573">
        <w:rPr>
          <w:sz w:val="20"/>
        </w:rPr>
        <w:tab/>
        <w:t>Registration: With Construction Skills Certification Scheme.</w:t>
      </w:r>
    </w:p>
    <w:p w14:paraId="54C7F4A4" w14:textId="77777777" w:rsidR="00A1229C" w:rsidRPr="002B3573" w:rsidRDefault="00A1229C" w:rsidP="00A1229C">
      <w:pPr>
        <w:pStyle w:val="NBSclause"/>
        <w:rPr>
          <w:sz w:val="20"/>
        </w:rPr>
      </w:pPr>
      <w:r w:rsidRPr="002B3573">
        <w:rPr>
          <w:sz w:val="20"/>
        </w:rPr>
        <w:tab/>
        <w:t>-</w:t>
      </w:r>
      <w:r w:rsidRPr="002B3573">
        <w:rPr>
          <w:sz w:val="20"/>
        </w:rPr>
        <w:tab/>
        <w:t>Evidence: Operatives must produce evidence of skills/ qualifications when requested.</w:t>
      </w:r>
    </w:p>
    <w:p w14:paraId="16010CD9" w14:textId="77777777" w:rsidR="00A1229C" w:rsidRPr="002B3573" w:rsidRDefault="00A1229C" w:rsidP="00A1229C">
      <w:pPr>
        <w:pStyle w:val="NBSclause"/>
        <w:rPr>
          <w:sz w:val="20"/>
        </w:rPr>
      </w:pPr>
    </w:p>
    <w:p w14:paraId="4156AF6F" w14:textId="77777777" w:rsidR="00A1229C" w:rsidRPr="002B3573" w:rsidRDefault="00A1229C" w:rsidP="00A1229C">
      <w:pPr>
        <w:pStyle w:val="NBSclause"/>
        <w:rPr>
          <w:sz w:val="20"/>
        </w:rPr>
      </w:pPr>
      <w:r w:rsidRPr="002B3573">
        <w:rPr>
          <w:vanish/>
          <w:sz w:val="20"/>
        </w:rPr>
        <w:t>A33/</w:t>
      </w:r>
      <w:r w:rsidRPr="002B3573">
        <w:rPr>
          <w:sz w:val="20"/>
        </w:rPr>
        <w:t>130</w:t>
      </w:r>
      <w:r w:rsidRPr="002B3573">
        <w:rPr>
          <w:sz w:val="20"/>
        </w:rPr>
        <w:tab/>
        <w:t>QUALITY OF PRODUCTS</w:t>
      </w:r>
    </w:p>
    <w:p w14:paraId="3594FD8E" w14:textId="77777777" w:rsidR="00A1229C" w:rsidRPr="002B3573" w:rsidRDefault="00A1229C" w:rsidP="00A1229C">
      <w:pPr>
        <w:pStyle w:val="NBSclause"/>
        <w:rPr>
          <w:sz w:val="20"/>
        </w:rPr>
      </w:pPr>
      <w:r w:rsidRPr="002B3573">
        <w:rPr>
          <w:sz w:val="20"/>
        </w:rPr>
        <w:tab/>
        <w:t>-</w:t>
      </w:r>
      <w:r w:rsidRPr="002B3573">
        <w:rPr>
          <w:sz w:val="20"/>
        </w:rPr>
        <w:tab/>
        <w:t>Generally: New (Proposals for recycled products may be considered).</w:t>
      </w:r>
    </w:p>
    <w:p w14:paraId="2FD00E53" w14:textId="77777777" w:rsidR="00A1229C" w:rsidRPr="002B3573" w:rsidRDefault="00A1229C" w:rsidP="00A1229C">
      <w:pPr>
        <w:pStyle w:val="NBSclause"/>
        <w:rPr>
          <w:sz w:val="20"/>
        </w:rPr>
      </w:pPr>
      <w:r w:rsidRPr="002B3573">
        <w:rPr>
          <w:sz w:val="20"/>
        </w:rPr>
        <w:tab/>
        <w:t>-</w:t>
      </w:r>
      <w:r w:rsidRPr="002B3573">
        <w:rPr>
          <w:sz w:val="20"/>
        </w:rPr>
        <w:tab/>
        <w:t>Supply of each product: From the same source or manufacturer.</w:t>
      </w:r>
    </w:p>
    <w:p w14:paraId="5BC2428B" w14:textId="77777777" w:rsidR="00A1229C" w:rsidRPr="002B3573" w:rsidRDefault="00A1229C" w:rsidP="00A1229C">
      <w:pPr>
        <w:pStyle w:val="NBSclause"/>
        <w:rPr>
          <w:sz w:val="20"/>
        </w:rPr>
      </w:pPr>
      <w:r w:rsidRPr="002B3573">
        <w:rPr>
          <w:sz w:val="20"/>
        </w:rPr>
        <w:tab/>
        <w:t>-</w:t>
      </w:r>
      <w:r w:rsidRPr="002B3573">
        <w:rPr>
          <w:sz w:val="20"/>
        </w:rPr>
        <w:tab/>
        <w:t>Whole quantity of each product required to complete the Works: Consistent in kind, size, quality and overall appearance.</w:t>
      </w:r>
    </w:p>
    <w:p w14:paraId="467FB7C5" w14:textId="77777777" w:rsidR="00A1229C" w:rsidRPr="002B3573" w:rsidRDefault="00A1229C" w:rsidP="00A1229C">
      <w:pPr>
        <w:pStyle w:val="NBSclause"/>
        <w:rPr>
          <w:sz w:val="20"/>
        </w:rPr>
      </w:pPr>
      <w:r w:rsidRPr="002B3573">
        <w:rPr>
          <w:sz w:val="20"/>
        </w:rPr>
        <w:tab/>
        <w:t>-</w:t>
      </w:r>
      <w:r w:rsidRPr="002B3573">
        <w:rPr>
          <w:sz w:val="20"/>
        </w:rPr>
        <w:tab/>
        <w:t>Tolerances: Where critical, measure a sufficient quantity to determine compliance.</w:t>
      </w:r>
    </w:p>
    <w:p w14:paraId="2CB9E246" w14:textId="77777777" w:rsidR="00A1229C" w:rsidRPr="002B3573" w:rsidRDefault="00A1229C" w:rsidP="00A1229C">
      <w:pPr>
        <w:pStyle w:val="NBSclause"/>
        <w:rPr>
          <w:sz w:val="20"/>
        </w:rPr>
      </w:pPr>
      <w:r w:rsidRPr="002B3573">
        <w:rPr>
          <w:sz w:val="20"/>
        </w:rPr>
        <w:tab/>
        <w:t>-</w:t>
      </w:r>
      <w:r w:rsidRPr="002B3573">
        <w:rPr>
          <w:sz w:val="20"/>
        </w:rPr>
        <w:tab/>
        <w:t>Deterioration: Prevent. Order in suitable quantities to a programme and use in appropriate sequence.</w:t>
      </w:r>
    </w:p>
    <w:p w14:paraId="722A6BDF" w14:textId="77777777" w:rsidR="00A1229C" w:rsidRPr="002B3573" w:rsidRDefault="00A1229C" w:rsidP="00A1229C">
      <w:pPr>
        <w:pStyle w:val="NBSclause"/>
        <w:rPr>
          <w:sz w:val="20"/>
        </w:rPr>
      </w:pPr>
    </w:p>
    <w:p w14:paraId="60793F0C" w14:textId="77777777" w:rsidR="00A1229C" w:rsidRPr="002B3573" w:rsidRDefault="00A1229C" w:rsidP="00A1229C">
      <w:pPr>
        <w:pStyle w:val="NBSclause"/>
        <w:rPr>
          <w:sz w:val="20"/>
        </w:rPr>
      </w:pPr>
      <w:r w:rsidRPr="002B3573">
        <w:rPr>
          <w:vanish/>
          <w:sz w:val="20"/>
        </w:rPr>
        <w:t>A33/</w:t>
      </w:r>
      <w:r w:rsidRPr="002B3573">
        <w:rPr>
          <w:sz w:val="20"/>
        </w:rPr>
        <w:t>135</w:t>
      </w:r>
      <w:r w:rsidRPr="002B3573">
        <w:rPr>
          <w:sz w:val="20"/>
        </w:rPr>
        <w:tab/>
        <w:t>QUALITY OF EXECUTION</w:t>
      </w:r>
    </w:p>
    <w:p w14:paraId="2674A513" w14:textId="77777777" w:rsidR="00A1229C" w:rsidRPr="002B3573" w:rsidRDefault="00A1229C" w:rsidP="00A1229C">
      <w:pPr>
        <w:pStyle w:val="NBSclause"/>
        <w:rPr>
          <w:sz w:val="20"/>
        </w:rPr>
      </w:pPr>
      <w:r w:rsidRPr="002B3573">
        <w:rPr>
          <w:sz w:val="20"/>
        </w:rPr>
        <w:tab/>
        <w:t>-</w:t>
      </w:r>
      <w:r w:rsidRPr="002B3573">
        <w:rPr>
          <w:sz w:val="20"/>
        </w:rPr>
        <w:tab/>
        <w:t>Generally: Fix, apply, install or lay products securely, accurately, plumb, neatly and in alignment.</w:t>
      </w:r>
    </w:p>
    <w:p w14:paraId="63ED8B17" w14:textId="77777777" w:rsidR="00A1229C" w:rsidRPr="002B3573" w:rsidRDefault="00A1229C" w:rsidP="00A1229C">
      <w:pPr>
        <w:pStyle w:val="NBSclause"/>
        <w:rPr>
          <w:sz w:val="20"/>
        </w:rPr>
      </w:pPr>
      <w:r w:rsidRPr="002B3573">
        <w:rPr>
          <w:sz w:val="20"/>
        </w:rPr>
        <w:tab/>
        <w:t>-</w:t>
      </w:r>
      <w:r w:rsidRPr="002B3573">
        <w:rPr>
          <w:sz w:val="20"/>
        </w:rPr>
        <w:tab/>
        <w:t>Colour batching: Do not use different colour batches where they can be seen together.</w:t>
      </w:r>
    </w:p>
    <w:p w14:paraId="2AFDCC3F" w14:textId="77777777" w:rsidR="00A1229C" w:rsidRPr="002B3573" w:rsidRDefault="00A1229C" w:rsidP="00A1229C">
      <w:pPr>
        <w:pStyle w:val="NBSclause"/>
        <w:rPr>
          <w:sz w:val="20"/>
        </w:rPr>
      </w:pPr>
      <w:r w:rsidRPr="002B3573">
        <w:rPr>
          <w:sz w:val="20"/>
        </w:rPr>
        <w:tab/>
        <w:t>-</w:t>
      </w:r>
      <w:r w:rsidRPr="002B3573">
        <w:rPr>
          <w:sz w:val="20"/>
        </w:rPr>
        <w:tab/>
        <w:t>Dimensions: Check on-site dimensions.</w:t>
      </w:r>
    </w:p>
    <w:p w14:paraId="65914D06" w14:textId="77777777" w:rsidR="00A1229C" w:rsidRPr="002B3573" w:rsidRDefault="00A1229C" w:rsidP="00A1229C">
      <w:pPr>
        <w:pStyle w:val="NBSclause"/>
        <w:rPr>
          <w:sz w:val="20"/>
        </w:rPr>
      </w:pPr>
      <w:r w:rsidRPr="002B3573">
        <w:rPr>
          <w:sz w:val="20"/>
        </w:rPr>
        <w:tab/>
        <w:t>-</w:t>
      </w:r>
      <w:r w:rsidRPr="002B3573">
        <w:rPr>
          <w:sz w:val="20"/>
        </w:rPr>
        <w:tab/>
        <w:t>Finished work: Not defective, e.g. not damaged, disfigured, dirty, faulty, or out of tolerance.</w:t>
      </w:r>
    </w:p>
    <w:p w14:paraId="1244CB9B" w14:textId="77777777" w:rsidR="00A1229C" w:rsidRPr="002B3573" w:rsidRDefault="00A1229C" w:rsidP="00A1229C">
      <w:pPr>
        <w:pStyle w:val="NBSclause"/>
        <w:rPr>
          <w:sz w:val="20"/>
        </w:rPr>
      </w:pPr>
      <w:r w:rsidRPr="002B3573">
        <w:rPr>
          <w:sz w:val="20"/>
        </w:rPr>
        <w:tab/>
        <w:t>-</w:t>
      </w:r>
      <w:r w:rsidRPr="002B3573">
        <w:rPr>
          <w:sz w:val="20"/>
        </w:rPr>
        <w:tab/>
        <w:t>Location and fixing of products: Adjust joints open to view so they are even and regular.</w:t>
      </w:r>
    </w:p>
    <w:p w14:paraId="7443A66A" w14:textId="77777777" w:rsidR="00A1229C" w:rsidRPr="002B3573" w:rsidRDefault="00A1229C" w:rsidP="00A1229C">
      <w:pPr>
        <w:pStyle w:val="NBSclause"/>
        <w:rPr>
          <w:sz w:val="20"/>
        </w:rPr>
      </w:pPr>
    </w:p>
    <w:p w14:paraId="625417AF" w14:textId="77777777" w:rsidR="00A1229C" w:rsidRPr="002B3573" w:rsidRDefault="00A1229C" w:rsidP="00A1229C">
      <w:pPr>
        <w:pStyle w:val="NBSclause"/>
        <w:rPr>
          <w:sz w:val="20"/>
        </w:rPr>
      </w:pPr>
      <w:r w:rsidRPr="002B3573">
        <w:rPr>
          <w:vanish/>
          <w:sz w:val="20"/>
        </w:rPr>
        <w:t>A33/</w:t>
      </w:r>
      <w:r w:rsidRPr="002B3573">
        <w:rPr>
          <w:sz w:val="20"/>
        </w:rPr>
        <w:t>140</w:t>
      </w:r>
      <w:r w:rsidRPr="002B3573">
        <w:rPr>
          <w:sz w:val="20"/>
        </w:rPr>
        <w:tab/>
        <w:t>COMPLIANCE</w:t>
      </w:r>
    </w:p>
    <w:p w14:paraId="4F1D730F" w14:textId="77777777" w:rsidR="00A1229C" w:rsidRPr="002B3573" w:rsidRDefault="00A1229C" w:rsidP="00A1229C">
      <w:pPr>
        <w:pStyle w:val="NBSclause"/>
        <w:rPr>
          <w:sz w:val="20"/>
        </w:rPr>
      </w:pPr>
      <w:r w:rsidRPr="002B3573">
        <w:rPr>
          <w:sz w:val="20"/>
        </w:rPr>
        <w:tab/>
        <w:t>-</w:t>
      </w:r>
      <w:r w:rsidRPr="002B3573">
        <w:rPr>
          <w:sz w:val="20"/>
        </w:rPr>
        <w:tab/>
        <w:t>Compliance with proprietary specifications: Retain on site evidence that the proprietary product specified has been supplied.</w:t>
      </w:r>
    </w:p>
    <w:p w14:paraId="37D3E22A" w14:textId="77777777" w:rsidR="00A1229C" w:rsidRPr="002B3573" w:rsidRDefault="00A1229C" w:rsidP="00A1229C">
      <w:pPr>
        <w:pStyle w:val="NBSclause"/>
        <w:rPr>
          <w:sz w:val="20"/>
        </w:rPr>
      </w:pPr>
      <w:r w:rsidRPr="002B3573">
        <w:rPr>
          <w:sz w:val="20"/>
        </w:rPr>
        <w:tab/>
        <w:t>-</w:t>
      </w:r>
      <w:r w:rsidRPr="002B3573">
        <w:rPr>
          <w:sz w:val="20"/>
        </w:rPr>
        <w:tab/>
        <w:t>Compliance with performance specifications: Submit evidence of compliance, including test reports indicating:</w:t>
      </w:r>
    </w:p>
    <w:p w14:paraId="56982552"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Properties tested.</w:t>
      </w:r>
    </w:p>
    <w:p w14:paraId="25DCA03E"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Pass/ fail criteria.</w:t>
      </w:r>
    </w:p>
    <w:p w14:paraId="1BFC421E"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Test methods and procedures.</w:t>
      </w:r>
    </w:p>
    <w:p w14:paraId="37813956"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Test results.</w:t>
      </w:r>
    </w:p>
    <w:p w14:paraId="73817A2C"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Identity of testing agency.</w:t>
      </w:r>
    </w:p>
    <w:p w14:paraId="4938D355"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Test dates and times.</w:t>
      </w:r>
    </w:p>
    <w:p w14:paraId="24104CB5"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Identities of witnesses.</w:t>
      </w:r>
    </w:p>
    <w:p w14:paraId="205B73A7"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Analysis of results.</w:t>
      </w:r>
    </w:p>
    <w:p w14:paraId="6F709479" w14:textId="77777777" w:rsidR="00A1229C" w:rsidRDefault="00A1229C" w:rsidP="00A1229C">
      <w:pPr>
        <w:pStyle w:val="NBSclause"/>
        <w:rPr>
          <w:sz w:val="20"/>
        </w:rPr>
      </w:pPr>
    </w:p>
    <w:p w14:paraId="4CFCD8BF" w14:textId="77777777" w:rsidR="00A1229C" w:rsidRPr="002B3573" w:rsidRDefault="00A1229C" w:rsidP="00A1229C">
      <w:pPr>
        <w:pStyle w:val="NBSclause"/>
        <w:rPr>
          <w:sz w:val="20"/>
        </w:rPr>
      </w:pPr>
      <w:r w:rsidRPr="002B3573">
        <w:rPr>
          <w:vanish/>
          <w:sz w:val="20"/>
        </w:rPr>
        <w:t>A33/</w:t>
      </w:r>
      <w:r w:rsidRPr="002B3573">
        <w:rPr>
          <w:sz w:val="20"/>
        </w:rPr>
        <w:t>150</w:t>
      </w:r>
      <w:r w:rsidRPr="002B3573">
        <w:rPr>
          <w:sz w:val="20"/>
        </w:rPr>
        <w:tab/>
        <w:t>INSPECTIONS</w:t>
      </w:r>
    </w:p>
    <w:p w14:paraId="1B13FBB8" w14:textId="77777777" w:rsidR="00A1229C" w:rsidRPr="002B3573" w:rsidRDefault="00A1229C" w:rsidP="00A1229C">
      <w:pPr>
        <w:pStyle w:val="NBSclause"/>
        <w:rPr>
          <w:sz w:val="20"/>
        </w:rPr>
      </w:pPr>
      <w:r w:rsidRPr="002B3573">
        <w:rPr>
          <w:sz w:val="20"/>
        </w:rPr>
        <w:tab/>
        <w:t>-</w:t>
      </w:r>
      <w:r w:rsidRPr="002B3573">
        <w:rPr>
          <w:sz w:val="20"/>
        </w:rPr>
        <w:tab/>
        <w:t>Products and executions: Inspection or any other action must not be taken as approval unless confirmed in writing referring to:</w:t>
      </w:r>
    </w:p>
    <w:p w14:paraId="68AC7DA2"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Date of inspection.</w:t>
      </w:r>
    </w:p>
    <w:p w14:paraId="3C5CAE1B"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Part of the work inspected.</w:t>
      </w:r>
    </w:p>
    <w:p w14:paraId="4A901E1F"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Respects or characteristics which are approved.</w:t>
      </w:r>
    </w:p>
    <w:p w14:paraId="15E05CB6"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Extent and purpose of the approval.</w:t>
      </w:r>
    </w:p>
    <w:p w14:paraId="5B51769A"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Any associated conditions.</w:t>
      </w:r>
    </w:p>
    <w:p w14:paraId="5F3FCC88" w14:textId="77777777" w:rsidR="00A1229C" w:rsidRDefault="00A1229C" w:rsidP="00A1229C">
      <w:pPr>
        <w:pStyle w:val="NBSclause"/>
        <w:rPr>
          <w:sz w:val="20"/>
        </w:rPr>
      </w:pPr>
    </w:p>
    <w:p w14:paraId="2D966E66" w14:textId="77777777" w:rsidR="007811AB" w:rsidRDefault="007811AB" w:rsidP="00A1229C">
      <w:pPr>
        <w:pStyle w:val="NBSclause"/>
        <w:rPr>
          <w:sz w:val="20"/>
        </w:rPr>
      </w:pPr>
    </w:p>
    <w:p w14:paraId="7F161598" w14:textId="77777777" w:rsidR="007811AB" w:rsidRPr="002B3573" w:rsidRDefault="007811AB" w:rsidP="00A1229C">
      <w:pPr>
        <w:pStyle w:val="NBSclause"/>
        <w:rPr>
          <w:sz w:val="20"/>
        </w:rPr>
      </w:pPr>
    </w:p>
    <w:p w14:paraId="0D47608F" w14:textId="77777777" w:rsidR="000E4822" w:rsidRDefault="000E4822" w:rsidP="00A1229C">
      <w:pPr>
        <w:pStyle w:val="NBSclause"/>
        <w:rPr>
          <w:sz w:val="20"/>
        </w:rPr>
      </w:pPr>
    </w:p>
    <w:p w14:paraId="064FF6A4" w14:textId="77777777" w:rsidR="000E4822" w:rsidRDefault="000E4822" w:rsidP="00A1229C">
      <w:pPr>
        <w:pStyle w:val="NBSclause"/>
        <w:rPr>
          <w:sz w:val="20"/>
        </w:rPr>
      </w:pPr>
    </w:p>
    <w:p w14:paraId="44B596E4" w14:textId="77777777" w:rsidR="00A1229C" w:rsidRPr="002B3573" w:rsidRDefault="00A1229C" w:rsidP="00A1229C">
      <w:pPr>
        <w:pStyle w:val="NBSclause"/>
        <w:rPr>
          <w:sz w:val="20"/>
        </w:rPr>
      </w:pPr>
      <w:r w:rsidRPr="002B3573">
        <w:rPr>
          <w:vanish/>
          <w:sz w:val="20"/>
        </w:rPr>
        <w:t>A33/</w:t>
      </w:r>
      <w:r w:rsidRPr="002B3573">
        <w:rPr>
          <w:sz w:val="20"/>
        </w:rPr>
        <w:t>160</w:t>
      </w:r>
      <w:r w:rsidRPr="002B3573">
        <w:rPr>
          <w:sz w:val="20"/>
        </w:rPr>
        <w:tab/>
        <w:t>RELATED WORK</w:t>
      </w:r>
    </w:p>
    <w:p w14:paraId="056A9434" w14:textId="77777777" w:rsidR="00A1229C" w:rsidRPr="002B3573" w:rsidRDefault="00A1229C" w:rsidP="00A1229C">
      <w:pPr>
        <w:pStyle w:val="NBSclause"/>
        <w:rPr>
          <w:sz w:val="20"/>
        </w:rPr>
      </w:pPr>
      <w:r w:rsidRPr="002B3573">
        <w:rPr>
          <w:sz w:val="20"/>
        </w:rPr>
        <w:tab/>
        <w:t>-</w:t>
      </w:r>
      <w:r w:rsidRPr="002B3573">
        <w:rPr>
          <w:sz w:val="20"/>
        </w:rPr>
        <w:tab/>
        <w:t>Details: Provide all trades with necessary details of related types of work. Before starting each new type or section of work ensure previous related work is:</w:t>
      </w:r>
    </w:p>
    <w:p w14:paraId="64C44D87"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Appropriately complete.</w:t>
      </w:r>
    </w:p>
    <w:p w14:paraId="59DF2E8D"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In accordance with the project documents.</w:t>
      </w:r>
    </w:p>
    <w:p w14:paraId="6209B063"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To a suitable standard.</w:t>
      </w:r>
    </w:p>
    <w:p w14:paraId="28C0A5A6"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In a suitable condition to receive the new work.</w:t>
      </w:r>
    </w:p>
    <w:p w14:paraId="019FA96D" w14:textId="77777777" w:rsidR="00A1229C" w:rsidRPr="002B3573" w:rsidRDefault="00A1229C" w:rsidP="00A1229C">
      <w:pPr>
        <w:pStyle w:val="NBSclause"/>
        <w:rPr>
          <w:sz w:val="20"/>
        </w:rPr>
      </w:pPr>
      <w:r w:rsidRPr="002B3573">
        <w:rPr>
          <w:sz w:val="20"/>
        </w:rPr>
        <w:tab/>
        <w:t>-</w:t>
      </w:r>
      <w:r w:rsidRPr="002B3573">
        <w:rPr>
          <w:sz w:val="20"/>
        </w:rPr>
        <w:tab/>
        <w:t>Preparatory work: Ensure all necessary preparatory work has been carried out.</w:t>
      </w:r>
    </w:p>
    <w:p w14:paraId="65335F16" w14:textId="77777777" w:rsidR="00A1229C" w:rsidRPr="002B3573" w:rsidRDefault="00A1229C" w:rsidP="00A1229C">
      <w:pPr>
        <w:pStyle w:val="NBSclause"/>
        <w:rPr>
          <w:sz w:val="20"/>
        </w:rPr>
      </w:pPr>
    </w:p>
    <w:p w14:paraId="7ED3BA70" w14:textId="77777777" w:rsidR="00A1229C" w:rsidRPr="002B3573" w:rsidRDefault="00A1229C" w:rsidP="00A1229C">
      <w:pPr>
        <w:pStyle w:val="NBSclause"/>
        <w:rPr>
          <w:sz w:val="20"/>
        </w:rPr>
      </w:pPr>
      <w:r w:rsidRPr="002B3573">
        <w:rPr>
          <w:vanish/>
          <w:sz w:val="20"/>
        </w:rPr>
        <w:t>A33/</w:t>
      </w:r>
      <w:r w:rsidRPr="002B3573">
        <w:rPr>
          <w:sz w:val="20"/>
        </w:rPr>
        <w:t>170</w:t>
      </w:r>
      <w:r w:rsidRPr="002B3573">
        <w:rPr>
          <w:sz w:val="20"/>
        </w:rPr>
        <w:tab/>
        <w:t>MANUFACTURER’S RECOMMENDATIONS/ INSTRUCTIONS</w:t>
      </w:r>
    </w:p>
    <w:p w14:paraId="1BA45220" w14:textId="77777777" w:rsidR="00A1229C" w:rsidRPr="002B3573" w:rsidRDefault="00A1229C" w:rsidP="00A1229C">
      <w:pPr>
        <w:pStyle w:val="NBSclause"/>
        <w:rPr>
          <w:sz w:val="20"/>
        </w:rPr>
      </w:pPr>
      <w:r w:rsidRPr="002B3573">
        <w:rPr>
          <w:sz w:val="20"/>
        </w:rPr>
        <w:tab/>
        <w:t>-</w:t>
      </w:r>
      <w:r w:rsidRPr="002B3573">
        <w:rPr>
          <w:sz w:val="20"/>
        </w:rPr>
        <w:tab/>
        <w:t>General: Comply with manufacturer's printed recommendations and instructions current on the date of the Invitation to tender.</w:t>
      </w:r>
    </w:p>
    <w:p w14:paraId="09EF5DC9" w14:textId="77777777" w:rsidR="00A1229C" w:rsidRPr="002B3573" w:rsidRDefault="00A1229C" w:rsidP="00A1229C">
      <w:pPr>
        <w:pStyle w:val="NBSclause"/>
        <w:rPr>
          <w:sz w:val="20"/>
        </w:rPr>
      </w:pPr>
      <w:r w:rsidRPr="002B3573">
        <w:rPr>
          <w:sz w:val="20"/>
        </w:rPr>
        <w:tab/>
        <w:t>-</w:t>
      </w:r>
      <w:r w:rsidRPr="002B3573">
        <w:rPr>
          <w:sz w:val="20"/>
        </w:rPr>
        <w:tab/>
        <w:t>Changes to recommendations or instructions: Submit details.</w:t>
      </w:r>
    </w:p>
    <w:p w14:paraId="3EED986C" w14:textId="77777777" w:rsidR="00A1229C" w:rsidRPr="002B3573" w:rsidRDefault="00A1229C" w:rsidP="00A1229C">
      <w:pPr>
        <w:pStyle w:val="NBSclause"/>
        <w:rPr>
          <w:sz w:val="20"/>
        </w:rPr>
      </w:pPr>
      <w:r w:rsidRPr="002B3573">
        <w:rPr>
          <w:sz w:val="20"/>
        </w:rPr>
        <w:tab/>
        <w:t>-</w:t>
      </w:r>
      <w:r w:rsidRPr="002B3573">
        <w:rPr>
          <w:sz w:val="20"/>
        </w:rPr>
        <w:tab/>
        <w:t>Ancillary products and accessories: Use those supplied or recommended by main product manufacturer.</w:t>
      </w:r>
    </w:p>
    <w:p w14:paraId="3BFD4E1D" w14:textId="77777777" w:rsidR="00A1229C" w:rsidRPr="002B3573" w:rsidRDefault="00A1229C" w:rsidP="00A1229C">
      <w:pPr>
        <w:pStyle w:val="NBSclause"/>
        <w:rPr>
          <w:sz w:val="20"/>
        </w:rPr>
      </w:pPr>
      <w:r w:rsidRPr="002B3573">
        <w:rPr>
          <w:sz w:val="20"/>
        </w:rPr>
        <w:tab/>
        <w:t>-</w:t>
      </w:r>
      <w:r w:rsidRPr="002B3573">
        <w:rPr>
          <w:sz w:val="20"/>
        </w:rPr>
        <w:tab/>
      </w:r>
      <w:proofErr w:type="spellStart"/>
      <w:r w:rsidRPr="002B3573">
        <w:rPr>
          <w:sz w:val="20"/>
        </w:rPr>
        <w:t>Agrément</w:t>
      </w:r>
      <w:proofErr w:type="spellEnd"/>
      <w:r w:rsidRPr="002B3573">
        <w:rPr>
          <w:sz w:val="20"/>
        </w:rPr>
        <w:t xml:space="preserve"> certified products: Comply with limitations, recommendations and requirements of relevant valid certificates.</w:t>
      </w:r>
    </w:p>
    <w:p w14:paraId="7FAA7111" w14:textId="77777777" w:rsidR="00A1229C" w:rsidRPr="002B3573" w:rsidRDefault="00A1229C" w:rsidP="00A1229C">
      <w:pPr>
        <w:pStyle w:val="NBSclause"/>
        <w:rPr>
          <w:sz w:val="20"/>
        </w:rPr>
      </w:pPr>
    </w:p>
    <w:p w14:paraId="48C0A4C4" w14:textId="77777777" w:rsidR="00A1229C" w:rsidRPr="002B3573" w:rsidRDefault="00A1229C" w:rsidP="00A1229C">
      <w:pPr>
        <w:pStyle w:val="NBSclause"/>
        <w:rPr>
          <w:sz w:val="20"/>
        </w:rPr>
      </w:pPr>
      <w:r w:rsidRPr="002B3573">
        <w:rPr>
          <w:vanish/>
          <w:sz w:val="20"/>
        </w:rPr>
        <w:t>A33/</w:t>
      </w:r>
      <w:r w:rsidRPr="002B3573">
        <w:rPr>
          <w:sz w:val="20"/>
        </w:rPr>
        <w:t>180</w:t>
      </w:r>
      <w:r w:rsidRPr="002B3573">
        <w:rPr>
          <w:sz w:val="20"/>
        </w:rPr>
        <w:tab/>
        <w:t>WATER FOR THE WORKS</w:t>
      </w:r>
    </w:p>
    <w:p w14:paraId="217DDC54" w14:textId="77777777" w:rsidR="00A1229C" w:rsidRPr="002B3573" w:rsidRDefault="00A1229C" w:rsidP="00A1229C">
      <w:pPr>
        <w:pStyle w:val="NBSclause"/>
        <w:rPr>
          <w:sz w:val="20"/>
        </w:rPr>
      </w:pPr>
      <w:r w:rsidRPr="002B3573">
        <w:rPr>
          <w:sz w:val="20"/>
        </w:rPr>
        <w:tab/>
        <w:t>-</w:t>
      </w:r>
      <w:r w:rsidRPr="002B3573">
        <w:rPr>
          <w:sz w:val="20"/>
        </w:rPr>
        <w:tab/>
        <w:t xml:space="preserve">Mains supply: Clean and uncontaminated. </w:t>
      </w:r>
    </w:p>
    <w:p w14:paraId="747A5648" w14:textId="77777777" w:rsidR="00A1229C" w:rsidRPr="002B3573" w:rsidRDefault="00A1229C" w:rsidP="00A1229C">
      <w:pPr>
        <w:pStyle w:val="NBSclause"/>
        <w:rPr>
          <w:sz w:val="20"/>
        </w:rPr>
      </w:pPr>
      <w:r w:rsidRPr="002B3573">
        <w:rPr>
          <w:sz w:val="20"/>
        </w:rPr>
        <w:tab/>
        <w:t>-</w:t>
      </w:r>
      <w:r w:rsidRPr="002B3573">
        <w:rPr>
          <w:sz w:val="20"/>
        </w:rPr>
        <w:tab/>
        <w:t xml:space="preserve">Other: Do not use until: </w:t>
      </w:r>
    </w:p>
    <w:p w14:paraId="144D0B35"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Evidence of suitability is provided. </w:t>
      </w:r>
    </w:p>
    <w:p w14:paraId="6AB3BE41"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Tested to BS EN 1008 if instructed.</w:t>
      </w:r>
    </w:p>
    <w:p w14:paraId="0C96A0D4" w14:textId="77777777" w:rsidR="00A1229C" w:rsidRPr="002B3573" w:rsidRDefault="00A1229C" w:rsidP="00A1229C">
      <w:pPr>
        <w:pStyle w:val="NBSclause"/>
        <w:rPr>
          <w:sz w:val="20"/>
        </w:rPr>
      </w:pPr>
    </w:p>
    <w:p w14:paraId="09A496FF" w14:textId="77777777" w:rsidR="00A1229C" w:rsidRPr="002B3573" w:rsidRDefault="00A1229C" w:rsidP="00A1229C">
      <w:pPr>
        <w:pStyle w:val="Heading2"/>
      </w:pPr>
      <w:bookmarkStart w:id="35" w:name="_Toc387237962"/>
      <w:bookmarkStart w:id="36" w:name="_Toc387238340"/>
      <w:bookmarkStart w:id="37" w:name="_Toc390850112"/>
      <w:r w:rsidRPr="002B3573">
        <w:t>SAMPLES/ APPROVALS</w:t>
      </w:r>
      <w:bookmarkEnd w:id="35"/>
      <w:bookmarkEnd w:id="36"/>
      <w:bookmarkEnd w:id="37"/>
    </w:p>
    <w:p w14:paraId="0A416E09" w14:textId="77777777" w:rsidR="00A1229C" w:rsidRPr="002B3573" w:rsidRDefault="00A1229C" w:rsidP="00A1229C">
      <w:pPr>
        <w:pStyle w:val="NBSclause"/>
        <w:rPr>
          <w:sz w:val="20"/>
        </w:rPr>
      </w:pPr>
    </w:p>
    <w:p w14:paraId="0B2707FE" w14:textId="77777777" w:rsidR="00A1229C" w:rsidRPr="002B3573" w:rsidRDefault="00A1229C" w:rsidP="00A1229C">
      <w:pPr>
        <w:pStyle w:val="NBSclause"/>
        <w:rPr>
          <w:sz w:val="20"/>
        </w:rPr>
      </w:pPr>
      <w:r w:rsidRPr="002B3573">
        <w:rPr>
          <w:vanish/>
          <w:sz w:val="20"/>
        </w:rPr>
        <w:t>A33/</w:t>
      </w:r>
      <w:r w:rsidRPr="002B3573">
        <w:rPr>
          <w:sz w:val="20"/>
        </w:rPr>
        <w:t>210</w:t>
      </w:r>
      <w:r w:rsidRPr="002B3573">
        <w:rPr>
          <w:sz w:val="20"/>
        </w:rPr>
        <w:tab/>
        <w:t>SAMPLES</w:t>
      </w:r>
    </w:p>
    <w:p w14:paraId="736A6201" w14:textId="77777777" w:rsidR="007811AB" w:rsidRDefault="00A1229C" w:rsidP="00A1229C">
      <w:pPr>
        <w:pStyle w:val="NBSclause"/>
        <w:rPr>
          <w:sz w:val="20"/>
        </w:rPr>
      </w:pPr>
      <w:r w:rsidRPr="002B3573">
        <w:rPr>
          <w:sz w:val="20"/>
        </w:rPr>
        <w:tab/>
        <w:t>-</w:t>
      </w:r>
      <w:r w:rsidRPr="002B3573">
        <w:rPr>
          <w:sz w:val="20"/>
        </w:rPr>
        <w:tab/>
      </w:r>
      <w:r w:rsidR="007811AB">
        <w:rPr>
          <w:sz w:val="20"/>
        </w:rPr>
        <w:t>Products or executions:</w:t>
      </w:r>
      <w:r w:rsidR="007811AB">
        <w:rPr>
          <w:sz w:val="20"/>
        </w:rPr>
        <w:tab/>
        <w:t>- Windows</w:t>
      </w:r>
    </w:p>
    <w:p w14:paraId="533EAC2F" w14:textId="77777777" w:rsidR="00A1229C" w:rsidRDefault="007811AB" w:rsidP="00A1229C">
      <w:pPr>
        <w:pStyle w:val="NBSclause"/>
        <w:rPr>
          <w:sz w:val="20"/>
        </w:rPr>
      </w:pPr>
      <w:r>
        <w:rPr>
          <w:sz w:val="20"/>
        </w:rPr>
        <w:tab/>
      </w:r>
      <w:r>
        <w:rPr>
          <w:sz w:val="20"/>
        </w:rPr>
        <w:tab/>
      </w:r>
      <w:r>
        <w:rPr>
          <w:sz w:val="20"/>
        </w:rPr>
        <w:tab/>
      </w:r>
      <w:r>
        <w:rPr>
          <w:sz w:val="20"/>
        </w:rPr>
        <w:tab/>
      </w:r>
      <w:r>
        <w:rPr>
          <w:sz w:val="20"/>
        </w:rPr>
        <w:tab/>
      </w:r>
      <w:r>
        <w:rPr>
          <w:sz w:val="20"/>
        </w:rPr>
        <w:tab/>
        <w:t>- Doors</w:t>
      </w:r>
    </w:p>
    <w:p w14:paraId="26606F9A" w14:textId="77777777" w:rsidR="007811AB" w:rsidRDefault="007811AB" w:rsidP="00A1229C">
      <w:pPr>
        <w:pStyle w:val="NBSclause"/>
        <w:rPr>
          <w:sz w:val="20"/>
        </w:rPr>
      </w:pPr>
      <w:r>
        <w:rPr>
          <w:sz w:val="20"/>
        </w:rPr>
        <w:tab/>
      </w:r>
      <w:r>
        <w:rPr>
          <w:sz w:val="20"/>
        </w:rPr>
        <w:tab/>
      </w:r>
      <w:r>
        <w:rPr>
          <w:sz w:val="20"/>
        </w:rPr>
        <w:tab/>
      </w:r>
      <w:r>
        <w:rPr>
          <w:sz w:val="20"/>
        </w:rPr>
        <w:tab/>
      </w:r>
      <w:r>
        <w:rPr>
          <w:sz w:val="20"/>
        </w:rPr>
        <w:tab/>
      </w:r>
      <w:r>
        <w:rPr>
          <w:sz w:val="20"/>
        </w:rPr>
        <w:tab/>
        <w:t>- Brick Panel</w:t>
      </w:r>
    </w:p>
    <w:p w14:paraId="5CA62955" w14:textId="77777777" w:rsidR="007811AB" w:rsidRDefault="007811AB" w:rsidP="00A1229C">
      <w:pPr>
        <w:pStyle w:val="NBSclause"/>
        <w:rPr>
          <w:sz w:val="20"/>
        </w:rPr>
      </w:pPr>
      <w:r>
        <w:rPr>
          <w:sz w:val="20"/>
        </w:rPr>
        <w:tab/>
      </w:r>
      <w:r>
        <w:rPr>
          <w:sz w:val="20"/>
        </w:rPr>
        <w:tab/>
      </w:r>
      <w:r>
        <w:rPr>
          <w:sz w:val="20"/>
        </w:rPr>
        <w:tab/>
      </w:r>
      <w:r>
        <w:rPr>
          <w:sz w:val="20"/>
        </w:rPr>
        <w:tab/>
      </w:r>
      <w:r>
        <w:rPr>
          <w:sz w:val="20"/>
        </w:rPr>
        <w:tab/>
      </w:r>
      <w:r>
        <w:rPr>
          <w:sz w:val="20"/>
        </w:rPr>
        <w:tab/>
        <w:t>- Roof Finish</w:t>
      </w:r>
    </w:p>
    <w:p w14:paraId="6D8C792B" w14:textId="77777777" w:rsidR="007811AB" w:rsidRDefault="007811AB" w:rsidP="00A1229C">
      <w:pPr>
        <w:pStyle w:val="NBSclause"/>
        <w:rPr>
          <w:sz w:val="20"/>
        </w:rPr>
      </w:pPr>
      <w:r>
        <w:rPr>
          <w:sz w:val="20"/>
        </w:rPr>
        <w:tab/>
      </w:r>
      <w:r>
        <w:rPr>
          <w:sz w:val="20"/>
        </w:rPr>
        <w:tab/>
      </w:r>
      <w:r>
        <w:rPr>
          <w:sz w:val="20"/>
        </w:rPr>
        <w:tab/>
      </w:r>
      <w:r>
        <w:rPr>
          <w:sz w:val="20"/>
        </w:rPr>
        <w:tab/>
      </w:r>
      <w:r>
        <w:rPr>
          <w:sz w:val="20"/>
        </w:rPr>
        <w:tab/>
      </w:r>
      <w:r>
        <w:rPr>
          <w:sz w:val="20"/>
        </w:rPr>
        <w:tab/>
        <w:t>- Powder coated infill metal panels</w:t>
      </w:r>
    </w:p>
    <w:p w14:paraId="411157EA" w14:textId="77777777" w:rsidR="007811AB" w:rsidRPr="002B3573" w:rsidRDefault="007811AB" w:rsidP="00A1229C">
      <w:pPr>
        <w:pStyle w:val="NBSclause"/>
        <w:rPr>
          <w:sz w:val="20"/>
        </w:rPr>
      </w:pPr>
      <w:r>
        <w:rPr>
          <w:sz w:val="20"/>
        </w:rPr>
        <w:tab/>
      </w:r>
      <w:r>
        <w:rPr>
          <w:sz w:val="20"/>
        </w:rPr>
        <w:tab/>
      </w:r>
      <w:r>
        <w:rPr>
          <w:sz w:val="20"/>
        </w:rPr>
        <w:tab/>
      </w:r>
      <w:r>
        <w:rPr>
          <w:sz w:val="20"/>
        </w:rPr>
        <w:tab/>
      </w:r>
      <w:r>
        <w:rPr>
          <w:sz w:val="20"/>
        </w:rPr>
        <w:tab/>
      </w:r>
      <w:r>
        <w:rPr>
          <w:sz w:val="20"/>
        </w:rPr>
        <w:tab/>
        <w:t>- Any product / materials substituted for those specified in the ER’s</w:t>
      </w:r>
    </w:p>
    <w:p w14:paraId="5166780F" w14:textId="77777777" w:rsidR="00A1229C" w:rsidRPr="002B3573" w:rsidRDefault="00A1229C" w:rsidP="00A1229C">
      <w:pPr>
        <w:pStyle w:val="NBSclause"/>
        <w:rPr>
          <w:sz w:val="20"/>
        </w:rPr>
      </w:pPr>
    </w:p>
    <w:p w14:paraId="6318BF4C" w14:textId="77777777" w:rsidR="00A1229C" w:rsidRPr="002B3573" w:rsidRDefault="00A1229C" w:rsidP="00A1229C">
      <w:pPr>
        <w:pStyle w:val="NBSclause"/>
        <w:rPr>
          <w:sz w:val="20"/>
        </w:rPr>
      </w:pPr>
      <w:r w:rsidRPr="002B3573">
        <w:rPr>
          <w:vanish/>
          <w:sz w:val="20"/>
        </w:rPr>
        <w:t>A33/</w:t>
      </w:r>
      <w:r w:rsidRPr="002B3573">
        <w:rPr>
          <w:sz w:val="20"/>
        </w:rPr>
        <w:t>220</w:t>
      </w:r>
      <w:r w:rsidRPr="002B3573">
        <w:rPr>
          <w:sz w:val="20"/>
        </w:rPr>
        <w:tab/>
        <w:t>APPROVAL OF PRODUCTS</w:t>
      </w:r>
    </w:p>
    <w:p w14:paraId="476FBD5F" w14:textId="77777777" w:rsidR="00A1229C" w:rsidRPr="002B3573" w:rsidRDefault="00A1229C" w:rsidP="00A1229C">
      <w:pPr>
        <w:pStyle w:val="NBSclause"/>
        <w:rPr>
          <w:sz w:val="20"/>
        </w:rPr>
      </w:pPr>
      <w:r w:rsidRPr="002B3573">
        <w:rPr>
          <w:sz w:val="20"/>
        </w:rPr>
        <w:tab/>
        <w:t>-</w:t>
      </w:r>
      <w:r w:rsidRPr="002B3573">
        <w:rPr>
          <w:sz w:val="20"/>
        </w:rPr>
        <w:tab/>
        <w:t>Submissions, samples, inspections and tests: Undertake or arrange to suit the Works programme.</w:t>
      </w:r>
    </w:p>
    <w:p w14:paraId="24C0BB88" w14:textId="77777777" w:rsidR="00A1229C" w:rsidRPr="002B3573" w:rsidRDefault="00A1229C" w:rsidP="00A1229C">
      <w:pPr>
        <w:pStyle w:val="NBSclause"/>
        <w:rPr>
          <w:sz w:val="20"/>
        </w:rPr>
      </w:pPr>
      <w:r w:rsidRPr="002B3573">
        <w:rPr>
          <w:sz w:val="20"/>
        </w:rPr>
        <w:tab/>
        <w:t>-</w:t>
      </w:r>
      <w:r w:rsidRPr="002B3573">
        <w:rPr>
          <w:sz w:val="20"/>
        </w:rPr>
        <w:tab/>
        <w:t xml:space="preserve">Approval: Relates to a sample of the product and not to the product as used in the Works. Do not confirm orders or use the product until approval of the sample has been obtained. </w:t>
      </w:r>
    </w:p>
    <w:p w14:paraId="10E717F7" w14:textId="77777777" w:rsidR="00A1229C" w:rsidRPr="002B3573" w:rsidRDefault="00A1229C" w:rsidP="00A1229C">
      <w:pPr>
        <w:pStyle w:val="NBSclause"/>
        <w:rPr>
          <w:sz w:val="20"/>
        </w:rPr>
      </w:pPr>
      <w:r w:rsidRPr="002B3573">
        <w:rPr>
          <w:sz w:val="20"/>
        </w:rPr>
        <w:tab/>
        <w:t>-</w:t>
      </w:r>
      <w:r w:rsidRPr="002B3573">
        <w:rPr>
          <w:sz w:val="20"/>
        </w:rPr>
        <w:tab/>
        <w:t>Complying sample: Retain in good, clean condition on site. Remove when no longer required.</w:t>
      </w:r>
    </w:p>
    <w:p w14:paraId="0C8F241E" w14:textId="77777777" w:rsidR="00A1229C" w:rsidRPr="002B3573" w:rsidRDefault="00A1229C" w:rsidP="00A1229C">
      <w:pPr>
        <w:pStyle w:val="NBSclause"/>
        <w:rPr>
          <w:sz w:val="20"/>
        </w:rPr>
      </w:pPr>
    </w:p>
    <w:p w14:paraId="6A694E04" w14:textId="77777777" w:rsidR="00A1229C" w:rsidRPr="002B3573" w:rsidRDefault="00A1229C" w:rsidP="00A1229C">
      <w:pPr>
        <w:pStyle w:val="NBSclause"/>
        <w:rPr>
          <w:sz w:val="20"/>
        </w:rPr>
      </w:pPr>
      <w:r w:rsidRPr="002B3573">
        <w:rPr>
          <w:vanish/>
          <w:sz w:val="20"/>
        </w:rPr>
        <w:t>A33/</w:t>
      </w:r>
      <w:r w:rsidRPr="002B3573">
        <w:rPr>
          <w:sz w:val="20"/>
        </w:rPr>
        <w:t>230</w:t>
      </w:r>
      <w:r w:rsidRPr="002B3573">
        <w:rPr>
          <w:sz w:val="20"/>
        </w:rPr>
        <w:tab/>
        <w:t>APPROVAL OF EXECUTION</w:t>
      </w:r>
    </w:p>
    <w:p w14:paraId="64E2D55B" w14:textId="77777777" w:rsidR="00A1229C" w:rsidRPr="002B3573" w:rsidRDefault="00A1229C" w:rsidP="00A1229C">
      <w:pPr>
        <w:pStyle w:val="NBSclause"/>
        <w:rPr>
          <w:sz w:val="20"/>
        </w:rPr>
      </w:pPr>
      <w:r w:rsidRPr="002B3573">
        <w:rPr>
          <w:sz w:val="20"/>
        </w:rPr>
        <w:tab/>
        <w:t>-</w:t>
      </w:r>
      <w:r w:rsidRPr="002B3573">
        <w:rPr>
          <w:sz w:val="20"/>
        </w:rPr>
        <w:tab/>
        <w:t xml:space="preserve">Submissions, samples, inspections and tests: Undertake or arrange to suit the Works programme. </w:t>
      </w:r>
    </w:p>
    <w:p w14:paraId="6D1FDF18" w14:textId="77777777" w:rsidR="00A1229C" w:rsidRPr="002B3573" w:rsidRDefault="00A1229C" w:rsidP="00A1229C">
      <w:pPr>
        <w:pStyle w:val="NBSclause"/>
        <w:rPr>
          <w:sz w:val="20"/>
        </w:rPr>
      </w:pPr>
      <w:r w:rsidRPr="002B3573">
        <w:rPr>
          <w:sz w:val="20"/>
        </w:rPr>
        <w:tab/>
        <w:t>-</w:t>
      </w:r>
      <w:r w:rsidRPr="002B3573">
        <w:rPr>
          <w:sz w:val="20"/>
        </w:rPr>
        <w:tab/>
        <w:t xml:space="preserve">Approval: Relates to the stated characteristics of the sample. (If approval of the finished work </w:t>
      </w:r>
      <w:proofErr w:type="gramStart"/>
      <w:r w:rsidRPr="002B3573">
        <w:rPr>
          <w:sz w:val="20"/>
        </w:rPr>
        <w:t>as a whole is</w:t>
      </w:r>
      <w:proofErr w:type="gramEnd"/>
      <w:r w:rsidRPr="002B3573">
        <w:rPr>
          <w:sz w:val="20"/>
        </w:rPr>
        <w:t xml:space="preserve"> required this is specified separately). Do not conceal, or proceed with affected work until compliance with requirements is confirmed.</w:t>
      </w:r>
    </w:p>
    <w:p w14:paraId="7ABE9027" w14:textId="77777777" w:rsidR="00A1229C" w:rsidRPr="002B3573" w:rsidRDefault="00A1229C" w:rsidP="00A1229C">
      <w:pPr>
        <w:pStyle w:val="NBSclause"/>
        <w:rPr>
          <w:sz w:val="20"/>
        </w:rPr>
      </w:pPr>
      <w:r w:rsidRPr="002B3573">
        <w:rPr>
          <w:sz w:val="20"/>
        </w:rPr>
        <w:tab/>
        <w:t>-</w:t>
      </w:r>
      <w:r w:rsidRPr="002B3573">
        <w:rPr>
          <w:sz w:val="20"/>
        </w:rPr>
        <w:tab/>
        <w:t>Complying sample: Retain in good, clean condition on site. Remove when no longer required.</w:t>
      </w:r>
    </w:p>
    <w:p w14:paraId="7BAD32DB" w14:textId="77777777" w:rsidR="00A1229C" w:rsidRPr="002B3573" w:rsidRDefault="00A1229C" w:rsidP="00A1229C">
      <w:pPr>
        <w:pStyle w:val="NBSclause"/>
        <w:rPr>
          <w:sz w:val="20"/>
        </w:rPr>
      </w:pPr>
    </w:p>
    <w:p w14:paraId="3E850427" w14:textId="77777777" w:rsidR="00A1229C" w:rsidRPr="002B3573" w:rsidRDefault="00A1229C" w:rsidP="00A1229C">
      <w:pPr>
        <w:pStyle w:val="Heading2"/>
      </w:pPr>
      <w:bookmarkStart w:id="38" w:name="_Toc387237963"/>
      <w:bookmarkStart w:id="39" w:name="_Toc387238341"/>
      <w:bookmarkStart w:id="40" w:name="_Toc390850113"/>
      <w:r w:rsidRPr="002B3573">
        <w:t>ACCURACY/ SETTING OUT GENERALLY</w:t>
      </w:r>
      <w:bookmarkEnd w:id="38"/>
      <w:bookmarkEnd w:id="39"/>
      <w:bookmarkEnd w:id="40"/>
    </w:p>
    <w:p w14:paraId="0FFD2B1B" w14:textId="77777777" w:rsidR="00A1229C" w:rsidRPr="002B3573" w:rsidRDefault="00A1229C" w:rsidP="00A1229C">
      <w:pPr>
        <w:pStyle w:val="NBSclause"/>
        <w:rPr>
          <w:sz w:val="20"/>
        </w:rPr>
      </w:pPr>
    </w:p>
    <w:p w14:paraId="7E6B639A" w14:textId="77777777" w:rsidR="00A1229C" w:rsidRPr="002B3573" w:rsidRDefault="00A1229C" w:rsidP="00A1229C">
      <w:pPr>
        <w:pStyle w:val="NBSclause"/>
        <w:rPr>
          <w:sz w:val="20"/>
        </w:rPr>
      </w:pPr>
      <w:r w:rsidRPr="002B3573">
        <w:rPr>
          <w:vanish/>
          <w:sz w:val="20"/>
        </w:rPr>
        <w:t>A33/</w:t>
      </w:r>
      <w:r w:rsidRPr="002B3573">
        <w:rPr>
          <w:sz w:val="20"/>
        </w:rPr>
        <w:t>310</w:t>
      </w:r>
      <w:r w:rsidRPr="002B3573">
        <w:rPr>
          <w:sz w:val="20"/>
        </w:rPr>
        <w:tab/>
        <w:t>ACCURACY OF INSTRUMENTS</w:t>
      </w:r>
    </w:p>
    <w:p w14:paraId="78D8FF02" w14:textId="77777777" w:rsidR="00A1229C" w:rsidRPr="002B3573" w:rsidRDefault="00A1229C" w:rsidP="00A1229C">
      <w:pPr>
        <w:pStyle w:val="NBSclause"/>
        <w:rPr>
          <w:sz w:val="20"/>
        </w:rPr>
      </w:pPr>
      <w:r w:rsidRPr="002B3573">
        <w:rPr>
          <w:sz w:val="20"/>
        </w:rPr>
        <w:tab/>
        <w:t>-</w:t>
      </w:r>
      <w:r w:rsidRPr="002B3573">
        <w:rPr>
          <w:sz w:val="20"/>
        </w:rPr>
        <w:tab/>
        <w:t>Accuracy in measurement: Use instruments and methods described in BS 5606, Appendix A.</w:t>
      </w:r>
    </w:p>
    <w:p w14:paraId="37BBD781" w14:textId="77777777" w:rsidR="00A1229C" w:rsidRPr="002B3573" w:rsidRDefault="00A1229C" w:rsidP="00A1229C">
      <w:pPr>
        <w:pStyle w:val="NBSclause"/>
        <w:rPr>
          <w:sz w:val="20"/>
        </w:rPr>
      </w:pPr>
    </w:p>
    <w:p w14:paraId="3C47395E" w14:textId="77777777" w:rsidR="00A1229C" w:rsidRPr="002B3573" w:rsidRDefault="00A1229C" w:rsidP="00A1229C">
      <w:pPr>
        <w:pStyle w:val="NBSclause"/>
        <w:rPr>
          <w:sz w:val="20"/>
        </w:rPr>
      </w:pPr>
      <w:r w:rsidRPr="002B3573">
        <w:rPr>
          <w:vanish/>
          <w:sz w:val="20"/>
        </w:rPr>
        <w:t>A33/</w:t>
      </w:r>
      <w:r w:rsidRPr="002B3573">
        <w:rPr>
          <w:sz w:val="20"/>
        </w:rPr>
        <w:t>320</w:t>
      </w:r>
      <w:r w:rsidRPr="002B3573">
        <w:rPr>
          <w:sz w:val="20"/>
        </w:rPr>
        <w:tab/>
        <w:t>SETTING OUT</w:t>
      </w:r>
    </w:p>
    <w:p w14:paraId="1370AC42" w14:textId="77777777" w:rsidR="00A1229C" w:rsidRPr="002B3573" w:rsidRDefault="00A1229C" w:rsidP="00A1229C">
      <w:pPr>
        <w:pStyle w:val="NBSclause"/>
        <w:rPr>
          <w:sz w:val="20"/>
        </w:rPr>
      </w:pPr>
      <w:r w:rsidRPr="002B3573">
        <w:rPr>
          <w:sz w:val="20"/>
        </w:rPr>
        <w:tab/>
        <w:t>-</w:t>
      </w:r>
      <w:r w:rsidRPr="002B3573">
        <w:rPr>
          <w:sz w:val="20"/>
        </w:rPr>
        <w:tab/>
        <w:t>General: Submit details of methods and equipment to be used in setting out the Works.</w:t>
      </w:r>
    </w:p>
    <w:p w14:paraId="648D2309" w14:textId="77777777" w:rsidR="00A1229C" w:rsidRPr="002B3573" w:rsidRDefault="00A1229C" w:rsidP="00A1229C">
      <w:pPr>
        <w:pStyle w:val="NBSclause"/>
        <w:rPr>
          <w:sz w:val="20"/>
        </w:rPr>
      </w:pPr>
      <w:r w:rsidRPr="002B3573">
        <w:rPr>
          <w:sz w:val="20"/>
        </w:rPr>
        <w:tab/>
        <w:t>-</w:t>
      </w:r>
      <w:r w:rsidRPr="002B3573">
        <w:rPr>
          <w:sz w:val="20"/>
        </w:rPr>
        <w:tab/>
        <w:t>Levels and dimensions: Check and record the results on a copy of drawings. Notify discrepancies and obtain instructions before proceeding.</w:t>
      </w:r>
    </w:p>
    <w:p w14:paraId="1585FFEA" w14:textId="77777777" w:rsidR="00A1229C" w:rsidRPr="002B3573" w:rsidRDefault="00A1229C" w:rsidP="00A1229C">
      <w:pPr>
        <w:pStyle w:val="NBSclause"/>
        <w:rPr>
          <w:sz w:val="20"/>
        </w:rPr>
      </w:pPr>
      <w:r w:rsidRPr="002B3573">
        <w:rPr>
          <w:sz w:val="20"/>
        </w:rPr>
        <w:tab/>
        <w:t>-</w:t>
      </w:r>
      <w:r w:rsidRPr="002B3573">
        <w:rPr>
          <w:sz w:val="20"/>
        </w:rPr>
        <w:tab/>
        <w:t>Inform: When complete and before commencing construction.</w:t>
      </w:r>
    </w:p>
    <w:p w14:paraId="50B78036" w14:textId="77777777" w:rsidR="00A1229C" w:rsidRPr="002B3573" w:rsidRDefault="00A1229C" w:rsidP="00A1229C">
      <w:pPr>
        <w:pStyle w:val="NBSclause"/>
        <w:rPr>
          <w:sz w:val="20"/>
        </w:rPr>
      </w:pPr>
    </w:p>
    <w:p w14:paraId="2ABE670B" w14:textId="77777777" w:rsidR="007811AB" w:rsidRDefault="007811AB" w:rsidP="00A1229C">
      <w:pPr>
        <w:pStyle w:val="NBSclause"/>
        <w:rPr>
          <w:sz w:val="20"/>
        </w:rPr>
      </w:pPr>
    </w:p>
    <w:p w14:paraId="6583D926" w14:textId="77777777" w:rsidR="00A1229C" w:rsidRPr="002B3573" w:rsidRDefault="00A1229C" w:rsidP="00A1229C">
      <w:pPr>
        <w:pStyle w:val="NBSclause"/>
        <w:rPr>
          <w:sz w:val="20"/>
        </w:rPr>
      </w:pPr>
      <w:r w:rsidRPr="002B3573">
        <w:rPr>
          <w:vanish/>
          <w:sz w:val="20"/>
        </w:rPr>
        <w:t>A33/</w:t>
      </w:r>
      <w:r w:rsidRPr="002B3573">
        <w:rPr>
          <w:sz w:val="20"/>
        </w:rPr>
        <w:t>330</w:t>
      </w:r>
      <w:r w:rsidRPr="002B3573">
        <w:rPr>
          <w:sz w:val="20"/>
        </w:rPr>
        <w:tab/>
        <w:t>APPEARANCE AND FIT</w:t>
      </w:r>
    </w:p>
    <w:p w14:paraId="0E2E83F0" w14:textId="77777777" w:rsidR="00A1229C" w:rsidRPr="002B3573" w:rsidRDefault="00A1229C" w:rsidP="00A1229C">
      <w:pPr>
        <w:pStyle w:val="NBSclause"/>
        <w:rPr>
          <w:sz w:val="20"/>
        </w:rPr>
      </w:pPr>
      <w:r w:rsidRPr="002B3573">
        <w:rPr>
          <w:sz w:val="20"/>
        </w:rPr>
        <w:tab/>
        <w:t>-</w:t>
      </w:r>
      <w:r w:rsidRPr="002B3573">
        <w:rPr>
          <w:sz w:val="20"/>
        </w:rPr>
        <w:tab/>
        <w:t>Tolerances and dimensions: If likely to be critical to execution or difficult to achieve, as early as possible either:</w:t>
      </w:r>
    </w:p>
    <w:p w14:paraId="29884EB4"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Submit proposals; or </w:t>
      </w:r>
    </w:p>
    <w:p w14:paraId="6D4011ED"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Arrange for inspection of appearance of relevant aspects of partially finished work.</w:t>
      </w:r>
    </w:p>
    <w:p w14:paraId="4DFC9653" w14:textId="77777777" w:rsidR="00A1229C" w:rsidRPr="002B3573" w:rsidRDefault="00A1229C" w:rsidP="00A1229C">
      <w:pPr>
        <w:pStyle w:val="NBSclause"/>
        <w:rPr>
          <w:sz w:val="20"/>
        </w:rPr>
      </w:pPr>
      <w:r w:rsidRPr="002B3573">
        <w:rPr>
          <w:sz w:val="20"/>
        </w:rPr>
        <w:tab/>
        <w:t>-</w:t>
      </w:r>
      <w:r w:rsidRPr="002B3573">
        <w:rPr>
          <w:sz w:val="20"/>
        </w:rPr>
        <w:tab/>
        <w:t>General tolerances (maximum): To BS 5606, tables 1 and 2.</w:t>
      </w:r>
    </w:p>
    <w:p w14:paraId="6E1FD746" w14:textId="77777777" w:rsidR="00A1229C" w:rsidRPr="002B3573" w:rsidRDefault="00A1229C" w:rsidP="00A1229C">
      <w:pPr>
        <w:pStyle w:val="NBSclause"/>
        <w:rPr>
          <w:sz w:val="20"/>
        </w:rPr>
      </w:pPr>
    </w:p>
    <w:p w14:paraId="56929290" w14:textId="77777777" w:rsidR="00A1229C" w:rsidRPr="002B3573" w:rsidRDefault="00A1229C" w:rsidP="00A1229C">
      <w:pPr>
        <w:pStyle w:val="NBSclause"/>
        <w:rPr>
          <w:sz w:val="20"/>
        </w:rPr>
      </w:pPr>
      <w:r w:rsidRPr="002B3573">
        <w:rPr>
          <w:vanish/>
          <w:sz w:val="20"/>
        </w:rPr>
        <w:t>A33/</w:t>
      </w:r>
      <w:r w:rsidRPr="002B3573">
        <w:rPr>
          <w:sz w:val="20"/>
        </w:rPr>
        <w:t>340</w:t>
      </w:r>
      <w:r w:rsidRPr="002B3573">
        <w:rPr>
          <w:sz w:val="20"/>
        </w:rPr>
        <w:tab/>
        <w:t>CRITICAL DIMENSIONS</w:t>
      </w:r>
    </w:p>
    <w:p w14:paraId="500D7B26" w14:textId="77777777" w:rsidR="00A1229C" w:rsidRPr="002B3573" w:rsidRDefault="00A1229C" w:rsidP="00A1229C">
      <w:pPr>
        <w:pStyle w:val="NBSclause"/>
        <w:rPr>
          <w:sz w:val="20"/>
        </w:rPr>
      </w:pPr>
      <w:r w:rsidRPr="002B3573">
        <w:rPr>
          <w:sz w:val="20"/>
        </w:rPr>
        <w:tab/>
        <w:t>-</w:t>
      </w:r>
      <w:r w:rsidRPr="002B3573">
        <w:rPr>
          <w:sz w:val="20"/>
        </w:rPr>
        <w:tab/>
        <w:t>Critical dimensions: Set out and construct the Works to ensure compliance with the tolerances stated.</w:t>
      </w:r>
    </w:p>
    <w:p w14:paraId="303A3CAB" w14:textId="77777777" w:rsidR="00A1229C" w:rsidRPr="002B3573" w:rsidRDefault="00A1229C" w:rsidP="00A1229C">
      <w:pPr>
        <w:pStyle w:val="NBSclause"/>
        <w:rPr>
          <w:sz w:val="20"/>
        </w:rPr>
      </w:pPr>
    </w:p>
    <w:p w14:paraId="45363A1F" w14:textId="77777777" w:rsidR="00A1229C" w:rsidRPr="002B3573" w:rsidRDefault="00A1229C" w:rsidP="00A1229C">
      <w:pPr>
        <w:pStyle w:val="NBSclause"/>
        <w:rPr>
          <w:sz w:val="20"/>
        </w:rPr>
      </w:pPr>
      <w:r w:rsidRPr="002B3573">
        <w:rPr>
          <w:vanish/>
          <w:sz w:val="20"/>
        </w:rPr>
        <w:t>A33/</w:t>
      </w:r>
      <w:r w:rsidRPr="002B3573">
        <w:rPr>
          <w:sz w:val="20"/>
        </w:rPr>
        <w:t>350</w:t>
      </w:r>
      <w:r w:rsidRPr="002B3573">
        <w:rPr>
          <w:sz w:val="20"/>
        </w:rPr>
        <w:tab/>
        <w:t>LEVELS OF STRUCTURAL FLOORS</w:t>
      </w:r>
    </w:p>
    <w:p w14:paraId="4C609479" w14:textId="77777777" w:rsidR="00A1229C" w:rsidRPr="002B3573" w:rsidRDefault="00A1229C" w:rsidP="00A1229C">
      <w:pPr>
        <w:pStyle w:val="NBSclause"/>
        <w:rPr>
          <w:sz w:val="20"/>
        </w:rPr>
      </w:pPr>
      <w:r w:rsidRPr="002B3573">
        <w:rPr>
          <w:sz w:val="20"/>
        </w:rPr>
        <w:tab/>
        <w:t>-</w:t>
      </w:r>
      <w:r w:rsidRPr="002B3573">
        <w:rPr>
          <w:sz w:val="20"/>
        </w:rPr>
        <w:tab/>
        <w:t>Maximum tolerances for designed levels to be:</w:t>
      </w:r>
    </w:p>
    <w:p w14:paraId="302CBE4C"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Floors to be self-finished, and floors to receive sheet or tile finishes directly bedded in adhesive: +/- 10 mm.</w:t>
      </w:r>
    </w:p>
    <w:p w14:paraId="3F8D495E"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Floors to receive dry board/ panel construction with little or no tolerance on thickness: +/- 10 mm.</w:t>
      </w:r>
    </w:p>
    <w:p w14:paraId="2A447A3C"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Floors to receive mastic asphalt flooring/ underlays directly: +/- 10 mm.</w:t>
      </w:r>
    </w:p>
    <w:p w14:paraId="20121688"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Floors to receive mastic asphalt flooring/ underlays laid on mastic asphalt levelling coat(s): +/- 15 mm.</w:t>
      </w:r>
    </w:p>
    <w:p w14:paraId="70F724DD"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Floors to receive fully bonded screeds/ toppings/ beds: +/- 15 mm.</w:t>
      </w:r>
    </w:p>
    <w:p w14:paraId="544E1ABC"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Floors to receive unbonded or floating screeds/ beds: +/- 20 mm.</w:t>
      </w:r>
    </w:p>
    <w:p w14:paraId="5364803A" w14:textId="77777777" w:rsidR="00A1229C" w:rsidRPr="002B3573" w:rsidRDefault="00A1229C" w:rsidP="00A1229C">
      <w:pPr>
        <w:pStyle w:val="NBSclause"/>
        <w:rPr>
          <w:sz w:val="20"/>
        </w:rPr>
      </w:pPr>
    </w:p>
    <w:p w14:paraId="51981A6B" w14:textId="77777777" w:rsidR="00A1229C" w:rsidRPr="002B3573" w:rsidRDefault="00A1229C" w:rsidP="00A1229C">
      <w:pPr>
        <w:pStyle w:val="NBSclause"/>
        <w:rPr>
          <w:sz w:val="20"/>
        </w:rPr>
      </w:pPr>
      <w:r w:rsidRPr="002B3573">
        <w:rPr>
          <w:vanish/>
          <w:sz w:val="20"/>
        </w:rPr>
        <w:t>A33/</w:t>
      </w:r>
      <w:r w:rsidRPr="002B3573">
        <w:rPr>
          <w:sz w:val="20"/>
        </w:rPr>
        <w:t>360</w:t>
      </w:r>
      <w:r w:rsidRPr="002B3573">
        <w:rPr>
          <w:sz w:val="20"/>
        </w:rPr>
        <w:tab/>
        <w:t>RECORD DRAWINGS</w:t>
      </w:r>
    </w:p>
    <w:p w14:paraId="533A638C" w14:textId="77777777" w:rsidR="00A1229C" w:rsidRPr="002B3573" w:rsidRDefault="00A1229C" w:rsidP="00A1229C">
      <w:pPr>
        <w:pStyle w:val="NBSclause"/>
        <w:rPr>
          <w:sz w:val="20"/>
        </w:rPr>
      </w:pPr>
      <w:r w:rsidRPr="002B3573">
        <w:rPr>
          <w:sz w:val="20"/>
        </w:rPr>
        <w:tab/>
        <w:t>-</w:t>
      </w:r>
      <w:r w:rsidRPr="002B3573">
        <w:rPr>
          <w:sz w:val="20"/>
        </w:rPr>
        <w:tab/>
        <w:t>Site setting out drawing: Record details of all grid lines, setting-out stations, benchmarks and profiles. Retain on site throughout the contract and hand over on completion.</w:t>
      </w:r>
    </w:p>
    <w:p w14:paraId="0209C230" w14:textId="77777777" w:rsidR="00A1229C" w:rsidRDefault="00A1229C" w:rsidP="00A1229C">
      <w:pPr>
        <w:pStyle w:val="NBSclause"/>
        <w:ind w:left="0" w:firstLine="0"/>
        <w:rPr>
          <w:sz w:val="20"/>
        </w:rPr>
      </w:pPr>
    </w:p>
    <w:p w14:paraId="4B6B5420" w14:textId="77777777" w:rsidR="00A1229C" w:rsidRPr="002B3573" w:rsidRDefault="00A1229C" w:rsidP="00A1229C">
      <w:pPr>
        <w:pStyle w:val="Heading2"/>
      </w:pPr>
      <w:bookmarkStart w:id="41" w:name="_Toc387237964"/>
      <w:bookmarkStart w:id="42" w:name="_Toc387238342"/>
      <w:bookmarkStart w:id="43" w:name="_Toc390850114"/>
      <w:r w:rsidRPr="002B3573">
        <w:t>SERVICES GENERALLY</w:t>
      </w:r>
      <w:bookmarkEnd w:id="41"/>
      <w:bookmarkEnd w:id="42"/>
      <w:bookmarkEnd w:id="43"/>
    </w:p>
    <w:p w14:paraId="6F871B4D" w14:textId="77777777" w:rsidR="00A1229C" w:rsidRPr="002B3573" w:rsidRDefault="00A1229C" w:rsidP="00A1229C">
      <w:pPr>
        <w:pStyle w:val="NBSclause"/>
        <w:rPr>
          <w:sz w:val="20"/>
        </w:rPr>
      </w:pPr>
    </w:p>
    <w:p w14:paraId="2D2F5B59" w14:textId="77777777" w:rsidR="00A1229C" w:rsidRPr="002B3573" w:rsidRDefault="00A1229C" w:rsidP="00A1229C">
      <w:pPr>
        <w:pStyle w:val="NBSclause"/>
        <w:rPr>
          <w:sz w:val="20"/>
        </w:rPr>
      </w:pPr>
      <w:r w:rsidRPr="002B3573">
        <w:rPr>
          <w:vanish/>
          <w:sz w:val="20"/>
        </w:rPr>
        <w:t>A33/</w:t>
      </w:r>
      <w:r w:rsidRPr="002B3573">
        <w:rPr>
          <w:sz w:val="20"/>
        </w:rPr>
        <w:t>410</w:t>
      </w:r>
      <w:r w:rsidRPr="002B3573">
        <w:rPr>
          <w:sz w:val="20"/>
        </w:rPr>
        <w:tab/>
        <w:t>SERVICES REGULATIONS</w:t>
      </w:r>
    </w:p>
    <w:p w14:paraId="0CD04146" w14:textId="77777777" w:rsidR="00A1229C" w:rsidRPr="002B3573" w:rsidRDefault="00A1229C" w:rsidP="00A1229C">
      <w:pPr>
        <w:pStyle w:val="NBSclause"/>
        <w:rPr>
          <w:sz w:val="20"/>
        </w:rPr>
      </w:pPr>
      <w:r w:rsidRPr="002B3573">
        <w:rPr>
          <w:sz w:val="20"/>
        </w:rPr>
        <w:tab/>
        <w:t>-</w:t>
      </w:r>
      <w:r w:rsidRPr="002B3573">
        <w:rPr>
          <w:sz w:val="20"/>
        </w:rPr>
        <w:tab/>
        <w:t>New or existing services: Comply with the Byelaws or Regulations of the relevant Statutory Authority.</w:t>
      </w:r>
    </w:p>
    <w:p w14:paraId="2C64C909" w14:textId="77777777" w:rsidR="00A1229C" w:rsidRPr="002B3573" w:rsidRDefault="00A1229C" w:rsidP="00A1229C">
      <w:pPr>
        <w:pStyle w:val="NBSclause"/>
        <w:rPr>
          <w:sz w:val="20"/>
        </w:rPr>
      </w:pPr>
    </w:p>
    <w:p w14:paraId="3181375C" w14:textId="77777777" w:rsidR="00A1229C" w:rsidRPr="002B3573" w:rsidRDefault="00A1229C" w:rsidP="00A1229C">
      <w:pPr>
        <w:pStyle w:val="NBSclause"/>
        <w:rPr>
          <w:sz w:val="20"/>
        </w:rPr>
      </w:pPr>
      <w:r w:rsidRPr="002B3573">
        <w:rPr>
          <w:vanish/>
          <w:sz w:val="20"/>
        </w:rPr>
        <w:t>A33/</w:t>
      </w:r>
      <w:r w:rsidRPr="002B3573">
        <w:rPr>
          <w:sz w:val="20"/>
        </w:rPr>
        <w:t>420</w:t>
      </w:r>
      <w:r w:rsidRPr="002B3573">
        <w:rPr>
          <w:sz w:val="20"/>
        </w:rPr>
        <w:tab/>
        <w:t>WATER REGULATIONS/ BYELAWS NOTIFICATION</w:t>
      </w:r>
    </w:p>
    <w:p w14:paraId="45359D23" w14:textId="77777777" w:rsidR="00A1229C" w:rsidRPr="002B3573" w:rsidRDefault="00A1229C" w:rsidP="00A1229C">
      <w:pPr>
        <w:pStyle w:val="NBSclause"/>
        <w:rPr>
          <w:sz w:val="20"/>
        </w:rPr>
      </w:pPr>
      <w:r w:rsidRPr="002B3573">
        <w:rPr>
          <w:sz w:val="20"/>
        </w:rPr>
        <w:tab/>
        <w:t>-</w:t>
      </w:r>
      <w:r w:rsidRPr="002B3573">
        <w:rPr>
          <w:sz w:val="20"/>
        </w:rPr>
        <w:tab/>
        <w:t>Requirements: Notify Water Undertaker of any work carried out to or which affects new or existing services and submit any required plans, diagrams and details.</w:t>
      </w:r>
    </w:p>
    <w:p w14:paraId="34DA23F4" w14:textId="77777777" w:rsidR="00A1229C" w:rsidRPr="002B3573" w:rsidRDefault="00A1229C" w:rsidP="00A1229C">
      <w:pPr>
        <w:pStyle w:val="NBSclause"/>
        <w:rPr>
          <w:sz w:val="20"/>
        </w:rPr>
      </w:pPr>
      <w:r w:rsidRPr="002B3573">
        <w:rPr>
          <w:sz w:val="20"/>
        </w:rPr>
        <w:tab/>
        <w:t>-</w:t>
      </w:r>
      <w:r w:rsidRPr="002B3573">
        <w:rPr>
          <w:sz w:val="20"/>
        </w:rPr>
        <w:tab/>
        <w:t>Consent: Allow adequate time to receive Undertaker's consent before starting work. Inform immediately if consent is withheld or is granted subject to significant conditions.</w:t>
      </w:r>
    </w:p>
    <w:p w14:paraId="2FA2121F" w14:textId="77777777" w:rsidR="00A1229C" w:rsidRPr="002B3573" w:rsidRDefault="00A1229C" w:rsidP="00A1229C">
      <w:pPr>
        <w:pStyle w:val="NBSclause"/>
        <w:rPr>
          <w:sz w:val="20"/>
        </w:rPr>
      </w:pPr>
    </w:p>
    <w:p w14:paraId="779DF7DD" w14:textId="77777777" w:rsidR="00A1229C" w:rsidRPr="002B3573" w:rsidRDefault="00A1229C" w:rsidP="00A1229C">
      <w:pPr>
        <w:pStyle w:val="NBSclause"/>
        <w:rPr>
          <w:sz w:val="20"/>
        </w:rPr>
      </w:pPr>
      <w:r w:rsidRPr="002B3573">
        <w:rPr>
          <w:vanish/>
          <w:sz w:val="20"/>
        </w:rPr>
        <w:t>A33/</w:t>
      </w:r>
      <w:r w:rsidRPr="002B3573">
        <w:rPr>
          <w:sz w:val="20"/>
        </w:rPr>
        <w:t>430</w:t>
      </w:r>
      <w:r w:rsidRPr="002B3573">
        <w:rPr>
          <w:sz w:val="20"/>
        </w:rPr>
        <w:tab/>
        <w:t>WATER REGULATIONS/ BYELAWS CONTRACTOR’S CERTIFICATE</w:t>
      </w:r>
    </w:p>
    <w:p w14:paraId="023AD9DE" w14:textId="77777777" w:rsidR="00A1229C" w:rsidRPr="002B3573" w:rsidRDefault="00A1229C" w:rsidP="00A1229C">
      <w:pPr>
        <w:pStyle w:val="NBSclause"/>
        <w:rPr>
          <w:sz w:val="20"/>
        </w:rPr>
      </w:pPr>
      <w:r w:rsidRPr="002B3573">
        <w:rPr>
          <w:sz w:val="20"/>
        </w:rPr>
        <w:tab/>
        <w:t>-</w:t>
      </w:r>
      <w:r w:rsidRPr="002B3573">
        <w:rPr>
          <w:sz w:val="20"/>
        </w:rPr>
        <w:tab/>
        <w:t>On completion of the work: Submit (copy where also required to the Water Undertaker) a certificate including:</w:t>
      </w:r>
    </w:p>
    <w:p w14:paraId="26C4C170"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address of the premises.</w:t>
      </w:r>
    </w:p>
    <w:p w14:paraId="653DAA79"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 brief description of the new installation and/ or work carried out to an existing installation.</w:t>
      </w:r>
    </w:p>
    <w:p w14:paraId="09C1CB10"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Contractor's name and address.</w:t>
      </w:r>
    </w:p>
    <w:p w14:paraId="6A97D5E3"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 statement that the installation complies with the relevant Water Regulations or Byelaws.</w:t>
      </w:r>
    </w:p>
    <w:p w14:paraId="5DF564B1"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name and signature of the individual responsible for checking compliance.</w:t>
      </w:r>
    </w:p>
    <w:p w14:paraId="2A24C47A"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date on which the installation was checked.</w:t>
      </w:r>
    </w:p>
    <w:p w14:paraId="5F923E8E" w14:textId="77777777" w:rsidR="00A1229C" w:rsidRPr="002B3573" w:rsidRDefault="00A1229C" w:rsidP="00A1229C">
      <w:pPr>
        <w:pStyle w:val="NBSclause"/>
        <w:rPr>
          <w:sz w:val="20"/>
        </w:rPr>
      </w:pPr>
    </w:p>
    <w:p w14:paraId="0876BD4F" w14:textId="77777777" w:rsidR="00A1229C" w:rsidRPr="002B3573" w:rsidRDefault="00A1229C" w:rsidP="00A1229C">
      <w:pPr>
        <w:pStyle w:val="NBSclause"/>
        <w:rPr>
          <w:sz w:val="20"/>
        </w:rPr>
      </w:pPr>
      <w:r w:rsidRPr="002B3573">
        <w:rPr>
          <w:vanish/>
          <w:sz w:val="20"/>
        </w:rPr>
        <w:t>A33/</w:t>
      </w:r>
      <w:r w:rsidRPr="002B3573">
        <w:rPr>
          <w:sz w:val="20"/>
        </w:rPr>
        <w:t>435</w:t>
      </w:r>
      <w:r w:rsidRPr="002B3573">
        <w:rPr>
          <w:sz w:val="20"/>
        </w:rPr>
        <w:tab/>
        <w:t>ELECTRICAL INSTALLATION CERTIFICATE</w:t>
      </w:r>
    </w:p>
    <w:p w14:paraId="4E492C81" w14:textId="77777777" w:rsidR="00A1229C" w:rsidRPr="002B3573" w:rsidRDefault="00A1229C" w:rsidP="00A1229C">
      <w:pPr>
        <w:pStyle w:val="NBSclause"/>
        <w:rPr>
          <w:sz w:val="20"/>
        </w:rPr>
      </w:pPr>
      <w:r w:rsidRPr="002B3573">
        <w:rPr>
          <w:sz w:val="20"/>
        </w:rPr>
        <w:tab/>
        <w:t>-</w:t>
      </w:r>
      <w:r w:rsidRPr="002B3573">
        <w:rPr>
          <w:sz w:val="20"/>
        </w:rPr>
        <w:tab/>
        <w:t>Submit: When relevant electrical work is completed.</w:t>
      </w:r>
    </w:p>
    <w:p w14:paraId="683D4287" w14:textId="77777777" w:rsidR="00A1229C" w:rsidRPr="002B3573" w:rsidRDefault="00A1229C" w:rsidP="00A1229C">
      <w:pPr>
        <w:pStyle w:val="NBSclause"/>
        <w:rPr>
          <w:sz w:val="20"/>
        </w:rPr>
      </w:pPr>
      <w:r w:rsidRPr="002B3573">
        <w:rPr>
          <w:sz w:val="20"/>
        </w:rPr>
        <w:tab/>
        <w:t>-</w:t>
      </w:r>
      <w:r w:rsidRPr="002B3573">
        <w:rPr>
          <w:sz w:val="20"/>
        </w:rPr>
        <w:tab/>
        <w:t>Original certificate: To be lodged in the Building Manual.</w:t>
      </w:r>
    </w:p>
    <w:p w14:paraId="112E23F1" w14:textId="77777777" w:rsidR="00A1229C" w:rsidRPr="002B3573" w:rsidRDefault="00A1229C" w:rsidP="00A1229C">
      <w:pPr>
        <w:pStyle w:val="NBSclause"/>
        <w:rPr>
          <w:sz w:val="20"/>
        </w:rPr>
      </w:pPr>
    </w:p>
    <w:p w14:paraId="3225816F" w14:textId="77777777" w:rsidR="00A1229C" w:rsidRPr="002B3573" w:rsidRDefault="00A1229C" w:rsidP="00A1229C">
      <w:pPr>
        <w:pStyle w:val="NBSclause"/>
        <w:rPr>
          <w:sz w:val="20"/>
        </w:rPr>
      </w:pPr>
      <w:r w:rsidRPr="002B3573">
        <w:rPr>
          <w:vanish/>
          <w:sz w:val="20"/>
        </w:rPr>
        <w:t>A33/</w:t>
      </w:r>
      <w:r w:rsidRPr="002B3573">
        <w:rPr>
          <w:sz w:val="20"/>
        </w:rPr>
        <w:t>440</w:t>
      </w:r>
      <w:r w:rsidRPr="002B3573">
        <w:rPr>
          <w:sz w:val="20"/>
        </w:rPr>
        <w:tab/>
        <w:t>GAS, OIL AND SOLID FUEL APPLIANCE INSTALLATION CERTIFICATE</w:t>
      </w:r>
    </w:p>
    <w:p w14:paraId="63E35198" w14:textId="77777777" w:rsidR="00A1229C" w:rsidRPr="002B3573" w:rsidRDefault="00A1229C" w:rsidP="00A1229C">
      <w:pPr>
        <w:pStyle w:val="NBSclause"/>
        <w:rPr>
          <w:sz w:val="20"/>
        </w:rPr>
      </w:pPr>
      <w:r w:rsidRPr="002B3573">
        <w:rPr>
          <w:sz w:val="20"/>
        </w:rPr>
        <w:tab/>
        <w:t>-</w:t>
      </w:r>
      <w:r w:rsidRPr="002B3573">
        <w:rPr>
          <w:sz w:val="20"/>
        </w:rPr>
        <w:tab/>
        <w:t xml:space="preserve">Before the completion date stated in the contract: Submit a certificate stating: </w:t>
      </w:r>
    </w:p>
    <w:p w14:paraId="22BE1EFE"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address of the premises.</w:t>
      </w:r>
    </w:p>
    <w:p w14:paraId="72B7C9E4"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 brief description of the new installation and/ or work carried out to an existing installation.</w:t>
      </w:r>
    </w:p>
    <w:p w14:paraId="0FC924F2"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Any special recommendations or instructions for the safe use and operation of appliances and flues.</w:t>
      </w:r>
    </w:p>
    <w:p w14:paraId="329B07CB"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Contractor's name and address.</w:t>
      </w:r>
    </w:p>
    <w:p w14:paraId="0086D336"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A statement that the installation complies with the appropriate safety, installation and use regulations.</w:t>
      </w:r>
    </w:p>
    <w:p w14:paraId="4F6177A3"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name, qualification and signature of the competent person responsible for checking compliance.</w:t>
      </w:r>
    </w:p>
    <w:p w14:paraId="69378AD2"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date on which the installation was checked.</w:t>
      </w:r>
    </w:p>
    <w:p w14:paraId="12D58118" w14:textId="77777777" w:rsidR="00A1229C" w:rsidRPr="002B3573" w:rsidRDefault="00A1229C" w:rsidP="00A1229C">
      <w:pPr>
        <w:pStyle w:val="NBSclause"/>
        <w:rPr>
          <w:sz w:val="20"/>
        </w:rPr>
      </w:pPr>
      <w:r w:rsidRPr="002B3573">
        <w:rPr>
          <w:sz w:val="20"/>
        </w:rPr>
        <w:tab/>
        <w:t>-</w:t>
      </w:r>
      <w:r w:rsidRPr="002B3573">
        <w:rPr>
          <w:sz w:val="20"/>
        </w:rPr>
        <w:tab/>
        <w:t xml:space="preserve">Certificate location: </w:t>
      </w:r>
      <w:r>
        <w:rPr>
          <w:sz w:val="20"/>
        </w:rPr>
        <w:t>Health and Safety File</w:t>
      </w:r>
      <w:r w:rsidRPr="002B3573">
        <w:rPr>
          <w:sz w:val="20"/>
        </w:rPr>
        <w:t xml:space="preserve">. </w:t>
      </w:r>
    </w:p>
    <w:p w14:paraId="23C6314A" w14:textId="77777777" w:rsidR="00A1229C" w:rsidRPr="002B3573" w:rsidRDefault="00A1229C" w:rsidP="00A1229C">
      <w:pPr>
        <w:pStyle w:val="NBSclause"/>
        <w:rPr>
          <w:sz w:val="20"/>
        </w:rPr>
      </w:pPr>
    </w:p>
    <w:p w14:paraId="055DA6DF" w14:textId="77777777" w:rsidR="00A1229C" w:rsidRPr="002B3573" w:rsidRDefault="00A1229C" w:rsidP="00A1229C">
      <w:pPr>
        <w:pStyle w:val="NBSclause"/>
        <w:rPr>
          <w:sz w:val="20"/>
        </w:rPr>
      </w:pPr>
      <w:r w:rsidRPr="002B3573">
        <w:rPr>
          <w:vanish/>
          <w:sz w:val="20"/>
        </w:rPr>
        <w:t>A33/</w:t>
      </w:r>
      <w:r w:rsidRPr="002B3573">
        <w:rPr>
          <w:sz w:val="20"/>
        </w:rPr>
        <w:t>450</w:t>
      </w:r>
      <w:r w:rsidRPr="002B3573">
        <w:rPr>
          <w:sz w:val="20"/>
        </w:rPr>
        <w:tab/>
        <w:t>MECHANICAL AND ELECTRICAL SERVICES</w:t>
      </w:r>
    </w:p>
    <w:p w14:paraId="74D77B52" w14:textId="77777777" w:rsidR="00A1229C" w:rsidRPr="002B3573" w:rsidRDefault="00A1229C" w:rsidP="00A1229C">
      <w:pPr>
        <w:pStyle w:val="NBSclause"/>
        <w:rPr>
          <w:sz w:val="20"/>
        </w:rPr>
      </w:pPr>
      <w:r w:rsidRPr="002B3573">
        <w:rPr>
          <w:sz w:val="20"/>
        </w:rPr>
        <w:tab/>
        <w:t>-</w:t>
      </w:r>
      <w:r w:rsidRPr="002B3573">
        <w:rPr>
          <w:sz w:val="20"/>
        </w:rPr>
        <w:tab/>
        <w:t>Final tests and commissioning: Carry out so that services are in full working order at completion of the Works.</w:t>
      </w:r>
    </w:p>
    <w:p w14:paraId="09A2EF7B" w14:textId="77777777" w:rsidR="00A1229C" w:rsidRPr="002B3573" w:rsidRDefault="00A1229C" w:rsidP="00A1229C">
      <w:pPr>
        <w:pStyle w:val="NBSclause"/>
        <w:rPr>
          <w:sz w:val="20"/>
        </w:rPr>
      </w:pPr>
      <w:r w:rsidRPr="002B3573">
        <w:rPr>
          <w:sz w:val="20"/>
        </w:rPr>
        <w:tab/>
        <w:t>-</w:t>
      </w:r>
      <w:r w:rsidRPr="002B3573">
        <w:rPr>
          <w:sz w:val="20"/>
        </w:rPr>
        <w:tab/>
        <w:t>Building Regulations notice: Copy to be lodged in the Building Manual.</w:t>
      </w:r>
    </w:p>
    <w:p w14:paraId="4AC9EA5F" w14:textId="77777777" w:rsidR="00A1229C" w:rsidRPr="002B3573" w:rsidRDefault="00A1229C" w:rsidP="00A1229C">
      <w:pPr>
        <w:pStyle w:val="NBSclause"/>
        <w:rPr>
          <w:sz w:val="20"/>
        </w:rPr>
      </w:pPr>
    </w:p>
    <w:p w14:paraId="3F310A31" w14:textId="77777777" w:rsidR="002117D7" w:rsidRDefault="002117D7" w:rsidP="00A1229C">
      <w:pPr>
        <w:pStyle w:val="Heading2"/>
      </w:pPr>
      <w:bookmarkStart w:id="44" w:name="_Toc387237965"/>
      <w:bookmarkStart w:id="45" w:name="_Toc387238343"/>
      <w:bookmarkStart w:id="46" w:name="_Toc390850115"/>
    </w:p>
    <w:p w14:paraId="5760BECF" w14:textId="77777777" w:rsidR="00A1229C" w:rsidRPr="002B3573" w:rsidRDefault="00A1229C" w:rsidP="00A1229C">
      <w:pPr>
        <w:pStyle w:val="Heading2"/>
      </w:pPr>
      <w:r w:rsidRPr="002B3573">
        <w:t>SUPERVISION/ INSPECTION/ DEFECTIVE WORK</w:t>
      </w:r>
      <w:bookmarkEnd w:id="44"/>
      <w:bookmarkEnd w:id="45"/>
      <w:bookmarkEnd w:id="46"/>
    </w:p>
    <w:p w14:paraId="3584F034" w14:textId="77777777" w:rsidR="00A1229C" w:rsidRPr="002B3573" w:rsidRDefault="00A1229C" w:rsidP="00A1229C">
      <w:pPr>
        <w:pStyle w:val="NBSclause"/>
        <w:rPr>
          <w:sz w:val="20"/>
        </w:rPr>
      </w:pPr>
    </w:p>
    <w:p w14:paraId="47FFCF09" w14:textId="77777777" w:rsidR="00A1229C" w:rsidRPr="002B3573" w:rsidRDefault="00A1229C" w:rsidP="00A1229C">
      <w:pPr>
        <w:pStyle w:val="NBSclause"/>
        <w:rPr>
          <w:sz w:val="20"/>
        </w:rPr>
      </w:pPr>
      <w:r w:rsidRPr="002B3573">
        <w:rPr>
          <w:vanish/>
          <w:sz w:val="20"/>
        </w:rPr>
        <w:t>A33/</w:t>
      </w:r>
      <w:r w:rsidRPr="002B3573">
        <w:rPr>
          <w:sz w:val="20"/>
        </w:rPr>
        <w:t>510</w:t>
      </w:r>
      <w:r w:rsidRPr="002B3573">
        <w:rPr>
          <w:sz w:val="20"/>
        </w:rPr>
        <w:tab/>
        <w:t>SUPERVISION</w:t>
      </w:r>
    </w:p>
    <w:p w14:paraId="3BB6656F" w14:textId="77777777" w:rsidR="00A1229C" w:rsidRPr="002B3573" w:rsidRDefault="00A1229C" w:rsidP="00A1229C">
      <w:pPr>
        <w:pStyle w:val="NBSclause"/>
        <w:rPr>
          <w:sz w:val="20"/>
        </w:rPr>
      </w:pPr>
      <w:r w:rsidRPr="002B3573">
        <w:rPr>
          <w:sz w:val="20"/>
        </w:rPr>
        <w:tab/>
        <w:t>-</w:t>
      </w:r>
      <w:r w:rsidRPr="002B3573">
        <w:rPr>
          <w:sz w:val="20"/>
        </w:rPr>
        <w:tab/>
        <w:t>General: In addition to the constant management and supervision of the Works provided by the Contractor's person in charge, all significant types of work must be under the close control of competent trade supervisors to ensure maintenance of satisfactory quality and progress.</w:t>
      </w:r>
    </w:p>
    <w:p w14:paraId="5F5E3302" w14:textId="77777777" w:rsidR="00A1229C" w:rsidRPr="002B3573" w:rsidRDefault="00A1229C" w:rsidP="00A1229C">
      <w:pPr>
        <w:pStyle w:val="NBSclause"/>
        <w:rPr>
          <w:sz w:val="20"/>
        </w:rPr>
      </w:pPr>
      <w:r w:rsidRPr="002B3573">
        <w:rPr>
          <w:sz w:val="20"/>
        </w:rPr>
        <w:tab/>
        <w:t>-</w:t>
      </w:r>
      <w:r w:rsidRPr="002B3573">
        <w:rPr>
          <w:sz w:val="20"/>
        </w:rPr>
        <w:tab/>
        <w:t>Replacement: Give maximum possible notice before changing person in charge or site agent.</w:t>
      </w:r>
    </w:p>
    <w:p w14:paraId="3BD7ABD8" w14:textId="77777777" w:rsidR="00A1229C" w:rsidRPr="002B3573" w:rsidRDefault="00A1229C" w:rsidP="00A1229C">
      <w:pPr>
        <w:pStyle w:val="NBSclause"/>
        <w:rPr>
          <w:sz w:val="20"/>
        </w:rPr>
      </w:pPr>
    </w:p>
    <w:p w14:paraId="5BE84852" w14:textId="77777777" w:rsidR="00A1229C" w:rsidRPr="002B3573" w:rsidRDefault="00A1229C" w:rsidP="00A1229C">
      <w:pPr>
        <w:pStyle w:val="NBSclause"/>
        <w:rPr>
          <w:sz w:val="20"/>
        </w:rPr>
      </w:pPr>
      <w:r w:rsidRPr="002B3573">
        <w:rPr>
          <w:vanish/>
          <w:sz w:val="20"/>
        </w:rPr>
        <w:t>A33/</w:t>
      </w:r>
      <w:r w:rsidRPr="002B3573">
        <w:rPr>
          <w:sz w:val="20"/>
        </w:rPr>
        <w:t>520</w:t>
      </w:r>
      <w:r w:rsidRPr="002B3573">
        <w:rPr>
          <w:sz w:val="20"/>
        </w:rPr>
        <w:tab/>
        <w:t>COORDINATION OF ENGINEERING SERVICES</w:t>
      </w:r>
    </w:p>
    <w:p w14:paraId="792B5D3C" w14:textId="77777777" w:rsidR="00A1229C" w:rsidRPr="002B3573" w:rsidRDefault="00A1229C" w:rsidP="00A1229C">
      <w:pPr>
        <w:pStyle w:val="NBSclause"/>
        <w:rPr>
          <w:sz w:val="20"/>
        </w:rPr>
      </w:pPr>
      <w:r w:rsidRPr="002B3573">
        <w:rPr>
          <w:sz w:val="20"/>
        </w:rPr>
        <w:tab/>
        <w:t>-</w:t>
      </w:r>
      <w:r w:rsidRPr="002B3573">
        <w:rPr>
          <w:sz w:val="20"/>
        </w:rPr>
        <w:tab/>
        <w:t xml:space="preserve">Suitability: Site organisation staff must include one or more persons with appropriate knowledge and experience of mechanical and electrical engineering services to ensure compatibility between engineering and the Works generally. </w:t>
      </w:r>
    </w:p>
    <w:p w14:paraId="0FA4B2C6" w14:textId="77777777" w:rsidR="00A1229C" w:rsidRPr="002B3573" w:rsidRDefault="00A1229C" w:rsidP="00A1229C">
      <w:pPr>
        <w:pStyle w:val="NBSclause"/>
        <w:rPr>
          <w:sz w:val="20"/>
        </w:rPr>
      </w:pPr>
      <w:r w:rsidRPr="002B3573">
        <w:rPr>
          <w:sz w:val="20"/>
        </w:rPr>
        <w:tab/>
        <w:t>-</w:t>
      </w:r>
      <w:r w:rsidRPr="002B3573">
        <w:rPr>
          <w:sz w:val="20"/>
        </w:rPr>
        <w:tab/>
        <w:t>Evidence: Submit when requested CVs or other documentary evidence relating to the staff concerned.</w:t>
      </w:r>
    </w:p>
    <w:p w14:paraId="3C6AFFAA" w14:textId="77777777" w:rsidR="00A1229C" w:rsidRPr="002B3573" w:rsidRDefault="00A1229C" w:rsidP="00A1229C">
      <w:pPr>
        <w:pStyle w:val="NBSclause"/>
        <w:rPr>
          <w:sz w:val="20"/>
        </w:rPr>
      </w:pPr>
    </w:p>
    <w:p w14:paraId="6FDEFD43" w14:textId="77777777" w:rsidR="00A1229C" w:rsidRPr="002B3573" w:rsidRDefault="00A1229C" w:rsidP="00A1229C">
      <w:pPr>
        <w:pStyle w:val="NBSclause"/>
        <w:rPr>
          <w:sz w:val="20"/>
        </w:rPr>
      </w:pPr>
      <w:r w:rsidRPr="002B3573">
        <w:rPr>
          <w:vanish/>
          <w:sz w:val="20"/>
        </w:rPr>
        <w:t>A33/</w:t>
      </w:r>
      <w:r w:rsidRPr="002B3573">
        <w:rPr>
          <w:sz w:val="20"/>
        </w:rPr>
        <w:t>530</w:t>
      </w:r>
      <w:r w:rsidRPr="002B3573">
        <w:rPr>
          <w:sz w:val="20"/>
        </w:rPr>
        <w:tab/>
        <w:t>OVERTIME WORKING</w:t>
      </w:r>
    </w:p>
    <w:p w14:paraId="58A6F1BE" w14:textId="77777777" w:rsidR="00A1229C" w:rsidRPr="002B3573" w:rsidRDefault="00A1229C" w:rsidP="00A1229C">
      <w:pPr>
        <w:pStyle w:val="NBSclause"/>
        <w:rPr>
          <w:sz w:val="20"/>
        </w:rPr>
      </w:pPr>
      <w:r w:rsidRPr="002B3573">
        <w:rPr>
          <w:sz w:val="20"/>
        </w:rPr>
        <w:tab/>
        <w:t>-</w:t>
      </w:r>
      <w:r w:rsidRPr="002B3573">
        <w:rPr>
          <w:sz w:val="20"/>
        </w:rPr>
        <w:tab/>
        <w:t>Notice:</w:t>
      </w:r>
      <w:r>
        <w:rPr>
          <w:sz w:val="20"/>
        </w:rPr>
        <w:t xml:space="preserve"> </w:t>
      </w:r>
      <w:proofErr w:type="gramStart"/>
      <w:r>
        <w:rPr>
          <w:sz w:val="20"/>
        </w:rPr>
        <w:t>Generally</w:t>
      </w:r>
      <w:proofErr w:type="gramEnd"/>
      <w:r>
        <w:rPr>
          <w:sz w:val="20"/>
        </w:rPr>
        <w:t xml:space="preserve"> overtime working will not be permitted unless in exceptional </w:t>
      </w:r>
      <w:r w:rsidR="004C6D55">
        <w:rPr>
          <w:sz w:val="20"/>
        </w:rPr>
        <w:t>circumstances</w:t>
      </w:r>
      <w:r>
        <w:rPr>
          <w:sz w:val="20"/>
        </w:rPr>
        <w:t xml:space="preserve"> with agreement from the </w:t>
      </w:r>
      <w:r w:rsidR="004C6D55">
        <w:rPr>
          <w:sz w:val="20"/>
        </w:rPr>
        <w:t>Brick By Brick</w:t>
      </w:r>
      <w:r>
        <w:rPr>
          <w:sz w:val="20"/>
        </w:rPr>
        <w:t xml:space="preserve"> and Employer’s Agent.</w:t>
      </w:r>
      <w:r w:rsidRPr="002B3573">
        <w:rPr>
          <w:sz w:val="20"/>
        </w:rPr>
        <w:t xml:space="preserve"> Prior to overtime being worked, submit details of times, types and locations of work to be done. </w:t>
      </w:r>
    </w:p>
    <w:p w14:paraId="1794F059"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Minimum period of notice: </w:t>
      </w:r>
      <w:r w:rsidR="007811AB">
        <w:rPr>
          <w:sz w:val="20"/>
        </w:rPr>
        <w:t>3 Days</w:t>
      </w:r>
      <w:r w:rsidRPr="002B3573">
        <w:rPr>
          <w:sz w:val="20"/>
        </w:rPr>
        <w:t xml:space="preserve">. </w:t>
      </w:r>
      <w:r>
        <w:rPr>
          <w:sz w:val="20"/>
        </w:rPr>
        <w:t>(Any cost impact of overtime working must be approved in writing by the Employer’s Agent prior to work commencing).</w:t>
      </w:r>
    </w:p>
    <w:p w14:paraId="47D55681" w14:textId="77777777" w:rsidR="00A1229C" w:rsidRPr="002B3573" w:rsidRDefault="00A1229C" w:rsidP="00A1229C">
      <w:pPr>
        <w:pStyle w:val="NBSclause"/>
        <w:rPr>
          <w:sz w:val="20"/>
        </w:rPr>
      </w:pPr>
      <w:r w:rsidRPr="002B3573">
        <w:rPr>
          <w:sz w:val="20"/>
        </w:rPr>
        <w:tab/>
        <w:t>-</w:t>
      </w:r>
      <w:r w:rsidRPr="002B3573">
        <w:rPr>
          <w:sz w:val="20"/>
        </w:rPr>
        <w:tab/>
        <w:t xml:space="preserve">Concealed work: If executed during overtime for which notice has not been given, it may be required to be </w:t>
      </w:r>
      <w:proofErr w:type="gramStart"/>
      <w:r w:rsidRPr="002B3573">
        <w:rPr>
          <w:sz w:val="20"/>
        </w:rPr>
        <w:t>opened up</w:t>
      </w:r>
      <w:proofErr w:type="gramEnd"/>
      <w:r w:rsidRPr="002B3573">
        <w:rPr>
          <w:sz w:val="20"/>
        </w:rPr>
        <w:t xml:space="preserve"> for inspection and reinstated at the Contractor's expense.</w:t>
      </w:r>
    </w:p>
    <w:p w14:paraId="5E647A56" w14:textId="77777777" w:rsidR="00A1229C" w:rsidRPr="002B3573" w:rsidRDefault="00A1229C" w:rsidP="00A1229C">
      <w:pPr>
        <w:pStyle w:val="NBSclause"/>
        <w:rPr>
          <w:sz w:val="20"/>
        </w:rPr>
      </w:pPr>
    </w:p>
    <w:p w14:paraId="4FB62F86" w14:textId="77777777" w:rsidR="00A1229C" w:rsidRPr="002B3573" w:rsidRDefault="00A1229C" w:rsidP="00A1229C">
      <w:pPr>
        <w:pStyle w:val="NBSclause"/>
        <w:rPr>
          <w:sz w:val="20"/>
        </w:rPr>
      </w:pPr>
      <w:r w:rsidRPr="002B3573">
        <w:rPr>
          <w:vanish/>
          <w:sz w:val="20"/>
        </w:rPr>
        <w:t>A33/</w:t>
      </w:r>
      <w:r w:rsidRPr="002B3573">
        <w:rPr>
          <w:sz w:val="20"/>
        </w:rPr>
        <w:t>540</w:t>
      </w:r>
      <w:r w:rsidRPr="002B3573">
        <w:rPr>
          <w:sz w:val="20"/>
        </w:rPr>
        <w:tab/>
        <w:t>DEFECTS IN EXISTING WORK</w:t>
      </w:r>
    </w:p>
    <w:p w14:paraId="1B4A124E" w14:textId="77777777" w:rsidR="00A1229C" w:rsidRPr="002B3573" w:rsidRDefault="00A1229C" w:rsidP="00A1229C">
      <w:pPr>
        <w:pStyle w:val="NBSclause"/>
        <w:rPr>
          <w:sz w:val="20"/>
        </w:rPr>
      </w:pPr>
      <w:r w:rsidRPr="002B3573">
        <w:rPr>
          <w:sz w:val="20"/>
        </w:rPr>
        <w:tab/>
        <w:t>-</w:t>
      </w:r>
      <w:r w:rsidRPr="002B3573">
        <w:rPr>
          <w:sz w:val="20"/>
        </w:rPr>
        <w:tab/>
        <w:t>Undocumented defects: When discovered, immediately give notice. Do not proceed with affected related work until response has been received.</w:t>
      </w:r>
    </w:p>
    <w:p w14:paraId="03AD0006" w14:textId="77777777" w:rsidR="00A1229C" w:rsidRPr="002B3573" w:rsidRDefault="00A1229C" w:rsidP="00A1229C">
      <w:pPr>
        <w:pStyle w:val="NBSclause"/>
        <w:rPr>
          <w:sz w:val="20"/>
        </w:rPr>
      </w:pPr>
      <w:r w:rsidRPr="002B3573">
        <w:rPr>
          <w:sz w:val="20"/>
        </w:rPr>
        <w:tab/>
        <w:t>-</w:t>
      </w:r>
      <w:r w:rsidRPr="002B3573">
        <w:rPr>
          <w:sz w:val="20"/>
        </w:rPr>
        <w:tab/>
        <w:t>Documented remedial work: Do not execute work which may:</w:t>
      </w:r>
    </w:p>
    <w:p w14:paraId="1EE696CF"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Hinder access to defective products or work; or</w:t>
      </w:r>
    </w:p>
    <w:p w14:paraId="0F34589F"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Be rendered abortive by remedial work.</w:t>
      </w:r>
    </w:p>
    <w:p w14:paraId="663881EF" w14:textId="77777777" w:rsidR="00A1229C" w:rsidRPr="002B3573" w:rsidRDefault="00A1229C" w:rsidP="00A1229C">
      <w:pPr>
        <w:pStyle w:val="NBSclause"/>
        <w:rPr>
          <w:sz w:val="20"/>
        </w:rPr>
      </w:pPr>
    </w:p>
    <w:p w14:paraId="20DD942E" w14:textId="77777777" w:rsidR="00A1229C" w:rsidRPr="002B3573" w:rsidRDefault="00A1229C" w:rsidP="00A1229C">
      <w:pPr>
        <w:pStyle w:val="NBSclause"/>
        <w:rPr>
          <w:sz w:val="20"/>
        </w:rPr>
      </w:pPr>
      <w:r w:rsidRPr="002B3573">
        <w:rPr>
          <w:vanish/>
          <w:sz w:val="20"/>
        </w:rPr>
        <w:t>A33/</w:t>
      </w:r>
      <w:r w:rsidRPr="002B3573">
        <w:rPr>
          <w:sz w:val="20"/>
        </w:rPr>
        <w:t>550</w:t>
      </w:r>
      <w:r w:rsidRPr="002B3573">
        <w:rPr>
          <w:sz w:val="20"/>
        </w:rPr>
        <w:tab/>
        <w:t>ACCESS FOR INSPECTION</w:t>
      </w:r>
    </w:p>
    <w:p w14:paraId="6F8A60D4" w14:textId="77777777" w:rsidR="00A1229C" w:rsidRPr="002B3573" w:rsidRDefault="00A1229C" w:rsidP="00A1229C">
      <w:pPr>
        <w:pStyle w:val="NBSclause"/>
        <w:rPr>
          <w:sz w:val="20"/>
        </w:rPr>
      </w:pPr>
      <w:r w:rsidRPr="002B3573">
        <w:rPr>
          <w:sz w:val="20"/>
        </w:rPr>
        <w:tab/>
        <w:t>-</w:t>
      </w:r>
      <w:r w:rsidRPr="002B3573">
        <w:rPr>
          <w:sz w:val="20"/>
        </w:rPr>
        <w:tab/>
        <w:t xml:space="preserve">Removal: Before removing scaffolding or other facilities for access, give notice of not less than </w:t>
      </w:r>
      <w:r w:rsidR="007811AB">
        <w:rPr>
          <w:sz w:val="20"/>
        </w:rPr>
        <w:t>5</w:t>
      </w:r>
      <w:r>
        <w:rPr>
          <w:sz w:val="20"/>
        </w:rPr>
        <w:t xml:space="preserve"> working days</w:t>
      </w:r>
      <w:r w:rsidRPr="002B3573">
        <w:rPr>
          <w:sz w:val="20"/>
        </w:rPr>
        <w:t>.</w:t>
      </w:r>
    </w:p>
    <w:p w14:paraId="2AB1A718" w14:textId="77777777" w:rsidR="00A1229C" w:rsidRPr="002B3573" w:rsidRDefault="00A1229C" w:rsidP="00A1229C">
      <w:pPr>
        <w:pStyle w:val="NBSclause"/>
        <w:rPr>
          <w:sz w:val="20"/>
        </w:rPr>
      </w:pPr>
    </w:p>
    <w:p w14:paraId="7C6403C7" w14:textId="77777777" w:rsidR="00A1229C" w:rsidRPr="002B3573" w:rsidRDefault="00A1229C" w:rsidP="00A1229C">
      <w:pPr>
        <w:pStyle w:val="NBSclause"/>
        <w:rPr>
          <w:sz w:val="20"/>
        </w:rPr>
      </w:pPr>
      <w:r w:rsidRPr="002B3573">
        <w:rPr>
          <w:vanish/>
          <w:sz w:val="20"/>
        </w:rPr>
        <w:t>A33/</w:t>
      </w:r>
      <w:r w:rsidRPr="002B3573">
        <w:rPr>
          <w:sz w:val="20"/>
        </w:rPr>
        <w:t>560</w:t>
      </w:r>
      <w:r w:rsidRPr="002B3573">
        <w:rPr>
          <w:sz w:val="20"/>
        </w:rPr>
        <w:tab/>
        <w:t>TESTS AND INSPECTIONS</w:t>
      </w:r>
    </w:p>
    <w:p w14:paraId="23F1F51C" w14:textId="77777777" w:rsidR="00A1229C" w:rsidRPr="002B3573" w:rsidRDefault="00A1229C" w:rsidP="00A1229C">
      <w:pPr>
        <w:pStyle w:val="NBSclause"/>
        <w:rPr>
          <w:sz w:val="20"/>
        </w:rPr>
      </w:pPr>
      <w:r w:rsidRPr="002B3573">
        <w:rPr>
          <w:sz w:val="20"/>
        </w:rPr>
        <w:tab/>
        <w:t>-</w:t>
      </w:r>
      <w:r w:rsidRPr="002B3573">
        <w:rPr>
          <w:sz w:val="20"/>
        </w:rPr>
        <w:tab/>
        <w:t xml:space="preserve">Timing: Agree and record dates and times of tests and inspections to enable all affected parties to be represented. </w:t>
      </w:r>
    </w:p>
    <w:p w14:paraId="14550AEA" w14:textId="77777777" w:rsidR="00A1229C" w:rsidRPr="002B3573" w:rsidRDefault="00A1229C" w:rsidP="00A1229C">
      <w:pPr>
        <w:pStyle w:val="NBSclause"/>
        <w:rPr>
          <w:sz w:val="20"/>
        </w:rPr>
      </w:pPr>
      <w:r w:rsidRPr="002B3573">
        <w:rPr>
          <w:sz w:val="20"/>
        </w:rPr>
        <w:tab/>
        <w:t>-</w:t>
      </w:r>
      <w:r w:rsidRPr="002B3573">
        <w:rPr>
          <w:sz w:val="20"/>
        </w:rPr>
        <w:tab/>
        <w:t>Confirmation: One working day prior to each such test or inspection. If sample or test is not ready, agree a new date and time.</w:t>
      </w:r>
    </w:p>
    <w:p w14:paraId="1D908163" w14:textId="77777777" w:rsidR="00A1229C" w:rsidRPr="002B3573" w:rsidRDefault="00A1229C" w:rsidP="00A1229C">
      <w:pPr>
        <w:pStyle w:val="NBSclause"/>
        <w:rPr>
          <w:sz w:val="20"/>
        </w:rPr>
      </w:pPr>
      <w:r w:rsidRPr="002B3573">
        <w:rPr>
          <w:sz w:val="20"/>
        </w:rPr>
        <w:tab/>
        <w:t>-</w:t>
      </w:r>
      <w:r w:rsidRPr="002B3573">
        <w:rPr>
          <w:sz w:val="20"/>
        </w:rPr>
        <w:tab/>
        <w:t>Records: Submit a copy of test certificates and retain copies on site.</w:t>
      </w:r>
    </w:p>
    <w:p w14:paraId="4BC0664A" w14:textId="77777777" w:rsidR="00A1229C" w:rsidRPr="002B3573" w:rsidRDefault="00A1229C" w:rsidP="00A1229C">
      <w:pPr>
        <w:pStyle w:val="NBSclause"/>
        <w:rPr>
          <w:sz w:val="20"/>
        </w:rPr>
      </w:pPr>
    </w:p>
    <w:p w14:paraId="2F210EFC" w14:textId="77777777" w:rsidR="00A1229C" w:rsidRPr="00865816" w:rsidRDefault="00A1229C" w:rsidP="00A1229C">
      <w:pPr>
        <w:pStyle w:val="NBSclause"/>
        <w:rPr>
          <w:sz w:val="20"/>
        </w:rPr>
      </w:pPr>
      <w:r w:rsidRPr="00865816">
        <w:rPr>
          <w:vanish/>
          <w:sz w:val="20"/>
        </w:rPr>
        <w:t>A33/</w:t>
      </w:r>
      <w:r w:rsidRPr="00865816">
        <w:rPr>
          <w:sz w:val="20"/>
        </w:rPr>
        <w:t>570</w:t>
      </w:r>
      <w:r w:rsidRPr="00865816">
        <w:rPr>
          <w:sz w:val="20"/>
        </w:rPr>
        <w:tab/>
        <w:t>AIR PERMEABILITY</w:t>
      </w:r>
    </w:p>
    <w:p w14:paraId="224894D1" w14:textId="77777777" w:rsidR="00A1229C" w:rsidRPr="00865816" w:rsidRDefault="00A1229C" w:rsidP="00A1229C">
      <w:pPr>
        <w:pStyle w:val="NBSclause"/>
        <w:rPr>
          <w:sz w:val="20"/>
        </w:rPr>
      </w:pPr>
      <w:r w:rsidRPr="00865816">
        <w:rPr>
          <w:sz w:val="20"/>
        </w:rPr>
        <w:tab/>
        <w:t>-</w:t>
      </w:r>
      <w:r w:rsidRPr="00865816">
        <w:rPr>
          <w:sz w:val="20"/>
        </w:rPr>
        <w:tab/>
        <w:t xml:space="preserve">Testing organization: UKAS Accredited. Registered by the British Institute of Non-destructive Testing. </w:t>
      </w:r>
    </w:p>
    <w:p w14:paraId="5581E367" w14:textId="77777777" w:rsidR="00A1229C" w:rsidRPr="00865816" w:rsidRDefault="00A1229C" w:rsidP="00A1229C">
      <w:pPr>
        <w:pStyle w:val="NBSclause"/>
        <w:rPr>
          <w:sz w:val="20"/>
        </w:rPr>
      </w:pPr>
      <w:r w:rsidRPr="00865816">
        <w:rPr>
          <w:sz w:val="20"/>
        </w:rPr>
        <w:tab/>
        <w:t>-</w:t>
      </w:r>
      <w:r w:rsidRPr="00865816">
        <w:rPr>
          <w:sz w:val="20"/>
        </w:rPr>
        <w:tab/>
        <w:t>Method: Pressure test in accordance with the ATTMA publication: TS 1: Measuring Air Permeability of Building Envelopes.</w:t>
      </w:r>
    </w:p>
    <w:p w14:paraId="72FDB936" w14:textId="77777777" w:rsidR="00A1229C" w:rsidRPr="00865816" w:rsidRDefault="00A1229C" w:rsidP="00A1229C">
      <w:pPr>
        <w:pStyle w:val="NBSclause"/>
        <w:rPr>
          <w:sz w:val="20"/>
        </w:rPr>
      </w:pPr>
      <w:r w:rsidRPr="00865816">
        <w:rPr>
          <w:sz w:val="20"/>
        </w:rPr>
        <w:tab/>
        <w:t>-</w:t>
      </w:r>
      <w:r w:rsidRPr="00865816">
        <w:rPr>
          <w:sz w:val="20"/>
        </w:rPr>
        <w:tab/>
        <w:t>Permeability:</w:t>
      </w:r>
    </w:p>
    <w:p w14:paraId="0AB741CF" w14:textId="77777777" w:rsidR="00A1229C" w:rsidRPr="00865816" w:rsidRDefault="00A1229C" w:rsidP="00A1229C">
      <w:pPr>
        <w:pStyle w:val="NBSsub-indent"/>
        <w:tabs>
          <w:tab w:val="left" w:pos="284"/>
        </w:tabs>
        <w:rPr>
          <w:sz w:val="20"/>
        </w:rPr>
      </w:pPr>
      <w:r w:rsidRPr="00865816">
        <w:rPr>
          <w:sz w:val="20"/>
        </w:rPr>
        <w:tab/>
      </w:r>
      <w:r w:rsidRPr="00865816">
        <w:rPr>
          <w:sz w:val="20"/>
        </w:rPr>
        <w:tab/>
        <w:t>-</w:t>
      </w:r>
      <w:r w:rsidRPr="00865816">
        <w:rPr>
          <w:sz w:val="20"/>
        </w:rPr>
        <w:tab/>
        <w:t>Internal to external pressure difference (maximum): To be in accordance with building regulations.</w:t>
      </w:r>
    </w:p>
    <w:p w14:paraId="336458F9" w14:textId="77777777" w:rsidR="00A1229C" w:rsidRPr="00865816" w:rsidRDefault="00A1229C" w:rsidP="00A1229C">
      <w:pPr>
        <w:pStyle w:val="NBSsub-indent"/>
        <w:tabs>
          <w:tab w:val="left" w:pos="284"/>
        </w:tabs>
        <w:rPr>
          <w:sz w:val="20"/>
        </w:rPr>
      </w:pPr>
      <w:r w:rsidRPr="00865816">
        <w:rPr>
          <w:sz w:val="20"/>
        </w:rPr>
        <w:tab/>
      </w:r>
      <w:r w:rsidRPr="00865816">
        <w:rPr>
          <w:sz w:val="20"/>
        </w:rPr>
        <w:tab/>
        <w:t>-</w:t>
      </w:r>
      <w:r w:rsidRPr="00865816">
        <w:rPr>
          <w:sz w:val="20"/>
        </w:rPr>
        <w:tab/>
        <w:t xml:space="preserve">Air leakage rate (maximum): To be in accordance with building regulations. </w:t>
      </w:r>
    </w:p>
    <w:p w14:paraId="2BB619D5" w14:textId="77777777" w:rsidR="00A1229C" w:rsidRPr="00865816" w:rsidRDefault="00A1229C" w:rsidP="00A1229C">
      <w:pPr>
        <w:pStyle w:val="NBSclause"/>
        <w:rPr>
          <w:sz w:val="20"/>
        </w:rPr>
      </w:pPr>
      <w:r w:rsidRPr="00865816">
        <w:rPr>
          <w:sz w:val="20"/>
        </w:rPr>
        <w:tab/>
        <w:t>-</w:t>
      </w:r>
      <w:r w:rsidRPr="00865816">
        <w:rPr>
          <w:sz w:val="20"/>
        </w:rPr>
        <w:tab/>
        <w:t>Results: Submit no later than seven days following final test.</w:t>
      </w:r>
    </w:p>
    <w:p w14:paraId="0409BDE6" w14:textId="77777777" w:rsidR="00A1229C" w:rsidRPr="00865816" w:rsidRDefault="00A1229C" w:rsidP="00A1229C">
      <w:pPr>
        <w:pStyle w:val="NBSsub-indent"/>
        <w:tabs>
          <w:tab w:val="left" w:pos="284"/>
        </w:tabs>
        <w:rPr>
          <w:sz w:val="20"/>
        </w:rPr>
      </w:pPr>
      <w:r w:rsidRPr="00865816">
        <w:rPr>
          <w:sz w:val="20"/>
        </w:rPr>
        <w:tab/>
      </w:r>
      <w:r w:rsidRPr="00865816">
        <w:rPr>
          <w:sz w:val="20"/>
        </w:rPr>
        <w:tab/>
        <w:t>-</w:t>
      </w:r>
      <w:r w:rsidRPr="00865816">
        <w:rPr>
          <w:sz w:val="20"/>
        </w:rPr>
        <w:tab/>
        <w:t>Content: Include test results and all supporting data.</w:t>
      </w:r>
    </w:p>
    <w:p w14:paraId="04C6D8E8" w14:textId="77777777" w:rsidR="00A1229C" w:rsidRPr="002B3573" w:rsidRDefault="00A1229C" w:rsidP="00A1229C">
      <w:pPr>
        <w:pStyle w:val="NBSsub-indent"/>
        <w:tabs>
          <w:tab w:val="left" w:pos="284"/>
        </w:tabs>
        <w:rPr>
          <w:sz w:val="20"/>
        </w:rPr>
      </w:pPr>
      <w:r w:rsidRPr="00865816">
        <w:rPr>
          <w:sz w:val="20"/>
        </w:rPr>
        <w:tab/>
      </w:r>
      <w:r w:rsidRPr="00865816">
        <w:rPr>
          <w:sz w:val="20"/>
        </w:rPr>
        <w:tab/>
        <w:t>-</w:t>
      </w:r>
      <w:r w:rsidRPr="00865816">
        <w:rPr>
          <w:sz w:val="20"/>
        </w:rPr>
        <w:tab/>
        <w:t>Number of copies: Two. Include also in building manual.</w:t>
      </w:r>
    </w:p>
    <w:p w14:paraId="5B7BE02C" w14:textId="77777777" w:rsidR="00A1229C" w:rsidRPr="002B3573" w:rsidRDefault="00A1229C" w:rsidP="00A1229C">
      <w:pPr>
        <w:pStyle w:val="NBSclause"/>
        <w:rPr>
          <w:sz w:val="20"/>
        </w:rPr>
      </w:pPr>
    </w:p>
    <w:p w14:paraId="3A53D20D" w14:textId="77777777" w:rsidR="00A1229C" w:rsidRPr="002B3573" w:rsidRDefault="00A1229C" w:rsidP="00A1229C">
      <w:pPr>
        <w:pStyle w:val="NBSclause"/>
        <w:rPr>
          <w:sz w:val="20"/>
        </w:rPr>
      </w:pPr>
      <w:r w:rsidRPr="002B3573">
        <w:rPr>
          <w:vanish/>
          <w:sz w:val="20"/>
        </w:rPr>
        <w:t>A33/</w:t>
      </w:r>
      <w:r w:rsidRPr="002B3573">
        <w:rPr>
          <w:sz w:val="20"/>
        </w:rPr>
        <w:t>580</w:t>
      </w:r>
      <w:r w:rsidRPr="002B3573">
        <w:rPr>
          <w:sz w:val="20"/>
        </w:rPr>
        <w:tab/>
        <w:t>CONTINUITY OF THERMAL INSULATION</w:t>
      </w:r>
    </w:p>
    <w:p w14:paraId="3CADFCF0" w14:textId="77777777" w:rsidR="00A1229C" w:rsidRPr="002B3573" w:rsidRDefault="00A1229C" w:rsidP="00A1229C">
      <w:pPr>
        <w:pStyle w:val="NBSclause"/>
        <w:rPr>
          <w:sz w:val="20"/>
        </w:rPr>
      </w:pPr>
      <w:r w:rsidRPr="002B3573">
        <w:rPr>
          <w:sz w:val="20"/>
        </w:rPr>
        <w:tab/>
        <w:t>-</w:t>
      </w:r>
      <w:r w:rsidRPr="002B3573">
        <w:rPr>
          <w:sz w:val="20"/>
        </w:rPr>
        <w:tab/>
        <w:t>Record and report: Confirm that work to new, renovated or upgraded thermal elements has been carried out to conform to specification. Include:</w:t>
      </w:r>
    </w:p>
    <w:p w14:paraId="79CD5036"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address of the premises.</w:t>
      </w:r>
    </w:p>
    <w:p w14:paraId="548B1D54"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Contractor's name and address.</w:t>
      </w:r>
    </w:p>
    <w:p w14:paraId="77F10723"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name, qualification and signature of the competent person responsible for checking compliance.</w:t>
      </w:r>
    </w:p>
    <w:p w14:paraId="74ABD1EE"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The date on which the installation was checked.</w:t>
      </w:r>
    </w:p>
    <w:p w14:paraId="7EA1A05A" w14:textId="77777777" w:rsidR="00A1229C" w:rsidRPr="002B3573" w:rsidRDefault="00A1229C" w:rsidP="00A1229C">
      <w:pPr>
        <w:pStyle w:val="NBSclause"/>
        <w:rPr>
          <w:sz w:val="20"/>
        </w:rPr>
      </w:pPr>
      <w:r w:rsidRPr="002B3573">
        <w:rPr>
          <w:sz w:val="20"/>
        </w:rPr>
        <w:tab/>
        <w:t>-</w:t>
      </w:r>
      <w:r w:rsidRPr="002B3573">
        <w:rPr>
          <w:sz w:val="20"/>
        </w:rPr>
        <w:tab/>
        <w:t>Submit: Before completion of the Works.</w:t>
      </w:r>
    </w:p>
    <w:p w14:paraId="19919781" w14:textId="77777777" w:rsidR="00A1229C" w:rsidRPr="002B3573" w:rsidRDefault="00A1229C" w:rsidP="00A1229C">
      <w:pPr>
        <w:pStyle w:val="NBSclause"/>
        <w:rPr>
          <w:sz w:val="20"/>
        </w:rPr>
      </w:pPr>
      <w:r w:rsidRPr="002B3573">
        <w:rPr>
          <w:sz w:val="20"/>
        </w:rPr>
        <w:tab/>
        <w:t>-</w:t>
      </w:r>
      <w:r w:rsidRPr="002B3573">
        <w:rPr>
          <w:sz w:val="20"/>
        </w:rPr>
        <w:tab/>
        <w:t>Copy: To be lodged in the Building Manual.</w:t>
      </w:r>
    </w:p>
    <w:p w14:paraId="016DFE9E" w14:textId="77777777" w:rsidR="00A1229C" w:rsidRPr="002B3573" w:rsidRDefault="00A1229C" w:rsidP="00A1229C">
      <w:pPr>
        <w:pStyle w:val="NBSclause"/>
        <w:rPr>
          <w:sz w:val="20"/>
        </w:rPr>
      </w:pPr>
    </w:p>
    <w:p w14:paraId="73CDA333" w14:textId="77777777" w:rsidR="00A1229C" w:rsidRPr="002B3573" w:rsidRDefault="00A1229C" w:rsidP="00A1229C">
      <w:pPr>
        <w:pStyle w:val="NBSclause"/>
        <w:rPr>
          <w:sz w:val="20"/>
        </w:rPr>
      </w:pPr>
    </w:p>
    <w:p w14:paraId="32FAD763" w14:textId="77777777" w:rsidR="00A1229C" w:rsidRPr="002B3573" w:rsidRDefault="00A1229C" w:rsidP="00A1229C">
      <w:pPr>
        <w:pStyle w:val="NBSclause"/>
        <w:rPr>
          <w:sz w:val="20"/>
        </w:rPr>
      </w:pPr>
      <w:r w:rsidRPr="002B3573">
        <w:rPr>
          <w:vanish/>
          <w:sz w:val="20"/>
        </w:rPr>
        <w:t>A33/</w:t>
      </w:r>
      <w:r w:rsidRPr="002B3573">
        <w:rPr>
          <w:sz w:val="20"/>
        </w:rPr>
        <w:t>595</w:t>
      </w:r>
      <w:r w:rsidRPr="002B3573">
        <w:rPr>
          <w:sz w:val="20"/>
        </w:rPr>
        <w:tab/>
        <w:t>ENERGY PERFORMANCE CERTIFICATE</w:t>
      </w:r>
    </w:p>
    <w:p w14:paraId="5C25B9B8" w14:textId="77777777" w:rsidR="00A1229C" w:rsidRPr="002B3573" w:rsidRDefault="00A1229C" w:rsidP="00A1229C">
      <w:pPr>
        <w:pStyle w:val="NBSclause"/>
        <w:rPr>
          <w:sz w:val="20"/>
        </w:rPr>
      </w:pPr>
      <w:r w:rsidRPr="002B3573">
        <w:rPr>
          <w:sz w:val="20"/>
        </w:rPr>
        <w:tab/>
        <w:t>-</w:t>
      </w:r>
      <w:r w:rsidRPr="002B3573">
        <w:rPr>
          <w:sz w:val="20"/>
        </w:rPr>
        <w:tab/>
        <w:t>Assessment: Undertaken by a member of an approved accreditation scheme. Submit details of scheme name and evidence of qualifications when requested.</w:t>
      </w:r>
    </w:p>
    <w:p w14:paraId="2E52AFFF" w14:textId="77777777" w:rsidR="00A1229C" w:rsidRPr="002B3573" w:rsidRDefault="00A1229C" w:rsidP="00A1229C">
      <w:pPr>
        <w:pStyle w:val="NBSclause"/>
        <w:rPr>
          <w:sz w:val="20"/>
        </w:rPr>
      </w:pPr>
      <w:r w:rsidRPr="002B3573">
        <w:rPr>
          <w:sz w:val="20"/>
        </w:rPr>
        <w:tab/>
        <w:t>-</w:t>
      </w:r>
      <w:r w:rsidRPr="002B3573">
        <w:rPr>
          <w:sz w:val="20"/>
        </w:rPr>
        <w:tab/>
        <w:t xml:space="preserve">Format: </w:t>
      </w:r>
    </w:p>
    <w:p w14:paraId="35368F8C"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Certificate: To be incorporated in the Building Manual.</w:t>
      </w:r>
    </w:p>
    <w:p w14:paraId="092DB366"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Submit: </w:t>
      </w:r>
      <w:r>
        <w:rPr>
          <w:sz w:val="20"/>
        </w:rPr>
        <w:t>5 days before the date for</w:t>
      </w:r>
      <w:r w:rsidRPr="002B3573">
        <w:rPr>
          <w:sz w:val="20"/>
        </w:rPr>
        <w:t xml:space="preserve"> </w:t>
      </w:r>
      <w:r>
        <w:rPr>
          <w:sz w:val="20"/>
        </w:rPr>
        <w:t>completion stated in the contract</w:t>
      </w:r>
      <w:r w:rsidRPr="002B3573">
        <w:rPr>
          <w:sz w:val="20"/>
        </w:rPr>
        <w:t>.</w:t>
      </w:r>
    </w:p>
    <w:p w14:paraId="3947F2BF" w14:textId="77777777" w:rsidR="00A1229C" w:rsidRPr="002B3573" w:rsidRDefault="00A1229C" w:rsidP="00A1229C">
      <w:pPr>
        <w:pStyle w:val="NBSclause"/>
        <w:rPr>
          <w:sz w:val="20"/>
        </w:rPr>
      </w:pPr>
    </w:p>
    <w:p w14:paraId="1838670D" w14:textId="77777777" w:rsidR="00A1229C" w:rsidRPr="002B3573" w:rsidRDefault="00A1229C" w:rsidP="00A1229C">
      <w:pPr>
        <w:pStyle w:val="NBSclause"/>
        <w:rPr>
          <w:sz w:val="20"/>
        </w:rPr>
      </w:pPr>
      <w:r w:rsidRPr="002B3573">
        <w:rPr>
          <w:vanish/>
          <w:sz w:val="20"/>
        </w:rPr>
        <w:t>A33/</w:t>
      </w:r>
      <w:r w:rsidRPr="002B3573">
        <w:rPr>
          <w:sz w:val="20"/>
        </w:rPr>
        <w:t>610</w:t>
      </w:r>
      <w:r w:rsidRPr="002B3573">
        <w:rPr>
          <w:sz w:val="20"/>
        </w:rPr>
        <w:tab/>
        <w:t>PROPOSALS FOR RECTIFICATION OF DEFECTIVE PRODUCTS/ EXECUTIONS</w:t>
      </w:r>
    </w:p>
    <w:p w14:paraId="46D61325" w14:textId="77777777" w:rsidR="00A1229C" w:rsidRPr="002B3573" w:rsidRDefault="00A1229C" w:rsidP="00A1229C">
      <w:pPr>
        <w:pStyle w:val="NBSclause"/>
        <w:rPr>
          <w:sz w:val="20"/>
        </w:rPr>
      </w:pPr>
      <w:r w:rsidRPr="002B3573">
        <w:rPr>
          <w:sz w:val="20"/>
        </w:rPr>
        <w:tab/>
        <w:t>-</w:t>
      </w:r>
      <w:r w:rsidRPr="002B3573">
        <w:rPr>
          <w:sz w:val="20"/>
        </w:rPr>
        <w:tab/>
        <w:t xml:space="preserve">Proposals: Immediately any execution or product is known, or appears, to be not in accordance with the Contract, submit proposals for </w:t>
      </w:r>
      <w:proofErr w:type="gramStart"/>
      <w:r w:rsidRPr="002B3573">
        <w:rPr>
          <w:sz w:val="20"/>
        </w:rPr>
        <w:t>opening up</w:t>
      </w:r>
      <w:proofErr w:type="gramEnd"/>
      <w:r w:rsidRPr="002B3573">
        <w:rPr>
          <w:sz w:val="20"/>
        </w:rPr>
        <w:t>, inspection, testing, making good, adjustment of the Contract Sum, or removal and re-execution.</w:t>
      </w:r>
    </w:p>
    <w:p w14:paraId="1DA95FD7" w14:textId="77777777" w:rsidR="00A1229C" w:rsidRPr="002B3573" w:rsidRDefault="00A1229C" w:rsidP="00A1229C">
      <w:pPr>
        <w:pStyle w:val="NBSclause"/>
        <w:rPr>
          <w:sz w:val="20"/>
        </w:rPr>
      </w:pPr>
      <w:r w:rsidRPr="002B3573">
        <w:rPr>
          <w:sz w:val="20"/>
        </w:rPr>
        <w:tab/>
        <w:t>-</w:t>
      </w:r>
      <w:r w:rsidRPr="002B3573">
        <w:rPr>
          <w:sz w:val="20"/>
        </w:rPr>
        <w:tab/>
        <w:t>Acceptability: Such proposals may be unacceptable and contrary instructions may be issued.</w:t>
      </w:r>
    </w:p>
    <w:p w14:paraId="05CE7614" w14:textId="77777777" w:rsidR="00A1229C" w:rsidRPr="002B3573" w:rsidRDefault="00A1229C" w:rsidP="00A1229C">
      <w:pPr>
        <w:pStyle w:val="NBSclause"/>
        <w:rPr>
          <w:sz w:val="20"/>
        </w:rPr>
      </w:pPr>
    </w:p>
    <w:p w14:paraId="5C948EDE" w14:textId="77777777" w:rsidR="00A1229C" w:rsidRPr="002B3573" w:rsidRDefault="00A1229C" w:rsidP="00A1229C">
      <w:pPr>
        <w:pStyle w:val="NBSclause"/>
        <w:rPr>
          <w:sz w:val="20"/>
        </w:rPr>
      </w:pPr>
      <w:r w:rsidRPr="002B3573">
        <w:rPr>
          <w:vanish/>
          <w:sz w:val="20"/>
        </w:rPr>
        <w:t>A33/</w:t>
      </w:r>
      <w:r w:rsidRPr="002B3573">
        <w:rPr>
          <w:sz w:val="20"/>
        </w:rPr>
        <w:t>620</w:t>
      </w:r>
      <w:r w:rsidRPr="002B3573">
        <w:rPr>
          <w:sz w:val="20"/>
        </w:rPr>
        <w:tab/>
        <w:t>MEASURES TO ESTABLISH ACCEPTABILITY</w:t>
      </w:r>
    </w:p>
    <w:p w14:paraId="4A39BDEE" w14:textId="77777777" w:rsidR="00A1229C" w:rsidRPr="002B3573" w:rsidRDefault="00A1229C" w:rsidP="00A1229C">
      <w:pPr>
        <w:pStyle w:val="NBSclause"/>
        <w:rPr>
          <w:sz w:val="20"/>
        </w:rPr>
      </w:pPr>
      <w:r w:rsidRPr="002B3573">
        <w:rPr>
          <w:sz w:val="20"/>
        </w:rPr>
        <w:tab/>
        <w:t>-</w:t>
      </w:r>
      <w:r w:rsidRPr="002B3573">
        <w:rPr>
          <w:sz w:val="20"/>
        </w:rPr>
        <w:tab/>
        <w:t xml:space="preserve">General: Wherever inspection or testing shows that the work, materials or goods are not in accordance with the contract and measures (e.g. testing, </w:t>
      </w:r>
      <w:proofErr w:type="gramStart"/>
      <w:r w:rsidRPr="002B3573">
        <w:rPr>
          <w:sz w:val="20"/>
        </w:rPr>
        <w:t>opening up</w:t>
      </w:r>
      <w:proofErr w:type="gramEnd"/>
      <w:r w:rsidRPr="002B3573">
        <w:rPr>
          <w:sz w:val="20"/>
        </w:rPr>
        <w:t xml:space="preserve">, experimental making good) are taken to help in establishing whether or not the work is acceptable, such measures: </w:t>
      </w:r>
    </w:p>
    <w:p w14:paraId="243820CA"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Will be at the expense of the Contractor.</w:t>
      </w:r>
    </w:p>
    <w:p w14:paraId="184EAA3F"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Will not be considered as grounds for revision of the completion date.</w:t>
      </w:r>
    </w:p>
    <w:p w14:paraId="1CE5E398" w14:textId="77777777" w:rsidR="00A1229C" w:rsidRPr="002B3573" w:rsidRDefault="00A1229C" w:rsidP="00A1229C">
      <w:pPr>
        <w:pStyle w:val="NBSclause"/>
        <w:rPr>
          <w:sz w:val="20"/>
        </w:rPr>
      </w:pPr>
    </w:p>
    <w:p w14:paraId="3A58F43E" w14:textId="77777777" w:rsidR="00A1229C" w:rsidRPr="002B3573" w:rsidRDefault="00A1229C" w:rsidP="00A1229C">
      <w:pPr>
        <w:pStyle w:val="NBSclause"/>
        <w:rPr>
          <w:sz w:val="20"/>
        </w:rPr>
      </w:pPr>
      <w:r w:rsidRPr="002B3573">
        <w:rPr>
          <w:vanish/>
          <w:sz w:val="20"/>
        </w:rPr>
        <w:t>A33/</w:t>
      </w:r>
      <w:r w:rsidRPr="002B3573">
        <w:rPr>
          <w:sz w:val="20"/>
        </w:rPr>
        <w:t>630</w:t>
      </w:r>
      <w:r w:rsidRPr="002B3573">
        <w:rPr>
          <w:sz w:val="20"/>
        </w:rPr>
        <w:tab/>
        <w:t>QUALITY CONTROL</w:t>
      </w:r>
    </w:p>
    <w:p w14:paraId="019EC6F1" w14:textId="77777777" w:rsidR="00A1229C" w:rsidRPr="002B3573" w:rsidRDefault="00A1229C" w:rsidP="00A1229C">
      <w:pPr>
        <w:pStyle w:val="NBSclause"/>
        <w:rPr>
          <w:sz w:val="20"/>
        </w:rPr>
      </w:pPr>
      <w:r w:rsidRPr="002B3573">
        <w:rPr>
          <w:sz w:val="20"/>
        </w:rPr>
        <w:tab/>
        <w:t>-</w:t>
      </w:r>
      <w:r w:rsidRPr="002B3573">
        <w:rPr>
          <w:sz w:val="20"/>
        </w:rPr>
        <w:tab/>
        <w:t>Procedures: Establish and maintain to ensure that the Works, including the work of subcontractors, comply with specified requirements.</w:t>
      </w:r>
    </w:p>
    <w:p w14:paraId="4342CBEA" w14:textId="77777777" w:rsidR="00A1229C" w:rsidRPr="002B3573" w:rsidRDefault="00A1229C" w:rsidP="00A1229C">
      <w:pPr>
        <w:pStyle w:val="NBSclause"/>
        <w:rPr>
          <w:sz w:val="20"/>
        </w:rPr>
      </w:pPr>
      <w:r w:rsidRPr="002B3573">
        <w:rPr>
          <w:sz w:val="20"/>
        </w:rPr>
        <w:tab/>
        <w:t>-</w:t>
      </w:r>
      <w:r w:rsidRPr="002B3573">
        <w:rPr>
          <w:sz w:val="20"/>
        </w:rPr>
        <w:tab/>
        <w:t>Records: Maintain full records, keep copies on site for inspection, and submit copies on request.</w:t>
      </w:r>
    </w:p>
    <w:p w14:paraId="7495AAF8" w14:textId="77777777" w:rsidR="00A1229C" w:rsidRPr="002B3573" w:rsidRDefault="00A1229C" w:rsidP="00A1229C">
      <w:pPr>
        <w:pStyle w:val="NBSclause"/>
        <w:rPr>
          <w:sz w:val="20"/>
        </w:rPr>
      </w:pPr>
      <w:r w:rsidRPr="002B3573">
        <w:rPr>
          <w:sz w:val="20"/>
        </w:rPr>
        <w:tab/>
        <w:t>-</w:t>
      </w:r>
      <w:r w:rsidRPr="002B3573">
        <w:rPr>
          <w:sz w:val="20"/>
        </w:rPr>
        <w:tab/>
        <w:t>Content of records:</w:t>
      </w:r>
    </w:p>
    <w:p w14:paraId="2CCCE508"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Identification of the element, item, batch or lot including location in the Works.</w:t>
      </w:r>
    </w:p>
    <w:p w14:paraId="4B7B1DFA"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Nature and dates of inspections, tests and approvals.</w:t>
      </w:r>
    </w:p>
    <w:p w14:paraId="4D39D0E4"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Nature and extent of nonconforming work found.</w:t>
      </w:r>
    </w:p>
    <w:p w14:paraId="3E0FA933"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Details of corrective action.</w:t>
      </w:r>
    </w:p>
    <w:p w14:paraId="79DAD25B" w14:textId="77777777" w:rsidR="00A1229C" w:rsidRPr="002B3573" w:rsidRDefault="00A1229C" w:rsidP="00A1229C">
      <w:pPr>
        <w:pStyle w:val="NBSclause"/>
        <w:rPr>
          <w:sz w:val="20"/>
        </w:rPr>
      </w:pPr>
    </w:p>
    <w:p w14:paraId="5AC4DC2D" w14:textId="77777777" w:rsidR="00A1229C" w:rsidRPr="002B3573" w:rsidRDefault="00A1229C" w:rsidP="00A1229C">
      <w:pPr>
        <w:pStyle w:val="Heading2"/>
      </w:pPr>
      <w:bookmarkStart w:id="47" w:name="_Toc387237966"/>
      <w:bookmarkStart w:id="48" w:name="_Toc387238344"/>
      <w:bookmarkStart w:id="49" w:name="_Toc390850116"/>
      <w:r w:rsidRPr="002B3573">
        <w:t>WORK AT OR AFTER COMPLETION</w:t>
      </w:r>
      <w:bookmarkEnd w:id="47"/>
      <w:bookmarkEnd w:id="48"/>
      <w:bookmarkEnd w:id="49"/>
    </w:p>
    <w:p w14:paraId="4D3F9293" w14:textId="77777777" w:rsidR="00A1229C" w:rsidRPr="002B3573" w:rsidRDefault="00A1229C" w:rsidP="00A1229C">
      <w:pPr>
        <w:pStyle w:val="NBSclause"/>
        <w:rPr>
          <w:sz w:val="20"/>
        </w:rPr>
      </w:pPr>
    </w:p>
    <w:p w14:paraId="1AE6DE48" w14:textId="77777777" w:rsidR="00A1229C" w:rsidRPr="002B3573" w:rsidRDefault="00A1229C" w:rsidP="00A1229C">
      <w:pPr>
        <w:pStyle w:val="NBSclause"/>
        <w:rPr>
          <w:sz w:val="20"/>
        </w:rPr>
      </w:pPr>
      <w:r w:rsidRPr="002B3573">
        <w:rPr>
          <w:vanish/>
          <w:sz w:val="20"/>
        </w:rPr>
        <w:t>A33/</w:t>
      </w:r>
      <w:r w:rsidRPr="002B3573">
        <w:rPr>
          <w:sz w:val="20"/>
        </w:rPr>
        <w:t>710</w:t>
      </w:r>
      <w:r w:rsidRPr="002B3573">
        <w:rPr>
          <w:sz w:val="20"/>
        </w:rPr>
        <w:tab/>
        <w:t>WORK BEFORE COMPLETION</w:t>
      </w:r>
    </w:p>
    <w:p w14:paraId="25EA3192" w14:textId="77777777" w:rsidR="00A1229C" w:rsidRPr="002B3573" w:rsidRDefault="00A1229C" w:rsidP="00A1229C">
      <w:pPr>
        <w:pStyle w:val="NBSclause"/>
        <w:rPr>
          <w:sz w:val="20"/>
        </w:rPr>
      </w:pPr>
      <w:r w:rsidRPr="002B3573">
        <w:rPr>
          <w:sz w:val="20"/>
        </w:rPr>
        <w:tab/>
        <w:t>-</w:t>
      </w:r>
      <w:r w:rsidRPr="002B3573">
        <w:rPr>
          <w:sz w:val="20"/>
        </w:rPr>
        <w:tab/>
        <w:t>General: Make good all damage consequent upon the Works.</w:t>
      </w:r>
    </w:p>
    <w:p w14:paraId="247C7779"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Temporary markings, coverings and protective wrappings: Remove unless otherwise instructed.</w:t>
      </w:r>
    </w:p>
    <w:p w14:paraId="560010BB" w14:textId="77777777" w:rsidR="00A1229C" w:rsidRPr="002B3573" w:rsidRDefault="00A1229C" w:rsidP="00A1229C">
      <w:pPr>
        <w:pStyle w:val="NBSclause"/>
        <w:rPr>
          <w:sz w:val="20"/>
        </w:rPr>
      </w:pPr>
      <w:r w:rsidRPr="002B3573">
        <w:rPr>
          <w:sz w:val="20"/>
        </w:rPr>
        <w:tab/>
        <w:t>-</w:t>
      </w:r>
      <w:r w:rsidRPr="002B3573">
        <w:rPr>
          <w:sz w:val="20"/>
        </w:rPr>
        <w:tab/>
        <w:t>Cleaning: Clean the Works thoroughly inside and out, including all accessible ducts and voids. Remove all splashes, deposits, efflorescence, rubbish and surplus materials.</w:t>
      </w:r>
    </w:p>
    <w:p w14:paraId="5B8EC37A" w14:textId="77777777" w:rsidR="00A1229C" w:rsidRPr="002B3573" w:rsidRDefault="00A1229C" w:rsidP="00A1229C">
      <w:pPr>
        <w:pStyle w:val="NBSclause"/>
        <w:rPr>
          <w:sz w:val="20"/>
        </w:rPr>
      </w:pPr>
      <w:r w:rsidRPr="002B3573">
        <w:rPr>
          <w:sz w:val="20"/>
        </w:rPr>
        <w:tab/>
        <w:t>-</w:t>
      </w:r>
      <w:r w:rsidRPr="002B3573">
        <w:rPr>
          <w:sz w:val="20"/>
        </w:rPr>
        <w:tab/>
        <w:t>Cleaning materials and methods: As recommended by manufacturers of products being cleaned, and must not damage or disfigure other materials or construction.</w:t>
      </w:r>
    </w:p>
    <w:p w14:paraId="0EEE0E98" w14:textId="77777777" w:rsidR="00A1229C" w:rsidRPr="002B3573" w:rsidRDefault="00A1229C" w:rsidP="00A1229C">
      <w:pPr>
        <w:pStyle w:val="NBSclause"/>
        <w:rPr>
          <w:sz w:val="20"/>
        </w:rPr>
      </w:pPr>
      <w:r w:rsidRPr="002B3573">
        <w:rPr>
          <w:sz w:val="20"/>
        </w:rPr>
        <w:tab/>
        <w:t>-</w:t>
      </w:r>
      <w:r w:rsidRPr="002B3573">
        <w:rPr>
          <w:sz w:val="20"/>
        </w:rPr>
        <w:tab/>
        <w:t>COSHH dated data sheets: Obtain for all materials used for cleaning and ensure they are used only as recommended by their manufacturers.</w:t>
      </w:r>
    </w:p>
    <w:p w14:paraId="5DB28694" w14:textId="77777777" w:rsidR="00A1229C" w:rsidRPr="002B3573" w:rsidRDefault="00A1229C" w:rsidP="00A1229C">
      <w:pPr>
        <w:pStyle w:val="NBSclause"/>
        <w:rPr>
          <w:sz w:val="20"/>
        </w:rPr>
      </w:pPr>
      <w:r w:rsidRPr="002B3573">
        <w:rPr>
          <w:sz w:val="20"/>
        </w:rPr>
        <w:tab/>
        <w:t>-</w:t>
      </w:r>
      <w:r w:rsidRPr="002B3573">
        <w:rPr>
          <w:sz w:val="20"/>
        </w:rPr>
        <w:tab/>
        <w:t>Minor faults: Touch up in newly painted work, carefully matching colour and brushing out edges. Repaint badly marked areas back to suitable breaks or junctions.</w:t>
      </w:r>
    </w:p>
    <w:p w14:paraId="24E1BFCC" w14:textId="77777777" w:rsidR="00A1229C" w:rsidRPr="002B3573" w:rsidRDefault="00A1229C" w:rsidP="00A1229C">
      <w:pPr>
        <w:pStyle w:val="NBSclause"/>
        <w:rPr>
          <w:sz w:val="20"/>
        </w:rPr>
      </w:pPr>
      <w:r w:rsidRPr="002B3573">
        <w:rPr>
          <w:sz w:val="20"/>
        </w:rPr>
        <w:tab/>
        <w:t>-</w:t>
      </w:r>
      <w:r w:rsidRPr="002B3573">
        <w:rPr>
          <w:sz w:val="20"/>
        </w:rPr>
        <w:tab/>
        <w:t>Moving parts of new work: Adjust, ease and lubricate as necessary to ensure easy and efficient operation, including doors, windows, drawers, ironmongery, appliances, valves and controls.</w:t>
      </w:r>
    </w:p>
    <w:p w14:paraId="0387BB65" w14:textId="77777777" w:rsidR="00A1229C" w:rsidRPr="002B3573" w:rsidRDefault="00A1229C" w:rsidP="00A1229C">
      <w:pPr>
        <w:pStyle w:val="NBSclause"/>
        <w:rPr>
          <w:sz w:val="20"/>
        </w:rPr>
      </w:pPr>
    </w:p>
    <w:p w14:paraId="092CD3B5" w14:textId="77777777" w:rsidR="00A1229C" w:rsidRPr="002B3573" w:rsidRDefault="00A1229C" w:rsidP="00A1229C">
      <w:pPr>
        <w:pStyle w:val="NBSclause"/>
        <w:rPr>
          <w:sz w:val="20"/>
        </w:rPr>
      </w:pPr>
      <w:r w:rsidRPr="002B3573">
        <w:rPr>
          <w:vanish/>
          <w:sz w:val="20"/>
        </w:rPr>
        <w:t>A33/</w:t>
      </w:r>
      <w:r w:rsidRPr="002B3573">
        <w:rPr>
          <w:sz w:val="20"/>
        </w:rPr>
        <w:t>720</w:t>
      </w:r>
      <w:r w:rsidRPr="002B3573">
        <w:rPr>
          <w:sz w:val="20"/>
        </w:rPr>
        <w:tab/>
        <w:t>SECURITY AT COMPLETION</w:t>
      </w:r>
    </w:p>
    <w:p w14:paraId="17C27B35" w14:textId="77777777" w:rsidR="00A1229C" w:rsidRPr="002B3573" w:rsidRDefault="00A1229C" w:rsidP="00A1229C">
      <w:pPr>
        <w:pStyle w:val="NBSclause"/>
        <w:rPr>
          <w:sz w:val="20"/>
        </w:rPr>
      </w:pPr>
      <w:r w:rsidRPr="002B3573">
        <w:rPr>
          <w:sz w:val="20"/>
        </w:rPr>
        <w:tab/>
        <w:t>-</w:t>
      </w:r>
      <w:r w:rsidRPr="002B3573">
        <w:rPr>
          <w:sz w:val="20"/>
        </w:rPr>
        <w:tab/>
        <w:t>General: Leave the Works secure with, where appropriate, all accesses closed and locked.</w:t>
      </w:r>
    </w:p>
    <w:p w14:paraId="1AFD596D" w14:textId="77777777" w:rsidR="00A1229C" w:rsidRPr="002B3573" w:rsidRDefault="00A1229C" w:rsidP="00A1229C">
      <w:pPr>
        <w:pStyle w:val="NBSclause"/>
        <w:rPr>
          <w:sz w:val="20"/>
        </w:rPr>
      </w:pPr>
      <w:r w:rsidRPr="002B3573">
        <w:rPr>
          <w:sz w:val="20"/>
        </w:rPr>
        <w:tab/>
        <w:t>-</w:t>
      </w:r>
      <w:r w:rsidRPr="002B3573">
        <w:rPr>
          <w:sz w:val="20"/>
        </w:rPr>
        <w:tab/>
        <w:t>Keys: Account for and adequately label all keys and hand over to Employer with itemized schedule, retaining duplicate schedule signed by Employer as a receipt.</w:t>
      </w:r>
    </w:p>
    <w:p w14:paraId="045C74C8" w14:textId="77777777" w:rsidR="00A1229C" w:rsidRPr="002B3573" w:rsidRDefault="00A1229C" w:rsidP="00A1229C">
      <w:pPr>
        <w:pStyle w:val="NBSclause"/>
        <w:rPr>
          <w:sz w:val="20"/>
        </w:rPr>
      </w:pPr>
    </w:p>
    <w:p w14:paraId="69F8C963" w14:textId="77777777" w:rsidR="00A1229C" w:rsidRPr="00DA3A12" w:rsidRDefault="00A1229C" w:rsidP="00A1229C">
      <w:pPr>
        <w:pStyle w:val="NBSclause"/>
        <w:rPr>
          <w:sz w:val="20"/>
        </w:rPr>
      </w:pPr>
      <w:r w:rsidRPr="002B3573">
        <w:rPr>
          <w:vanish/>
          <w:sz w:val="20"/>
        </w:rPr>
        <w:t>A33/</w:t>
      </w:r>
      <w:r w:rsidRPr="002B3573">
        <w:rPr>
          <w:sz w:val="20"/>
        </w:rPr>
        <w:t>730</w:t>
      </w:r>
      <w:r w:rsidRPr="002B3573">
        <w:rPr>
          <w:sz w:val="20"/>
        </w:rPr>
        <w:tab/>
        <w:t xml:space="preserve">MAKING </w:t>
      </w:r>
      <w:r w:rsidRPr="00DA3A12">
        <w:rPr>
          <w:sz w:val="20"/>
        </w:rPr>
        <w:t>GOOD DEFECTS</w:t>
      </w:r>
    </w:p>
    <w:p w14:paraId="0852C5AB" w14:textId="77777777" w:rsidR="00A1229C" w:rsidRPr="002B3573" w:rsidRDefault="00A1229C" w:rsidP="00A1229C">
      <w:pPr>
        <w:pStyle w:val="NBSclause"/>
        <w:rPr>
          <w:sz w:val="20"/>
        </w:rPr>
      </w:pPr>
      <w:r w:rsidRPr="00DA3A12">
        <w:rPr>
          <w:sz w:val="20"/>
        </w:rPr>
        <w:tab/>
        <w:t>-</w:t>
      </w:r>
      <w:r w:rsidRPr="00DA3A12">
        <w:rPr>
          <w:sz w:val="20"/>
        </w:rPr>
        <w:tab/>
        <w:t xml:space="preserve">Remedial work: Arrange access with the </w:t>
      </w:r>
      <w:r w:rsidR="00E3226D">
        <w:rPr>
          <w:sz w:val="20"/>
        </w:rPr>
        <w:t>Employers Agent</w:t>
      </w:r>
      <w:r w:rsidRPr="00DA3A12">
        <w:rPr>
          <w:sz w:val="20"/>
        </w:rPr>
        <w:t>.</w:t>
      </w:r>
    </w:p>
    <w:p w14:paraId="6A75D768" w14:textId="77777777" w:rsidR="00A1229C" w:rsidRPr="002B3573" w:rsidRDefault="00A1229C" w:rsidP="00A1229C">
      <w:pPr>
        <w:pStyle w:val="NBSclause"/>
        <w:rPr>
          <w:sz w:val="20"/>
        </w:rPr>
      </w:pPr>
      <w:r w:rsidRPr="002B3573">
        <w:rPr>
          <w:sz w:val="20"/>
        </w:rPr>
        <w:tab/>
        <w:t>-</w:t>
      </w:r>
      <w:r w:rsidRPr="002B3573">
        <w:rPr>
          <w:sz w:val="20"/>
        </w:rPr>
        <w:tab/>
        <w:t xml:space="preserve">Rectification: Give reasonable notice for access to the various parts of the Works. </w:t>
      </w:r>
    </w:p>
    <w:p w14:paraId="45D5AA04" w14:textId="77777777" w:rsidR="00A1229C" w:rsidRPr="002B3573" w:rsidRDefault="00A1229C" w:rsidP="00A1229C">
      <w:pPr>
        <w:pStyle w:val="NBSclause"/>
        <w:rPr>
          <w:sz w:val="20"/>
        </w:rPr>
      </w:pPr>
      <w:r w:rsidRPr="002B3573">
        <w:rPr>
          <w:sz w:val="20"/>
        </w:rPr>
        <w:tab/>
        <w:t>-</w:t>
      </w:r>
      <w:r w:rsidRPr="002B3573">
        <w:rPr>
          <w:sz w:val="20"/>
        </w:rPr>
        <w:tab/>
        <w:t>Completion: Notify when remedial works have been completed</w:t>
      </w:r>
      <w:r>
        <w:rPr>
          <w:sz w:val="20"/>
        </w:rPr>
        <w:t>.</w:t>
      </w:r>
    </w:p>
    <w:p w14:paraId="30E8313F" w14:textId="77777777" w:rsidR="00A1229C" w:rsidRPr="002B3573" w:rsidRDefault="00A1229C" w:rsidP="00A1229C">
      <w:pPr>
        <w:pStyle w:val="NBSclause"/>
        <w:rPr>
          <w:sz w:val="20"/>
        </w:rPr>
      </w:pPr>
    </w:p>
    <w:p w14:paraId="56B616E7" w14:textId="77777777" w:rsidR="00A1229C" w:rsidRPr="002B3573" w:rsidRDefault="00A1229C" w:rsidP="00A1229C">
      <w:pPr>
        <w:pStyle w:val="NBSclause"/>
        <w:rPr>
          <w:sz w:val="20"/>
        </w:rPr>
      </w:pPr>
      <w:r w:rsidRPr="002B3573">
        <w:rPr>
          <w:vanish/>
          <w:sz w:val="20"/>
        </w:rPr>
        <w:t>A33/</w:t>
      </w:r>
      <w:r w:rsidRPr="002B3573">
        <w:rPr>
          <w:sz w:val="20"/>
        </w:rPr>
        <w:t>740</w:t>
      </w:r>
      <w:r w:rsidRPr="002B3573">
        <w:rPr>
          <w:sz w:val="20"/>
        </w:rPr>
        <w:tab/>
        <w:t>HIGHWAY/ SEWER ADOPTION</w:t>
      </w:r>
    </w:p>
    <w:p w14:paraId="22996DAB" w14:textId="77777777" w:rsidR="00A1229C" w:rsidRPr="002B3573" w:rsidRDefault="00A1229C" w:rsidP="00A1229C">
      <w:pPr>
        <w:pStyle w:val="NBSclause"/>
        <w:rPr>
          <w:sz w:val="20"/>
        </w:rPr>
      </w:pPr>
      <w:r w:rsidRPr="002B3573">
        <w:rPr>
          <w:sz w:val="20"/>
        </w:rPr>
        <w:tab/>
        <w:t>-</w:t>
      </w:r>
      <w:r w:rsidRPr="002B3573">
        <w:rPr>
          <w:sz w:val="20"/>
        </w:rPr>
        <w:tab/>
        <w:t>Work to be adopted under the Highways Act, Section 38, or the Roads (Scotland) Act, Section 16 to 18, or the W</w:t>
      </w:r>
      <w:r>
        <w:rPr>
          <w:sz w:val="20"/>
        </w:rPr>
        <w:t>ater Industry Act, Section 104.</w:t>
      </w:r>
    </w:p>
    <w:p w14:paraId="7310F31D" w14:textId="77777777" w:rsidR="00A1229C" w:rsidRPr="002B3573" w:rsidRDefault="00A1229C" w:rsidP="00A1229C">
      <w:pPr>
        <w:pStyle w:val="NBSclause"/>
        <w:rPr>
          <w:sz w:val="20"/>
        </w:rPr>
      </w:pPr>
      <w:r w:rsidRPr="002B3573">
        <w:rPr>
          <w:sz w:val="20"/>
        </w:rPr>
        <w:tab/>
        <w:t>-</w:t>
      </w:r>
      <w:r w:rsidRPr="002B3573">
        <w:rPr>
          <w:sz w:val="20"/>
        </w:rPr>
        <w:tab/>
        <w:t>Work for adoption must be:</w:t>
      </w:r>
    </w:p>
    <w:p w14:paraId="6C4B9000"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Completed by the Contractor to the satisfaction of the Highway/ Sewer Authorities before the certificate stating the Works are complete is issued. </w:t>
      </w:r>
    </w:p>
    <w:p w14:paraId="29E04291"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 xml:space="preserve">Subject to a Defects Liability/ Rectification Period of 12 months (see Appendix to the Contract/ Contract </w:t>
      </w:r>
      <w:proofErr w:type="gramStart"/>
      <w:r w:rsidRPr="002B3573">
        <w:rPr>
          <w:sz w:val="20"/>
        </w:rPr>
        <w:t>Particulars)</w:t>
      </w:r>
      <w:proofErr w:type="gramEnd"/>
      <w:r w:rsidRPr="002B3573">
        <w:rPr>
          <w:sz w:val="20"/>
        </w:rPr>
        <w:t xml:space="preserve">. </w:t>
      </w:r>
    </w:p>
    <w:p w14:paraId="1B66842D" w14:textId="77777777" w:rsidR="00A1229C" w:rsidRPr="002B3573" w:rsidRDefault="00A1229C" w:rsidP="00A1229C">
      <w:pPr>
        <w:pStyle w:val="NBSsub-indent"/>
        <w:tabs>
          <w:tab w:val="left" w:pos="284"/>
        </w:tabs>
        <w:rPr>
          <w:sz w:val="20"/>
        </w:rPr>
      </w:pPr>
      <w:r w:rsidRPr="002B3573">
        <w:rPr>
          <w:sz w:val="20"/>
        </w:rPr>
        <w:tab/>
      </w:r>
      <w:r w:rsidRPr="002B3573">
        <w:rPr>
          <w:sz w:val="20"/>
        </w:rPr>
        <w:tab/>
        <w:t>-</w:t>
      </w:r>
      <w:r w:rsidRPr="002B3573">
        <w:rPr>
          <w:sz w:val="20"/>
        </w:rPr>
        <w:tab/>
        <w:t>Maintained during the Defects Liability/ Rectification Period, including making good of damage due to reasonable wear and tear occurring during the Period and cleaning at the end of the Period, all to the satisfaction of the Highway/ Sewer Authorities.</w:t>
      </w:r>
    </w:p>
    <w:p w14:paraId="46E98179" w14:textId="77777777" w:rsidR="00A1229C" w:rsidRPr="002B3573" w:rsidRDefault="00A1229C" w:rsidP="00A1229C">
      <w:pPr>
        <w:pStyle w:val="NBSsub-sub-indent"/>
        <w:rPr>
          <w:rFonts w:cs="Arial"/>
          <w:sz w:val="20"/>
        </w:rPr>
      </w:pPr>
    </w:p>
    <w:p w14:paraId="0718D19B" w14:textId="77777777" w:rsidR="00A1229C" w:rsidRPr="006124AF" w:rsidRDefault="00A1229C" w:rsidP="00A1229C">
      <w:pPr>
        <w:pStyle w:val="NBSheading"/>
        <w:rPr>
          <w:sz w:val="20"/>
        </w:rPr>
      </w:pPr>
      <w:r w:rsidRPr="006124AF">
        <w:rPr>
          <w:sz w:val="20"/>
        </w:rPr>
        <w:t xml:space="preserve"> </w:t>
      </w:r>
    </w:p>
    <w:p w14:paraId="5E2DE832" w14:textId="77777777" w:rsidR="00A1229C" w:rsidRPr="00D86F00" w:rsidRDefault="00A1229C" w:rsidP="00A1229C">
      <w:pPr>
        <w:pStyle w:val="NBSheading"/>
        <w:rPr>
          <w:sz w:val="20"/>
        </w:rPr>
      </w:pPr>
      <w:r w:rsidRPr="00D86F00">
        <w:rPr>
          <w:sz w:val="20"/>
        </w:rPr>
        <w:t xml:space="preserve"> </w:t>
      </w:r>
    </w:p>
    <w:p w14:paraId="2231AB8B" w14:textId="77777777" w:rsidR="00A1229C" w:rsidRPr="00D55545" w:rsidRDefault="00A1229C" w:rsidP="00A1229C">
      <w:pPr>
        <w:pStyle w:val="NBSheading"/>
      </w:pPr>
      <w:r w:rsidRPr="00D55545">
        <w:t xml:space="preserve"> </w:t>
      </w:r>
    </w:p>
    <w:p w14:paraId="668EC41E" w14:textId="77777777" w:rsidR="00A1229C" w:rsidRDefault="00A1229C" w:rsidP="00A1229C">
      <w:pPr>
        <w:tabs>
          <w:tab w:val="left" w:pos="284"/>
          <w:tab w:val="left" w:pos="680"/>
        </w:tabs>
        <w:ind w:left="680" w:hanging="680"/>
        <w:rPr>
          <w:rFonts w:ascii="Arial" w:hAnsi="Arial"/>
        </w:rPr>
      </w:pPr>
    </w:p>
    <w:p w14:paraId="0E069DD3" w14:textId="77777777" w:rsidR="005E5797" w:rsidRDefault="00A1229C" w:rsidP="00A1229C">
      <w:pPr>
        <w:widowControl w:val="0"/>
        <w:tabs>
          <w:tab w:val="left" w:pos="1060"/>
        </w:tabs>
        <w:autoSpaceDE w:val="0"/>
        <w:autoSpaceDN w:val="0"/>
        <w:adjustRightInd w:val="0"/>
        <w:spacing w:after="0" w:line="240" w:lineRule="auto"/>
        <w:ind w:left="1440"/>
        <w:jc w:val="right"/>
        <w:rPr>
          <w:rFonts w:ascii="Arial" w:hAnsi="Arial" w:cs="Arial"/>
          <w:b/>
          <w:bCs/>
          <w:sz w:val="24"/>
          <w:szCs w:val="24"/>
        </w:rPr>
      </w:pPr>
      <w:r>
        <w:rPr>
          <w:szCs w:val="20"/>
        </w:rPr>
        <w:br w:type="page"/>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005E5797">
        <w:rPr>
          <w:rFonts w:ascii="Arial" w:hAnsi="Arial" w:cs="Arial"/>
          <w:b/>
          <w:bCs/>
          <w:sz w:val="24"/>
          <w:szCs w:val="24"/>
        </w:rPr>
        <w:tab/>
        <w:t>A34</w:t>
      </w:r>
    </w:p>
    <w:p w14:paraId="2EE162D9"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SECURITY/ SAFETY/ PROTECTION</w:t>
      </w:r>
    </w:p>
    <w:p w14:paraId="1799E558" w14:textId="77777777" w:rsidR="002117D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p>
    <w:p w14:paraId="06001187" w14:textId="77777777" w:rsidR="005E5797" w:rsidRDefault="005E5797" w:rsidP="002117D7">
      <w:pPr>
        <w:pStyle w:val="Heading1"/>
        <w:rPr>
          <w:rFonts w:ascii="Arial" w:hAnsi="Arial" w:cs="Arial"/>
          <w:b w:val="0"/>
          <w:bCs w:val="0"/>
          <w:sz w:val="24"/>
          <w:szCs w:val="24"/>
        </w:rPr>
      </w:pPr>
      <w:bookmarkStart w:id="50" w:name="_Toc482864083"/>
      <w:r w:rsidRPr="002117D7">
        <w:rPr>
          <w:rFonts w:ascii="Arial" w:hAnsi="Arial" w:cs="Arial"/>
          <w:bCs w:val="0"/>
          <w:sz w:val="24"/>
          <w:szCs w:val="24"/>
        </w:rPr>
        <w:t>A34 SECURITY/ SAFETY/ PROTECTION</w:t>
      </w:r>
      <w:bookmarkEnd w:id="50"/>
    </w:p>
    <w:p w14:paraId="4BAD1021" w14:textId="77777777" w:rsidR="00A1229C" w:rsidRDefault="00A1229C" w:rsidP="00A1229C">
      <w:pPr>
        <w:pStyle w:val="NBSheading"/>
        <w:rPr>
          <w:sz w:val="20"/>
        </w:rPr>
      </w:pPr>
      <w:r>
        <w:rPr>
          <w:sz w:val="20"/>
        </w:rPr>
        <w:tab/>
      </w:r>
    </w:p>
    <w:p w14:paraId="4950A2A5" w14:textId="77777777" w:rsidR="00A1229C" w:rsidRPr="005A6860" w:rsidRDefault="00A1229C" w:rsidP="00A1229C">
      <w:pPr>
        <w:pStyle w:val="NBSheading"/>
        <w:rPr>
          <w:sz w:val="20"/>
        </w:rPr>
      </w:pPr>
      <w:r w:rsidRPr="005A6860">
        <w:rPr>
          <w:sz w:val="20"/>
        </w:rPr>
        <w:t>SECURITY, HEALTH AND SAFETY</w:t>
      </w:r>
    </w:p>
    <w:p w14:paraId="357C79EB" w14:textId="77777777" w:rsidR="00A1229C" w:rsidRPr="005A6860" w:rsidRDefault="00A1229C" w:rsidP="00A1229C">
      <w:pPr>
        <w:pStyle w:val="NBSclause"/>
        <w:rPr>
          <w:sz w:val="20"/>
        </w:rPr>
      </w:pPr>
    </w:p>
    <w:p w14:paraId="035E0E62" w14:textId="77777777" w:rsidR="00A1229C" w:rsidRPr="005A6860" w:rsidRDefault="00A1229C" w:rsidP="00A1229C">
      <w:pPr>
        <w:pStyle w:val="NBSclause"/>
        <w:rPr>
          <w:sz w:val="20"/>
        </w:rPr>
      </w:pPr>
      <w:r w:rsidRPr="005A6860">
        <w:rPr>
          <w:vanish/>
          <w:sz w:val="20"/>
        </w:rPr>
        <w:t>A34/</w:t>
      </w:r>
      <w:r w:rsidRPr="005A6860">
        <w:rPr>
          <w:sz w:val="20"/>
        </w:rPr>
        <w:t>110</w:t>
      </w:r>
      <w:r w:rsidRPr="005A6860">
        <w:rPr>
          <w:sz w:val="20"/>
        </w:rPr>
        <w:tab/>
        <w:t>PRECONSTRUCTION INFORMATION</w:t>
      </w:r>
    </w:p>
    <w:p w14:paraId="4A5A6931" w14:textId="77777777" w:rsidR="00A1229C" w:rsidRPr="005A6860" w:rsidRDefault="00A1229C" w:rsidP="00A1229C">
      <w:pPr>
        <w:pStyle w:val="NBSclause"/>
        <w:rPr>
          <w:sz w:val="20"/>
        </w:rPr>
      </w:pPr>
      <w:r w:rsidRPr="005A6860">
        <w:rPr>
          <w:sz w:val="20"/>
        </w:rPr>
        <w:tab/>
        <w:t>-</w:t>
      </w:r>
      <w:r w:rsidRPr="005A6860">
        <w:rPr>
          <w:sz w:val="20"/>
        </w:rPr>
        <w:tab/>
        <w:t>Location: Integral with the project Preliminaries, including but not restricted to the following sections:</w:t>
      </w:r>
    </w:p>
    <w:p w14:paraId="0982615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Description of project: Sections A10 and A11.</w:t>
      </w:r>
    </w:p>
    <w:p w14:paraId="69DDB0C1"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Client's consideration and management requirements: Sections A12, A13 and A36.</w:t>
      </w:r>
    </w:p>
    <w:p w14:paraId="78D2CE00"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Environmental restrictions and on-site risks: Section A12, A35 and A34.</w:t>
      </w:r>
    </w:p>
    <w:p w14:paraId="4A35D9C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Significant design and construction hazards: Section A34.</w:t>
      </w:r>
    </w:p>
    <w:p w14:paraId="0EF1546F"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The Health and Safety File: Section A37.</w:t>
      </w:r>
    </w:p>
    <w:p w14:paraId="5B40DA53" w14:textId="77777777" w:rsidR="00A1229C" w:rsidRPr="005A6860" w:rsidRDefault="00A1229C" w:rsidP="00A1229C">
      <w:pPr>
        <w:pStyle w:val="NBSclause"/>
        <w:rPr>
          <w:sz w:val="20"/>
        </w:rPr>
      </w:pPr>
    </w:p>
    <w:p w14:paraId="62047E3D" w14:textId="77777777" w:rsidR="00A1229C" w:rsidRPr="005A6860" w:rsidRDefault="00A1229C" w:rsidP="00A1229C">
      <w:pPr>
        <w:pStyle w:val="NBSclause"/>
        <w:rPr>
          <w:sz w:val="20"/>
        </w:rPr>
      </w:pPr>
      <w:r w:rsidRPr="005A6860">
        <w:rPr>
          <w:vanish/>
          <w:sz w:val="20"/>
        </w:rPr>
        <w:t>A34/</w:t>
      </w:r>
      <w:r w:rsidRPr="005A6860">
        <w:rPr>
          <w:sz w:val="20"/>
        </w:rPr>
        <w:t>120</w:t>
      </w:r>
      <w:r w:rsidRPr="005A6860">
        <w:rPr>
          <w:sz w:val="20"/>
        </w:rPr>
        <w:tab/>
        <w:t>EXECUTION HAZARDS</w:t>
      </w:r>
    </w:p>
    <w:p w14:paraId="616BCD10" w14:textId="77777777" w:rsidR="00A1229C" w:rsidRPr="005A6860" w:rsidRDefault="00A1229C" w:rsidP="00A1229C">
      <w:pPr>
        <w:pStyle w:val="NBSclause"/>
        <w:rPr>
          <w:sz w:val="20"/>
        </w:rPr>
      </w:pPr>
      <w:r w:rsidRPr="005A6860">
        <w:rPr>
          <w:sz w:val="20"/>
        </w:rPr>
        <w:tab/>
        <w:t>-</w:t>
      </w:r>
      <w:r w:rsidRPr="005A6860">
        <w:rPr>
          <w:sz w:val="20"/>
        </w:rPr>
        <w:tab/>
        <w:t xml:space="preserve">Common hazards: Not listed. Control by good management and site practice. </w:t>
      </w:r>
    </w:p>
    <w:p w14:paraId="7FA6D605" w14:textId="77777777" w:rsidR="00A1229C" w:rsidRPr="005A6860" w:rsidRDefault="00A1229C" w:rsidP="00A1229C">
      <w:pPr>
        <w:pStyle w:val="NBSclause"/>
        <w:rPr>
          <w:sz w:val="20"/>
        </w:rPr>
      </w:pPr>
    </w:p>
    <w:p w14:paraId="3E6D7DA5" w14:textId="77777777" w:rsidR="00A1229C" w:rsidRPr="005A6860" w:rsidRDefault="00A1229C" w:rsidP="00A1229C">
      <w:pPr>
        <w:pStyle w:val="NBSclause"/>
        <w:rPr>
          <w:sz w:val="20"/>
        </w:rPr>
      </w:pPr>
      <w:r w:rsidRPr="005A6860">
        <w:rPr>
          <w:vanish/>
          <w:sz w:val="20"/>
        </w:rPr>
        <w:t>A34/</w:t>
      </w:r>
      <w:r w:rsidRPr="005A6860">
        <w:rPr>
          <w:sz w:val="20"/>
        </w:rPr>
        <w:t>130</w:t>
      </w:r>
      <w:r w:rsidRPr="005A6860">
        <w:rPr>
          <w:sz w:val="20"/>
        </w:rPr>
        <w:tab/>
        <w:t>PRODUCT HAZARDS</w:t>
      </w:r>
    </w:p>
    <w:p w14:paraId="0979F84A" w14:textId="77777777" w:rsidR="00A1229C" w:rsidRPr="005A6860" w:rsidRDefault="00A1229C" w:rsidP="00A1229C">
      <w:pPr>
        <w:pStyle w:val="NBSclause"/>
        <w:rPr>
          <w:sz w:val="20"/>
        </w:rPr>
      </w:pPr>
      <w:r w:rsidRPr="005A6860">
        <w:rPr>
          <w:sz w:val="20"/>
        </w:rPr>
        <w:tab/>
        <w:t>-</w:t>
      </w:r>
      <w:r w:rsidRPr="005A6860">
        <w:rPr>
          <w:sz w:val="20"/>
        </w:rPr>
        <w:tab/>
        <w:t>Hazardous substances: Site personnel levels must not exceed occupational exposure standards and maximum exposure limits stated in the current version of HSE document EH40: Workplace Exposure Limits.</w:t>
      </w:r>
    </w:p>
    <w:p w14:paraId="2736DE17" w14:textId="77777777" w:rsidR="00A1229C" w:rsidRPr="005A6860" w:rsidRDefault="00A1229C" w:rsidP="00A1229C">
      <w:pPr>
        <w:pStyle w:val="NBSclause"/>
        <w:rPr>
          <w:sz w:val="20"/>
        </w:rPr>
      </w:pPr>
      <w:r w:rsidRPr="005A6860">
        <w:rPr>
          <w:sz w:val="20"/>
        </w:rPr>
        <w:tab/>
        <w:t>-</w:t>
      </w:r>
      <w:r w:rsidRPr="005A6860">
        <w:rPr>
          <w:sz w:val="20"/>
        </w:rPr>
        <w:tab/>
        <w:t>Common hazards: Not listed. Control by good management and site practice.</w:t>
      </w:r>
    </w:p>
    <w:p w14:paraId="7EF2DC76" w14:textId="77777777" w:rsidR="00A1229C" w:rsidRPr="005A6860" w:rsidRDefault="00A1229C" w:rsidP="00A1229C">
      <w:pPr>
        <w:pStyle w:val="NBSclause"/>
        <w:rPr>
          <w:sz w:val="20"/>
        </w:rPr>
      </w:pPr>
    </w:p>
    <w:p w14:paraId="46009F57" w14:textId="77777777" w:rsidR="00A1229C" w:rsidRPr="005A6860" w:rsidRDefault="00A1229C" w:rsidP="00A1229C">
      <w:pPr>
        <w:pStyle w:val="NBSclause"/>
        <w:rPr>
          <w:sz w:val="20"/>
        </w:rPr>
      </w:pPr>
      <w:r w:rsidRPr="005A6860">
        <w:rPr>
          <w:vanish/>
          <w:sz w:val="20"/>
        </w:rPr>
        <w:t>A34/</w:t>
      </w:r>
      <w:r w:rsidRPr="005A6860">
        <w:rPr>
          <w:sz w:val="20"/>
        </w:rPr>
        <w:t>140</w:t>
      </w:r>
      <w:r w:rsidRPr="005A6860">
        <w:rPr>
          <w:sz w:val="20"/>
        </w:rPr>
        <w:tab/>
        <w:t>CONSTRUCTION PHASE HEALTH AND SAFETY PLAN</w:t>
      </w:r>
    </w:p>
    <w:p w14:paraId="20EDABD7" w14:textId="77777777" w:rsidR="00A1229C" w:rsidRPr="005A6860" w:rsidRDefault="00A1229C" w:rsidP="00A1229C">
      <w:pPr>
        <w:pStyle w:val="NBSclause"/>
        <w:rPr>
          <w:sz w:val="20"/>
        </w:rPr>
      </w:pPr>
      <w:r w:rsidRPr="005A6860">
        <w:rPr>
          <w:sz w:val="20"/>
        </w:rPr>
        <w:tab/>
        <w:t>-</w:t>
      </w:r>
      <w:r w:rsidRPr="005A6860">
        <w:rPr>
          <w:sz w:val="20"/>
        </w:rPr>
        <w:tab/>
        <w:t xml:space="preserve">Submission: Present to the Employer/ Client no later than </w:t>
      </w:r>
      <w:r>
        <w:rPr>
          <w:sz w:val="20"/>
        </w:rPr>
        <w:t>one month from Practical Completion</w:t>
      </w:r>
      <w:r w:rsidRPr="005A6860">
        <w:rPr>
          <w:sz w:val="20"/>
        </w:rPr>
        <w:t>.</w:t>
      </w:r>
    </w:p>
    <w:p w14:paraId="58E62BC6" w14:textId="77777777" w:rsidR="00A1229C" w:rsidRPr="005A6860" w:rsidRDefault="00A1229C" w:rsidP="00A1229C">
      <w:pPr>
        <w:pStyle w:val="NBSclause"/>
        <w:rPr>
          <w:sz w:val="20"/>
        </w:rPr>
      </w:pPr>
      <w:r w:rsidRPr="005A6860">
        <w:rPr>
          <w:sz w:val="20"/>
        </w:rPr>
        <w:tab/>
        <w:t>-</w:t>
      </w:r>
      <w:r w:rsidRPr="005A6860">
        <w:rPr>
          <w:sz w:val="20"/>
        </w:rPr>
        <w:tab/>
        <w:t>Confirmation: Do not start construction work until the Employer has confirmed in writing that the Construction Phase Health and Safety Plan includes the procedures and arrangements required by CDM Regulations.</w:t>
      </w:r>
    </w:p>
    <w:p w14:paraId="112A2E83" w14:textId="77777777" w:rsidR="00A1229C" w:rsidRPr="005A6860" w:rsidRDefault="00A1229C" w:rsidP="00A1229C">
      <w:pPr>
        <w:pStyle w:val="NBSclause"/>
        <w:rPr>
          <w:sz w:val="20"/>
        </w:rPr>
      </w:pPr>
      <w:r w:rsidRPr="005A6860">
        <w:rPr>
          <w:sz w:val="20"/>
        </w:rPr>
        <w:tab/>
        <w:t>-</w:t>
      </w:r>
      <w:r w:rsidRPr="005A6860">
        <w:rPr>
          <w:sz w:val="20"/>
        </w:rPr>
        <w:tab/>
        <w:t>Content: Develop the plan from and draw on the Outline Construction Phase Health and Safety Plan, clause A30/570, and the Pre-tender Health and Safety Plan/ Preconstruction information.</w:t>
      </w:r>
    </w:p>
    <w:p w14:paraId="1A471A6E" w14:textId="77777777" w:rsidR="00A1229C" w:rsidRPr="005A6860" w:rsidRDefault="00A1229C" w:rsidP="00A1229C">
      <w:pPr>
        <w:pStyle w:val="NBSclause"/>
        <w:rPr>
          <w:sz w:val="20"/>
        </w:rPr>
      </w:pPr>
    </w:p>
    <w:p w14:paraId="34CDA256" w14:textId="77777777" w:rsidR="00A1229C" w:rsidRPr="005A6860" w:rsidRDefault="00A1229C" w:rsidP="00A1229C">
      <w:pPr>
        <w:pStyle w:val="NBSclause"/>
        <w:rPr>
          <w:sz w:val="20"/>
        </w:rPr>
      </w:pPr>
      <w:r w:rsidRPr="005A6860">
        <w:rPr>
          <w:vanish/>
          <w:sz w:val="20"/>
        </w:rPr>
        <w:t>A34/</w:t>
      </w:r>
      <w:r w:rsidRPr="005A6860">
        <w:rPr>
          <w:sz w:val="20"/>
        </w:rPr>
        <w:t>150</w:t>
      </w:r>
      <w:r w:rsidRPr="005A6860">
        <w:rPr>
          <w:sz w:val="20"/>
        </w:rPr>
        <w:tab/>
        <w:t>SECURITY</w:t>
      </w:r>
    </w:p>
    <w:p w14:paraId="4FD995CF" w14:textId="77777777" w:rsidR="00A1229C" w:rsidRPr="005A6860" w:rsidRDefault="00A1229C" w:rsidP="00A1229C">
      <w:pPr>
        <w:pStyle w:val="NBSclause"/>
        <w:rPr>
          <w:sz w:val="20"/>
        </w:rPr>
      </w:pPr>
      <w:r w:rsidRPr="005A6860">
        <w:rPr>
          <w:sz w:val="20"/>
        </w:rPr>
        <w:tab/>
        <w:t>-</w:t>
      </w:r>
      <w:r w:rsidRPr="005A6860">
        <w:rPr>
          <w:sz w:val="20"/>
        </w:rPr>
        <w:tab/>
        <w:t>Protection: Safeguard the site, the Works, products, materials, and any existing buildings affected by the Works from damage and theft.</w:t>
      </w:r>
    </w:p>
    <w:p w14:paraId="6954F47F" w14:textId="77777777" w:rsidR="00A1229C" w:rsidRPr="005A6860" w:rsidRDefault="00A1229C" w:rsidP="00A1229C">
      <w:pPr>
        <w:pStyle w:val="NBSclause"/>
        <w:rPr>
          <w:sz w:val="20"/>
        </w:rPr>
      </w:pPr>
      <w:r w:rsidRPr="005A6860">
        <w:rPr>
          <w:sz w:val="20"/>
        </w:rPr>
        <w:tab/>
        <w:t>-</w:t>
      </w:r>
      <w:r w:rsidRPr="005A6860">
        <w:rPr>
          <w:sz w:val="20"/>
        </w:rPr>
        <w:tab/>
        <w:t>Access: Take all reasonable precautions to prevent unauthorized access to the site, the Works and adjoining property.</w:t>
      </w:r>
      <w:r>
        <w:rPr>
          <w:sz w:val="20"/>
        </w:rPr>
        <w:t xml:space="preserve"> Secure </w:t>
      </w:r>
      <w:proofErr w:type="spellStart"/>
      <w:r>
        <w:rPr>
          <w:sz w:val="20"/>
        </w:rPr>
        <w:t>wite</w:t>
      </w:r>
      <w:proofErr w:type="spellEnd"/>
      <w:r>
        <w:rPr>
          <w:sz w:val="20"/>
        </w:rPr>
        <w:t xml:space="preserve"> from public footpath and adjoining properties.</w:t>
      </w:r>
    </w:p>
    <w:p w14:paraId="7B34A538" w14:textId="77777777" w:rsidR="00A1229C" w:rsidRPr="005A6860" w:rsidRDefault="00A1229C" w:rsidP="00A1229C">
      <w:pPr>
        <w:pStyle w:val="NBSclause"/>
        <w:rPr>
          <w:sz w:val="20"/>
        </w:rPr>
      </w:pPr>
      <w:r w:rsidRPr="005A6860">
        <w:rPr>
          <w:sz w:val="20"/>
        </w:rPr>
        <w:tab/>
        <w:t>-</w:t>
      </w:r>
      <w:r w:rsidRPr="005A6860">
        <w:rPr>
          <w:sz w:val="20"/>
        </w:rPr>
        <w:tab/>
        <w:t xml:space="preserve">Special requirements: </w:t>
      </w:r>
      <w:r>
        <w:rPr>
          <w:sz w:val="20"/>
        </w:rPr>
        <w:t xml:space="preserve">Single representative from the contractor is to be responsible for site security </w:t>
      </w:r>
      <w:proofErr w:type="gramStart"/>
      <w:r>
        <w:rPr>
          <w:sz w:val="20"/>
        </w:rPr>
        <w:t>at all times</w:t>
      </w:r>
      <w:proofErr w:type="gramEnd"/>
      <w:r w:rsidRPr="005A6860">
        <w:rPr>
          <w:sz w:val="20"/>
        </w:rPr>
        <w:t>.</w:t>
      </w:r>
    </w:p>
    <w:p w14:paraId="2DB34391" w14:textId="77777777" w:rsidR="00A1229C" w:rsidRPr="005A6860" w:rsidRDefault="00A1229C" w:rsidP="00A1229C">
      <w:pPr>
        <w:pStyle w:val="NBSclause"/>
        <w:rPr>
          <w:sz w:val="20"/>
        </w:rPr>
      </w:pPr>
    </w:p>
    <w:p w14:paraId="5133CCA5" w14:textId="77777777" w:rsidR="00A1229C" w:rsidRPr="005A6860" w:rsidRDefault="00A1229C" w:rsidP="00A1229C">
      <w:pPr>
        <w:pStyle w:val="NBSclause"/>
        <w:rPr>
          <w:sz w:val="20"/>
        </w:rPr>
      </w:pPr>
      <w:r w:rsidRPr="005A6860">
        <w:rPr>
          <w:vanish/>
          <w:sz w:val="20"/>
        </w:rPr>
        <w:t>A34/</w:t>
      </w:r>
      <w:r w:rsidRPr="005A6860">
        <w:rPr>
          <w:sz w:val="20"/>
        </w:rPr>
        <w:t>160</w:t>
      </w:r>
      <w:r w:rsidRPr="005A6860">
        <w:rPr>
          <w:sz w:val="20"/>
        </w:rPr>
        <w:tab/>
        <w:t>STABILITY</w:t>
      </w:r>
    </w:p>
    <w:p w14:paraId="4B3EADE8" w14:textId="77777777" w:rsidR="00A1229C" w:rsidRPr="005A6860" w:rsidRDefault="00A1229C" w:rsidP="00A1229C">
      <w:pPr>
        <w:pStyle w:val="NBSclause"/>
        <w:rPr>
          <w:sz w:val="20"/>
        </w:rPr>
      </w:pPr>
      <w:r w:rsidRPr="005A6860">
        <w:rPr>
          <w:sz w:val="20"/>
        </w:rPr>
        <w:tab/>
        <w:t>-</w:t>
      </w:r>
      <w:r w:rsidRPr="005A6860">
        <w:rPr>
          <w:sz w:val="20"/>
        </w:rPr>
        <w:tab/>
        <w:t xml:space="preserve">Responsibility: Maintain the stability and structural integrity of the Works and adjacent structures during the Contract. </w:t>
      </w:r>
    </w:p>
    <w:p w14:paraId="3EA28090" w14:textId="77777777" w:rsidR="00A1229C" w:rsidRPr="005A6860" w:rsidRDefault="00A1229C" w:rsidP="00A1229C">
      <w:pPr>
        <w:pStyle w:val="NBSclause"/>
        <w:rPr>
          <w:sz w:val="20"/>
        </w:rPr>
      </w:pPr>
      <w:r w:rsidRPr="005A6860">
        <w:rPr>
          <w:sz w:val="20"/>
        </w:rPr>
        <w:tab/>
        <w:t>-</w:t>
      </w:r>
      <w:r w:rsidRPr="005A6860">
        <w:rPr>
          <w:sz w:val="20"/>
        </w:rPr>
        <w:tab/>
        <w:t>Design loads: Obtain details, support as necessary and prevent overloading.</w:t>
      </w:r>
    </w:p>
    <w:p w14:paraId="7B2AE1A3" w14:textId="77777777" w:rsidR="00A1229C" w:rsidRPr="005A6860" w:rsidRDefault="00A1229C" w:rsidP="00A1229C">
      <w:pPr>
        <w:pStyle w:val="NBSclause"/>
        <w:rPr>
          <w:sz w:val="20"/>
        </w:rPr>
      </w:pPr>
    </w:p>
    <w:p w14:paraId="371F1570" w14:textId="77777777" w:rsidR="00A1229C" w:rsidRPr="005A6860" w:rsidRDefault="00A1229C" w:rsidP="00A1229C">
      <w:pPr>
        <w:pStyle w:val="NBSclause"/>
        <w:rPr>
          <w:sz w:val="20"/>
        </w:rPr>
      </w:pPr>
      <w:r w:rsidRPr="005A6860">
        <w:rPr>
          <w:vanish/>
          <w:sz w:val="20"/>
        </w:rPr>
        <w:t>A34/</w:t>
      </w:r>
      <w:r w:rsidRPr="005A6860">
        <w:rPr>
          <w:sz w:val="20"/>
        </w:rPr>
        <w:t>170</w:t>
      </w:r>
      <w:r w:rsidRPr="005A6860">
        <w:rPr>
          <w:sz w:val="20"/>
        </w:rPr>
        <w:tab/>
        <w:t>OCCUPIED PREMISES</w:t>
      </w:r>
    </w:p>
    <w:p w14:paraId="3E8640D4" w14:textId="77777777" w:rsidR="00A1229C" w:rsidRPr="005A6860" w:rsidRDefault="00A1229C" w:rsidP="00A1229C">
      <w:pPr>
        <w:pStyle w:val="NBSclause"/>
        <w:rPr>
          <w:sz w:val="20"/>
        </w:rPr>
      </w:pPr>
      <w:r w:rsidRPr="005A6860">
        <w:rPr>
          <w:sz w:val="20"/>
        </w:rPr>
        <w:tab/>
        <w:t>-</w:t>
      </w:r>
      <w:r w:rsidRPr="005A6860">
        <w:rPr>
          <w:sz w:val="20"/>
        </w:rPr>
        <w:tab/>
        <w:t xml:space="preserve">Extent: Existing buildings will be occupied and/ or used during the Contract as follows: </w:t>
      </w:r>
      <w:r>
        <w:rPr>
          <w:sz w:val="20"/>
        </w:rPr>
        <w:t>N/A</w:t>
      </w:r>
    </w:p>
    <w:p w14:paraId="3F71E85F" w14:textId="77777777" w:rsidR="00A1229C" w:rsidRPr="005A6860" w:rsidRDefault="00A1229C" w:rsidP="00A1229C">
      <w:pPr>
        <w:pStyle w:val="NBSclause"/>
        <w:rPr>
          <w:sz w:val="20"/>
        </w:rPr>
      </w:pPr>
      <w:r w:rsidRPr="005A6860">
        <w:rPr>
          <w:sz w:val="20"/>
        </w:rPr>
        <w:tab/>
        <w:t>-</w:t>
      </w:r>
      <w:r w:rsidRPr="005A6860">
        <w:rPr>
          <w:sz w:val="20"/>
        </w:rPr>
        <w:tab/>
        <w:t>Works: Carry out without undue inconvenience and nuisance and without danger to occupants and users.</w:t>
      </w:r>
    </w:p>
    <w:p w14:paraId="0FEC58CF" w14:textId="77777777" w:rsidR="00A1229C" w:rsidRPr="005A6860" w:rsidRDefault="00A1229C" w:rsidP="00A1229C">
      <w:pPr>
        <w:pStyle w:val="NBSclause"/>
        <w:rPr>
          <w:sz w:val="20"/>
        </w:rPr>
      </w:pPr>
      <w:r w:rsidRPr="005A6860">
        <w:rPr>
          <w:sz w:val="20"/>
        </w:rPr>
        <w:tab/>
        <w:t>-</w:t>
      </w:r>
      <w:r w:rsidRPr="005A6860">
        <w:rPr>
          <w:sz w:val="20"/>
        </w:rPr>
        <w:tab/>
        <w:t>Overtime: If compliance with this clause requires certain operations to be carried out during overtime, and such overtime is not required for any other reason, the extra cost will be allowed, provided that such overtime is authorized in advance.</w:t>
      </w:r>
    </w:p>
    <w:p w14:paraId="7917BDEF" w14:textId="77777777" w:rsidR="00A1229C" w:rsidRPr="005A6860" w:rsidRDefault="00A1229C" w:rsidP="00A1229C">
      <w:pPr>
        <w:pStyle w:val="NBSclause"/>
        <w:ind w:left="0" w:firstLine="0"/>
        <w:rPr>
          <w:sz w:val="20"/>
        </w:rPr>
      </w:pPr>
    </w:p>
    <w:p w14:paraId="1EDE77A2" w14:textId="77777777" w:rsidR="00A1229C" w:rsidRPr="00DF55C3" w:rsidRDefault="00A1229C" w:rsidP="00A1229C">
      <w:pPr>
        <w:pStyle w:val="NBSclause"/>
        <w:rPr>
          <w:sz w:val="20"/>
        </w:rPr>
      </w:pPr>
      <w:r w:rsidRPr="00DF55C3">
        <w:rPr>
          <w:vanish/>
          <w:sz w:val="20"/>
        </w:rPr>
        <w:t>A34/</w:t>
      </w:r>
      <w:r w:rsidRPr="00DF55C3">
        <w:rPr>
          <w:sz w:val="20"/>
        </w:rPr>
        <w:t>180</w:t>
      </w:r>
      <w:r w:rsidRPr="00DF55C3">
        <w:rPr>
          <w:sz w:val="20"/>
        </w:rPr>
        <w:tab/>
        <w:t>PASSES</w:t>
      </w:r>
    </w:p>
    <w:p w14:paraId="57A0346D" w14:textId="77777777" w:rsidR="00A1229C" w:rsidRPr="002570A8" w:rsidRDefault="00A1229C" w:rsidP="00A1229C">
      <w:pPr>
        <w:pStyle w:val="NBSclause"/>
        <w:rPr>
          <w:sz w:val="20"/>
        </w:rPr>
      </w:pPr>
      <w:r w:rsidRPr="00DF55C3">
        <w:rPr>
          <w:sz w:val="20"/>
        </w:rPr>
        <w:tab/>
        <w:t>-</w:t>
      </w:r>
      <w:r w:rsidRPr="00DF55C3">
        <w:rPr>
          <w:sz w:val="20"/>
        </w:rPr>
        <w:tab/>
        <w:t>Controlled areas: The Contractor will be required to operate his own pass system for access to and around the site during the works. The system is to extend to all employees, subcontractors and visitors</w:t>
      </w:r>
      <w:r w:rsidRPr="002570A8">
        <w:rPr>
          <w:sz w:val="20"/>
        </w:rPr>
        <w:t xml:space="preserve">. A CRB check will </w:t>
      </w:r>
      <w:r>
        <w:rPr>
          <w:sz w:val="20"/>
        </w:rPr>
        <w:t xml:space="preserve">only </w:t>
      </w:r>
      <w:r w:rsidRPr="002570A8">
        <w:rPr>
          <w:sz w:val="20"/>
        </w:rPr>
        <w:t xml:space="preserve">be required for members of the contractor’s personnel when returning to the site post completion to rectify defects. </w:t>
      </w:r>
      <w:r>
        <w:rPr>
          <w:sz w:val="20"/>
        </w:rPr>
        <w:t xml:space="preserve">In this </w:t>
      </w:r>
      <w:proofErr w:type="gramStart"/>
      <w:r>
        <w:rPr>
          <w:sz w:val="20"/>
        </w:rPr>
        <w:t>instance</w:t>
      </w:r>
      <w:proofErr w:type="gramEnd"/>
      <w:r>
        <w:rPr>
          <w:sz w:val="20"/>
        </w:rPr>
        <w:t xml:space="preserve"> the</w:t>
      </w:r>
      <w:r w:rsidRPr="002570A8">
        <w:rPr>
          <w:sz w:val="20"/>
        </w:rPr>
        <w:t xml:space="preserve"> CRB check </w:t>
      </w:r>
      <w:r>
        <w:rPr>
          <w:sz w:val="20"/>
        </w:rPr>
        <w:t>will be</w:t>
      </w:r>
      <w:r w:rsidRPr="002570A8">
        <w:rPr>
          <w:sz w:val="20"/>
        </w:rPr>
        <w:t xml:space="preserve"> required for at least one member of staff who will be responsible for those staff not CRB checked. Each element of work/work force to have at least one member of staff CRB checked working together. No lone working of non CRB checked employees, subcontractors and visitors.</w:t>
      </w:r>
    </w:p>
    <w:p w14:paraId="38082ABD" w14:textId="77777777" w:rsidR="00A1229C" w:rsidRPr="002570A8" w:rsidRDefault="00A1229C" w:rsidP="00A1229C">
      <w:pPr>
        <w:pStyle w:val="NBSclause"/>
        <w:rPr>
          <w:sz w:val="20"/>
        </w:rPr>
      </w:pPr>
      <w:r w:rsidRPr="002570A8">
        <w:rPr>
          <w:sz w:val="20"/>
        </w:rPr>
        <w:tab/>
        <w:t>-</w:t>
      </w:r>
      <w:r w:rsidRPr="002570A8">
        <w:rPr>
          <w:sz w:val="20"/>
        </w:rPr>
        <w:tab/>
        <w:t xml:space="preserve">Control type: Visible passes to be worn be personnel </w:t>
      </w:r>
      <w:proofErr w:type="gramStart"/>
      <w:r w:rsidRPr="002570A8">
        <w:rPr>
          <w:sz w:val="20"/>
        </w:rPr>
        <w:t>at all times</w:t>
      </w:r>
      <w:proofErr w:type="gramEnd"/>
      <w:r w:rsidRPr="002570A8">
        <w:rPr>
          <w:sz w:val="20"/>
        </w:rPr>
        <w:t xml:space="preserve">. The contractor is responsible for ensuring this system is upheld </w:t>
      </w:r>
      <w:proofErr w:type="gramStart"/>
      <w:r w:rsidRPr="002570A8">
        <w:rPr>
          <w:sz w:val="20"/>
        </w:rPr>
        <w:t>at all times</w:t>
      </w:r>
      <w:proofErr w:type="gramEnd"/>
      <w:r w:rsidRPr="002570A8">
        <w:rPr>
          <w:sz w:val="20"/>
        </w:rPr>
        <w:t>.</w:t>
      </w:r>
    </w:p>
    <w:p w14:paraId="2C5C7924" w14:textId="77777777" w:rsidR="00A1229C" w:rsidRPr="002570A8" w:rsidRDefault="00A1229C" w:rsidP="00A1229C">
      <w:pPr>
        <w:pStyle w:val="NBSclause"/>
        <w:rPr>
          <w:sz w:val="20"/>
        </w:rPr>
      </w:pPr>
      <w:r w:rsidRPr="002570A8">
        <w:rPr>
          <w:sz w:val="20"/>
        </w:rPr>
        <w:tab/>
        <w:t>-</w:t>
      </w:r>
      <w:r w:rsidRPr="002570A8">
        <w:rPr>
          <w:sz w:val="20"/>
        </w:rPr>
        <w:tab/>
        <w:t xml:space="preserve">Authorised persons: Submit a list of the names of all persons requiring passes together with any other related information reasonably required. </w:t>
      </w:r>
    </w:p>
    <w:p w14:paraId="72A023CE" w14:textId="77777777" w:rsidR="00A1229C" w:rsidRPr="005A6860" w:rsidRDefault="00A1229C" w:rsidP="00A1229C">
      <w:pPr>
        <w:pStyle w:val="NBSclause"/>
        <w:rPr>
          <w:sz w:val="20"/>
        </w:rPr>
      </w:pPr>
      <w:r w:rsidRPr="002570A8">
        <w:rPr>
          <w:sz w:val="20"/>
        </w:rPr>
        <w:tab/>
        <w:t>-</w:t>
      </w:r>
      <w:r w:rsidRPr="002570A8">
        <w:rPr>
          <w:sz w:val="20"/>
        </w:rPr>
        <w:tab/>
        <w:t>Return of control keys: When requested or on completion of the work to which the controlled area relates.</w:t>
      </w:r>
    </w:p>
    <w:p w14:paraId="048A8BDA" w14:textId="77777777" w:rsidR="00A1229C" w:rsidRPr="005A6860" w:rsidRDefault="00A1229C" w:rsidP="00A1229C">
      <w:pPr>
        <w:pStyle w:val="NBSclause"/>
        <w:ind w:left="0" w:firstLine="0"/>
        <w:rPr>
          <w:sz w:val="20"/>
        </w:rPr>
      </w:pPr>
    </w:p>
    <w:p w14:paraId="5223E0F8" w14:textId="77777777" w:rsidR="00A1229C" w:rsidRPr="006362CA" w:rsidRDefault="00A1229C" w:rsidP="00A1229C">
      <w:pPr>
        <w:pStyle w:val="NBSclause"/>
        <w:rPr>
          <w:sz w:val="20"/>
        </w:rPr>
      </w:pPr>
      <w:r w:rsidRPr="006362CA">
        <w:rPr>
          <w:vanish/>
          <w:sz w:val="20"/>
        </w:rPr>
        <w:t>A34/</w:t>
      </w:r>
      <w:r w:rsidRPr="006362CA">
        <w:rPr>
          <w:sz w:val="20"/>
        </w:rPr>
        <w:t>190</w:t>
      </w:r>
      <w:r w:rsidRPr="006362CA">
        <w:rPr>
          <w:sz w:val="20"/>
        </w:rPr>
        <w:tab/>
        <w:t>OCCUPIER'S RULES AND REGULATIONS</w:t>
      </w:r>
    </w:p>
    <w:p w14:paraId="457A5B77" w14:textId="77777777" w:rsidR="00A1229C" w:rsidRPr="006362CA" w:rsidRDefault="00A1229C" w:rsidP="00A1229C">
      <w:pPr>
        <w:pStyle w:val="NBSclause"/>
        <w:rPr>
          <w:sz w:val="20"/>
        </w:rPr>
      </w:pPr>
      <w:r w:rsidRPr="006362CA">
        <w:rPr>
          <w:sz w:val="20"/>
        </w:rPr>
        <w:tab/>
        <w:t>-</w:t>
      </w:r>
      <w:r w:rsidRPr="006362CA">
        <w:rPr>
          <w:sz w:val="20"/>
        </w:rPr>
        <w:tab/>
        <w:t xml:space="preserve">Compliance: Conform to the occupier's rules and </w:t>
      </w:r>
      <w:r w:rsidR="0009591A">
        <w:rPr>
          <w:sz w:val="20"/>
        </w:rPr>
        <w:t>regulations affecting the site, please refer to PCI Estate Rule for Croydon</w:t>
      </w:r>
    </w:p>
    <w:p w14:paraId="0213C81D" w14:textId="77777777" w:rsidR="00A1229C" w:rsidRPr="005A6860" w:rsidRDefault="00A1229C" w:rsidP="00A1229C">
      <w:pPr>
        <w:pStyle w:val="NBSclause"/>
        <w:rPr>
          <w:sz w:val="20"/>
        </w:rPr>
      </w:pPr>
    </w:p>
    <w:p w14:paraId="4BF0B8E1" w14:textId="77777777" w:rsidR="00A1229C" w:rsidRPr="005A6860" w:rsidRDefault="00A1229C" w:rsidP="00A1229C">
      <w:pPr>
        <w:pStyle w:val="NBSclause"/>
        <w:rPr>
          <w:sz w:val="20"/>
        </w:rPr>
      </w:pPr>
      <w:r w:rsidRPr="005A6860">
        <w:rPr>
          <w:vanish/>
          <w:sz w:val="20"/>
        </w:rPr>
        <w:t>A34/</w:t>
      </w:r>
      <w:r w:rsidRPr="005A6860">
        <w:rPr>
          <w:sz w:val="20"/>
        </w:rPr>
        <w:t>200</w:t>
      </w:r>
      <w:r w:rsidRPr="005A6860">
        <w:rPr>
          <w:sz w:val="20"/>
        </w:rPr>
        <w:tab/>
        <w:t>MOBILE TELEPHONES AND PORTABLE ELECTRONIC EQUIPMENT</w:t>
      </w:r>
    </w:p>
    <w:p w14:paraId="6CF1805B" w14:textId="77777777" w:rsidR="00A1229C" w:rsidRPr="005A6860" w:rsidRDefault="00A1229C" w:rsidP="00A1229C">
      <w:pPr>
        <w:pStyle w:val="NBSclause"/>
        <w:rPr>
          <w:sz w:val="20"/>
        </w:rPr>
      </w:pPr>
      <w:r w:rsidRPr="005A6860">
        <w:rPr>
          <w:sz w:val="20"/>
        </w:rPr>
        <w:tab/>
        <w:t>-</w:t>
      </w:r>
      <w:r w:rsidRPr="005A6860">
        <w:rPr>
          <w:sz w:val="20"/>
        </w:rPr>
        <w:tab/>
        <w:t>Restrictions on use:</w:t>
      </w:r>
    </w:p>
    <w:p w14:paraId="07D61421"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r>
      <w:r>
        <w:rPr>
          <w:sz w:val="20"/>
        </w:rPr>
        <w:t xml:space="preserve">Use only in designated areas and as permitted by the Contractor’s site manager and in ways and times which do not cause disturbance </w:t>
      </w:r>
      <w:r w:rsidR="00E3226D">
        <w:rPr>
          <w:sz w:val="20"/>
        </w:rPr>
        <w:t xml:space="preserve">to </w:t>
      </w:r>
      <w:r>
        <w:rPr>
          <w:sz w:val="20"/>
        </w:rPr>
        <w:t>occupiers of adjacent properties.</w:t>
      </w:r>
    </w:p>
    <w:p w14:paraId="3ACEED36" w14:textId="77777777" w:rsidR="00A1229C" w:rsidRPr="005A6860" w:rsidRDefault="00A1229C" w:rsidP="00A1229C">
      <w:pPr>
        <w:pStyle w:val="NBSclause"/>
        <w:rPr>
          <w:sz w:val="20"/>
        </w:rPr>
      </w:pPr>
    </w:p>
    <w:p w14:paraId="2F6F0570" w14:textId="77777777" w:rsidR="00A1229C" w:rsidRPr="005A6860" w:rsidRDefault="00A1229C" w:rsidP="00A1229C">
      <w:pPr>
        <w:pStyle w:val="NBSclause"/>
        <w:rPr>
          <w:sz w:val="20"/>
        </w:rPr>
      </w:pPr>
      <w:r w:rsidRPr="005A6860">
        <w:rPr>
          <w:vanish/>
          <w:sz w:val="20"/>
        </w:rPr>
        <w:t>A34/</w:t>
      </w:r>
      <w:r w:rsidRPr="005A6860">
        <w:rPr>
          <w:sz w:val="20"/>
        </w:rPr>
        <w:t>210</w:t>
      </w:r>
      <w:r w:rsidRPr="005A6860">
        <w:rPr>
          <w:sz w:val="20"/>
        </w:rPr>
        <w:tab/>
        <w:t>EMPLOYER'S REPRESENTATIVES SITE VISITS</w:t>
      </w:r>
    </w:p>
    <w:p w14:paraId="513064D7" w14:textId="77777777" w:rsidR="00A1229C" w:rsidRPr="005A6860" w:rsidRDefault="00A1229C" w:rsidP="00A1229C">
      <w:pPr>
        <w:pStyle w:val="NBSclause"/>
        <w:rPr>
          <w:sz w:val="20"/>
        </w:rPr>
      </w:pPr>
      <w:r w:rsidRPr="005A6860">
        <w:rPr>
          <w:sz w:val="20"/>
        </w:rPr>
        <w:tab/>
        <w:t>-</w:t>
      </w:r>
      <w:r w:rsidRPr="005A6860">
        <w:rPr>
          <w:sz w:val="20"/>
        </w:rPr>
        <w:tab/>
        <w:t>Safety: Submit details in advance, to the Employer or the person identified in clause A10/140, of safety provisions and procedures (including those relating to materials, which may be deleterious), which will require their compliance when visiting the site.</w:t>
      </w:r>
    </w:p>
    <w:p w14:paraId="48996D10" w14:textId="77777777" w:rsidR="00A1229C" w:rsidRPr="005A6860" w:rsidRDefault="00A1229C" w:rsidP="00A1229C">
      <w:pPr>
        <w:pStyle w:val="NBSclause"/>
        <w:rPr>
          <w:sz w:val="20"/>
        </w:rPr>
      </w:pPr>
      <w:r w:rsidRPr="005A6860">
        <w:rPr>
          <w:sz w:val="20"/>
        </w:rPr>
        <w:tab/>
        <w:t>-</w:t>
      </w:r>
      <w:r w:rsidRPr="005A6860">
        <w:rPr>
          <w:sz w:val="20"/>
        </w:rPr>
        <w:tab/>
        <w:t>Protective clothing and/ or equipment: Provide and maintain on site for the Employer and the person stated in clause A10/140 and other visitors to the site.</w:t>
      </w:r>
    </w:p>
    <w:p w14:paraId="40F9DA4D" w14:textId="77777777" w:rsidR="00A1229C" w:rsidRPr="005A6860" w:rsidRDefault="00A1229C" w:rsidP="00A1229C">
      <w:pPr>
        <w:pStyle w:val="NBSclause"/>
        <w:rPr>
          <w:sz w:val="20"/>
        </w:rPr>
      </w:pPr>
    </w:p>
    <w:p w14:paraId="4C388D7F" w14:textId="77777777" w:rsidR="00A1229C" w:rsidRPr="005A6860" w:rsidRDefault="00A1229C" w:rsidP="00A1229C">
      <w:pPr>
        <w:pStyle w:val="NBSclause"/>
        <w:rPr>
          <w:sz w:val="20"/>
        </w:rPr>
      </w:pPr>
      <w:r w:rsidRPr="005A6860">
        <w:rPr>
          <w:vanish/>
          <w:sz w:val="20"/>
        </w:rPr>
        <w:t>A34/</w:t>
      </w:r>
      <w:r w:rsidRPr="005A6860">
        <w:rPr>
          <w:sz w:val="20"/>
        </w:rPr>
        <w:t>220</w:t>
      </w:r>
      <w:r w:rsidRPr="005A6860">
        <w:rPr>
          <w:sz w:val="20"/>
        </w:rPr>
        <w:tab/>
        <w:t>WORKING PRECAUTIONS/ RESTRICTIONS</w:t>
      </w:r>
    </w:p>
    <w:p w14:paraId="30990C97" w14:textId="77777777" w:rsidR="00A1229C" w:rsidRDefault="00A1229C" w:rsidP="00A1229C">
      <w:pPr>
        <w:pStyle w:val="NBSclause"/>
        <w:rPr>
          <w:sz w:val="20"/>
        </w:rPr>
      </w:pPr>
      <w:r w:rsidRPr="005A6860">
        <w:rPr>
          <w:sz w:val="20"/>
        </w:rPr>
        <w:tab/>
        <w:t>-</w:t>
      </w:r>
      <w:r w:rsidRPr="005A6860">
        <w:rPr>
          <w:sz w:val="20"/>
        </w:rPr>
        <w:tab/>
        <w:t xml:space="preserve">Hazardous areas: Operatives must take precautions </w:t>
      </w:r>
      <w:r>
        <w:rPr>
          <w:sz w:val="20"/>
        </w:rPr>
        <w:t>when working in the area(s) as contained in the Pre-Construction Health and Safety Plan.</w:t>
      </w:r>
    </w:p>
    <w:p w14:paraId="7A84D352" w14:textId="77777777" w:rsidR="00A1229C" w:rsidRDefault="00A1229C" w:rsidP="00A1229C">
      <w:pPr>
        <w:pStyle w:val="NBSclause"/>
        <w:rPr>
          <w:sz w:val="20"/>
        </w:rPr>
      </w:pPr>
    </w:p>
    <w:p w14:paraId="54ABE228" w14:textId="77777777" w:rsidR="00A1229C" w:rsidRPr="005A6860" w:rsidRDefault="00A1229C" w:rsidP="00A1229C">
      <w:pPr>
        <w:pStyle w:val="NBSclause"/>
        <w:rPr>
          <w:sz w:val="20"/>
        </w:rPr>
      </w:pPr>
      <w:r>
        <w:rPr>
          <w:sz w:val="20"/>
        </w:rPr>
        <w:tab/>
      </w:r>
      <w:r>
        <w:rPr>
          <w:sz w:val="20"/>
        </w:rPr>
        <w:tab/>
        <w:t>Permit to work procedures will operate for all work carried out in the areas as contained in the Pre-Construction Health and Safety Plan.</w:t>
      </w:r>
    </w:p>
    <w:p w14:paraId="610FEBA0" w14:textId="77777777" w:rsidR="00A1229C" w:rsidRPr="005A6860" w:rsidRDefault="00A1229C" w:rsidP="00A1229C">
      <w:pPr>
        <w:pStyle w:val="NBSclause"/>
        <w:rPr>
          <w:sz w:val="20"/>
        </w:rPr>
      </w:pPr>
    </w:p>
    <w:p w14:paraId="3ACF43D3" w14:textId="77777777" w:rsidR="00A1229C" w:rsidRPr="005A6860" w:rsidRDefault="00A1229C" w:rsidP="00A1229C">
      <w:pPr>
        <w:pStyle w:val="Heading2"/>
      </w:pPr>
      <w:bookmarkStart w:id="51" w:name="_Toc387237968"/>
      <w:bookmarkStart w:id="52" w:name="_Toc387238346"/>
      <w:bookmarkStart w:id="53" w:name="_Toc390850118"/>
      <w:r w:rsidRPr="005A6860">
        <w:t>PROTECT AGAINST THE FOLLOWING</w:t>
      </w:r>
      <w:bookmarkEnd w:id="51"/>
      <w:bookmarkEnd w:id="52"/>
      <w:bookmarkEnd w:id="53"/>
    </w:p>
    <w:p w14:paraId="3C69C24E" w14:textId="77777777" w:rsidR="00A1229C" w:rsidRPr="005A6860" w:rsidRDefault="00A1229C" w:rsidP="00A1229C">
      <w:pPr>
        <w:pStyle w:val="NBSclause"/>
        <w:rPr>
          <w:sz w:val="20"/>
        </w:rPr>
      </w:pPr>
    </w:p>
    <w:p w14:paraId="404FFD35" w14:textId="77777777" w:rsidR="00A1229C" w:rsidRPr="005A6860" w:rsidRDefault="00A1229C" w:rsidP="00A1229C">
      <w:pPr>
        <w:pStyle w:val="NBSclause"/>
        <w:rPr>
          <w:sz w:val="20"/>
        </w:rPr>
      </w:pPr>
      <w:r w:rsidRPr="005A6860">
        <w:rPr>
          <w:vanish/>
          <w:sz w:val="20"/>
        </w:rPr>
        <w:t>A34/</w:t>
      </w:r>
      <w:r w:rsidRPr="005A6860">
        <w:rPr>
          <w:sz w:val="20"/>
        </w:rPr>
        <w:t>310</w:t>
      </w:r>
      <w:r w:rsidRPr="005A6860">
        <w:rPr>
          <w:sz w:val="20"/>
        </w:rPr>
        <w:tab/>
        <w:t>EXPLOSIVES</w:t>
      </w:r>
    </w:p>
    <w:p w14:paraId="57B1B00C" w14:textId="77777777" w:rsidR="00A1229C" w:rsidRPr="005A6860" w:rsidRDefault="00A1229C" w:rsidP="00A1229C">
      <w:pPr>
        <w:pStyle w:val="NBSclause"/>
        <w:rPr>
          <w:sz w:val="20"/>
        </w:rPr>
      </w:pPr>
      <w:r w:rsidRPr="005A6860">
        <w:rPr>
          <w:sz w:val="20"/>
        </w:rPr>
        <w:tab/>
        <w:t>-</w:t>
      </w:r>
      <w:r w:rsidRPr="005A6860">
        <w:rPr>
          <w:sz w:val="20"/>
        </w:rPr>
        <w:tab/>
        <w:t>Use: Not permitted.</w:t>
      </w:r>
    </w:p>
    <w:p w14:paraId="56BB9560" w14:textId="77777777" w:rsidR="00A1229C" w:rsidRPr="005A6860" w:rsidRDefault="00A1229C" w:rsidP="00A1229C">
      <w:pPr>
        <w:pStyle w:val="NBSclause"/>
        <w:rPr>
          <w:sz w:val="20"/>
        </w:rPr>
      </w:pPr>
    </w:p>
    <w:p w14:paraId="755E559E" w14:textId="77777777" w:rsidR="00A1229C" w:rsidRPr="005A6860" w:rsidRDefault="00A1229C" w:rsidP="00A1229C">
      <w:pPr>
        <w:pStyle w:val="NBSclause"/>
        <w:rPr>
          <w:sz w:val="20"/>
        </w:rPr>
      </w:pPr>
      <w:r w:rsidRPr="005A6860">
        <w:rPr>
          <w:vanish/>
          <w:sz w:val="20"/>
        </w:rPr>
        <w:t>A34/</w:t>
      </w:r>
      <w:r w:rsidRPr="005A6860">
        <w:rPr>
          <w:sz w:val="20"/>
        </w:rPr>
        <w:t>330</w:t>
      </w:r>
      <w:r w:rsidRPr="005A6860">
        <w:rPr>
          <w:sz w:val="20"/>
        </w:rPr>
        <w:tab/>
        <w:t>NOISE AND VIBRATION</w:t>
      </w:r>
    </w:p>
    <w:p w14:paraId="3F07951F" w14:textId="77777777" w:rsidR="006D4755" w:rsidRPr="005A6860" w:rsidRDefault="00A1229C" w:rsidP="006D4755">
      <w:pPr>
        <w:pStyle w:val="NBSclause"/>
        <w:rPr>
          <w:sz w:val="20"/>
        </w:rPr>
      </w:pPr>
      <w:r w:rsidRPr="005A6860">
        <w:rPr>
          <w:sz w:val="20"/>
        </w:rPr>
        <w:tab/>
        <w:t>-</w:t>
      </w:r>
      <w:r w:rsidRPr="005A6860">
        <w:rPr>
          <w:sz w:val="20"/>
        </w:rPr>
        <w:tab/>
      </w:r>
      <w:r w:rsidR="006D4755" w:rsidRPr="005A6860">
        <w:rPr>
          <w:sz w:val="20"/>
        </w:rPr>
        <w:t xml:space="preserve">Standard: Comply with the recommendations of BS 5228-1, </w:t>
      </w:r>
      <w:proofErr w:type="gramStart"/>
      <w:r w:rsidR="006D4755" w:rsidRPr="005A6860">
        <w:rPr>
          <w:sz w:val="20"/>
        </w:rPr>
        <w:t>in particular clause</w:t>
      </w:r>
      <w:proofErr w:type="gramEnd"/>
      <w:r w:rsidR="006D4755" w:rsidRPr="005A6860">
        <w:rPr>
          <w:sz w:val="20"/>
        </w:rPr>
        <w:t xml:space="preserve"> 7.3, to minimize noise levels during the execution of the Works.</w:t>
      </w:r>
      <w:r w:rsidR="006D4755">
        <w:rPr>
          <w:sz w:val="20"/>
        </w:rPr>
        <w:t xml:space="preserve"> Please refer to London Borough of Croydon Construction Code of Practice.</w:t>
      </w:r>
    </w:p>
    <w:p w14:paraId="20F09085" w14:textId="77777777" w:rsidR="006D4755" w:rsidRDefault="006D4755" w:rsidP="006D4755">
      <w:pPr>
        <w:pStyle w:val="NBSclause"/>
        <w:rPr>
          <w:sz w:val="20"/>
        </w:rPr>
      </w:pPr>
      <w:r w:rsidRPr="005A6860">
        <w:rPr>
          <w:sz w:val="20"/>
        </w:rPr>
        <w:tab/>
        <w:t>-</w:t>
      </w:r>
      <w:r w:rsidRPr="005A6860">
        <w:rPr>
          <w:sz w:val="20"/>
        </w:rPr>
        <w:tab/>
        <w:t xml:space="preserve">Noise levels from the Works: Maximum level: </w:t>
      </w:r>
      <w:r>
        <w:rPr>
          <w:sz w:val="20"/>
        </w:rPr>
        <w:t>Are to be kept to the necessary minimum. Planning conditions may stipulate additional requirements which the contractor must take into consideration.</w:t>
      </w:r>
    </w:p>
    <w:p w14:paraId="47E4F204" w14:textId="77777777" w:rsidR="006D4755" w:rsidRPr="005A6860" w:rsidRDefault="006D4755" w:rsidP="006D4755">
      <w:pPr>
        <w:pStyle w:val="NBSclause"/>
        <w:rPr>
          <w:sz w:val="20"/>
        </w:rPr>
      </w:pPr>
      <w:r>
        <w:rPr>
          <w:sz w:val="20"/>
        </w:rPr>
        <w:tab/>
        <w:t>-</w:t>
      </w:r>
      <w:r>
        <w:rPr>
          <w:sz w:val="20"/>
        </w:rPr>
        <w:tab/>
      </w:r>
      <w:r w:rsidRPr="009E6038">
        <w:rPr>
          <w:sz w:val="20"/>
        </w:rPr>
        <w:t xml:space="preserve">Site is bordered by residential properties. Refer to </w:t>
      </w:r>
      <w:r>
        <w:rPr>
          <w:sz w:val="20"/>
        </w:rPr>
        <w:t xml:space="preserve">Please refer to London Borough of Croydon Construction Code of Practice. </w:t>
      </w:r>
      <w:r w:rsidRPr="009E6038">
        <w:rPr>
          <w:sz w:val="20"/>
        </w:rPr>
        <w:t>on the Control of Noise and Pollution from Construction Sites as referenced in the planning consent.</w:t>
      </w:r>
    </w:p>
    <w:p w14:paraId="35256A08" w14:textId="77777777" w:rsidR="006D4755" w:rsidRPr="005A6860" w:rsidRDefault="006D4755" w:rsidP="006D4755">
      <w:pPr>
        <w:pStyle w:val="NBSclause"/>
        <w:rPr>
          <w:sz w:val="20"/>
        </w:rPr>
      </w:pPr>
      <w:r w:rsidRPr="005A6860">
        <w:rPr>
          <w:sz w:val="20"/>
        </w:rPr>
        <w:tab/>
        <w:t>-</w:t>
      </w:r>
      <w:r w:rsidRPr="005A6860">
        <w:rPr>
          <w:sz w:val="20"/>
        </w:rPr>
        <w:tab/>
        <w:t>Equipment: Fit compressors, percussion tools and vehicles with effective silencers of a type recommended by manufacturers of the compressors, tools or vehicles.</w:t>
      </w:r>
    </w:p>
    <w:p w14:paraId="776181EE" w14:textId="77777777" w:rsidR="006D4755" w:rsidRPr="005A6860" w:rsidRDefault="006D4755" w:rsidP="006D4755">
      <w:pPr>
        <w:pStyle w:val="NBSclause"/>
        <w:rPr>
          <w:sz w:val="20"/>
        </w:rPr>
      </w:pPr>
      <w:r w:rsidRPr="005A6860">
        <w:rPr>
          <w:sz w:val="20"/>
        </w:rPr>
        <w:tab/>
        <w:t>-</w:t>
      </w:r>
      <w:r w:rsidRPr="005A6860">
        <w:rPr>
          <w:sz w:val="20"/>
        </w:rPr>
        <w:tab/>
        <w:t>Restrictions: Do not use:</w:t>
      </w:r>
    </w:p>
    <w:p w14:paraId="72C27D2C" w14:textId="77777777" w:rsidR="006D4755" w:rsidRPr="005A6860" w:rsidRDefault="006D4755" w:rsidP="006D4755">
      <w:pPr>
        <w:pStyle w:val="NBSsub-indent"/>
        <w:tabs>
          <w:tab w:val="left" w:pos="284"/>
        </w:tabs>
        <w:rPr>
          <w:sz w:val="20"/>
        </w:rPr>
      </w:pPr>
      <w:r w:rsidRPr="005A6860">
        <w:rPr>
          <w:sz w:val="20"/>
        </w:rPr>
        <w:tab/>
      </w:r>
      <w:r w:rsidRPr="005A6860">
        <w:rPr>
          <w:sz w:val="20"/>
        </w:rPr>
        <w:tab/>
        <w:t>-</w:t>
      </w:r>
      <w:r w:rsidRPr="005A6860">
        <w:rPr>
          <w:sz w:val="20"/>
        </w:rPr>
        <w:tab/>
        <w:t xml:space="preserve">Percussion tools and other noisy appliances without consent during the hours </w:t>
      </w:r>
      <w:r>
        <w:rPr>
          <w:sz w:val="20"/>
        </w:rPr>
        <w:t>specified within the planning requirements (No noisy works outside the hours of 9am-17:30)</w:t>
      </w:r>
      <w:r w:rsidRPr="005A6860">
        <w:rPr>
          <w:sz w:val="20"/>
        </w:rPr>
        <w:t>.</w:t>
      </w:r>
    </w:p>
    <w:p w14:paraId="2A48E89D" w14:textId="77777777" w:rsidR="006D4755" w:rsidRDefault="006D4755" w:rsidP="006D4755">
      <w:pPr>
        <w:pStyle w:val="NBSsub-indent"/>
        <w:tabs>
          <w:tab w:val="left" w:pos="284"/>
        </w:tabs>
        <w:rPr>
          <w:sz w:val="20"/>
        </w:rPr>
      </w:pPr>
      <w:r w:rsidRPr="005A6860">
        <w:rPr>
          <w:sz w:val="20"/>
        </w:rPr>
        <w:tab/>
      </w:r>
      <w:r w:rsidRPr="005A6860">
        <w:rPr>
          <w:sz w:val="20"/>
        </w:rPr>
        <w:tab/>
        <w:t>-</w:t>
      </w:r>
      <w:r w:rsidRPr="005A6860">
        <w:rPr>
          <w:sz w:val="20"/>
        </w:rPr>
        <w:tab/>
        <w:t>Radios or other audio equipment or permit employees to use in ways or at times that may cause nuisance.</w:t>
      </w:r>
    </w:p>
    <w:p w14:paraId="4A108A9A" w14:textId="77777777" w:rsidR="00A1229C" w:rsidRPr="005A6860" w:rsidRDefault="00A1229C" w:rsidP="006D4755">
      <w:pPr>
        <w:pStyle w:val="NBSclause"/>
        <w:rPr>
          <w:sz w:val="20"/>
        </w:rPr>
      </w:pPr>
    </w:p>
    <w:p w14:paraId="77A21F4B" w14:textId="77777777" w:rsidR="00A1229C" w:rsidRPr="005A6860" w:rsidRDefault="00FD7268" w:rsidP="00A1229C">
      <w:pPr>
        <w:pStyle w:val="NBSclause"/>
        <w:rPr>
          <w:sz w:val="20"/>
        </w:rPr>
      </w:pPr>
      <w:r>
        <w:rPr>
          <w:sz w:val="20"/>
        </w:rPr>
        <w:br w:type="page"/>
      </w:r>
      <w:r w:rsidR="00A1229C" w:rsidRPr="005A6860">
        <w:rPr>
          <w:vanish/>
          <w:sz w:val="20"/>
        </w:rPr>
        <w:t>A34/</w:t>
      </w:r>
      <w:r w:rsidR="00A1229C" w:rsidRPr="005A6860">
        <w:rPr>
          <w:sz w:val="20"/>
        </w:rPr>
        <w:t>340</w:t>
      </w:r>
      <w:r w:rsidR="00A1229C" w:rsidRPr="005A6860">
        <w:rPr>
          <w:sz w:val="20"/>
        </w:rPr>
        <w:tab/>
        <w:t>POLLUTION</w:t>
      </w:r>
    </w:p>
    <w:p w14:paraId="219768EC" w14:textId="77777777" w:rsidR="00A1229C" w:rsidRPr="005A6860" w:rsidRDefault="00A1229C" w:rsidP="00A1229C">
      <w:pPr>
        <w:pStyle w:val="NBSclause"/>
        <w:rPr>
          <w:sz w:val="20"/>
        </w:rPr>
      </w:pPr>
      <w:r w:rsidRPr="005A6860">
        <w:rPr>
          <w:sz w:val="20"/>
        </w:rPr>
        <w:tab/>
        <w:t>-</w:t>
      </w:r>
      <w:r w:rsidRPr="005A6860">
        <w:rPr>
          <w:sz w:val="20"/>
        </w:rPr>
        <w:tab/>
        <w:t xml:space="preserve">Prevention: Protect the site, the Works and the general environment including the atmosphere, lands, streams and waterways against pollution. </w:t>
      </w:r>
    </w:p>
    <w:p w14:paraId="48A0F622" w14:textId="77777777" w:rsidR="00A1229C" w:rsidRPr="005A6860" w:rsidRDefault="00A1229C" w:rsidP="00A1229C">
      <w:pPr>
        <w:pStyle w:val="NBSclause"/>
        <w:rPr>
          <w:sz w:val="20"/>
        </w:rPr>
      </w:pPr>
      <w:r w:rsidRPr="005A6860">
        <w:rPr>
          <w:sz w:val="20"/>
        </w:rPr>
        <w:tab/>
        <w:t>-</w:t>
      </w:r>
      <w:r w:rsidRPr="005A6860">
        <w:rPr>
          <w:sz w:val="20"/>
        </w:rPr>
        <w:tab/>
        <w:t>Contamination: If pollution occurs inform immediately, including to the appropriate Authorities and provide relevant information.</w:t>
      </w:r>
    </w:p>
    <w:p w14:paraId="620F4C5E" w14:textId="77777777" w:rsidR="00A1229C" w:rsidRPr="005A6860" w:rsidRDefault="00A1229C" w:rsidP="00A1229C">
      <w:pPr>
        <w:pStyle w:val="NBSclause"/>
        <w:rPr>
          <w:sz w:val="20"/>
        </w:rPr>
      </w:pPr>
    </w:p>
    <w:p w14:paraId="7FF1A011" w14:textId="77777777" w:rsidR="00A1229C" w:rsidRPr="005A6860" w:rsidRDefault="00A1229C" w:rsidP="00A1229C">
      <w:pPr>
        <w:pStyle w:val="NBSclause"/>
        <w:rPr>
          <w:sz w:val="20"/>
        </w:rPr>
      </w:pPr>
      <w:r w:rsidRPr="005A6860">
        <w:rPr>
          <w:vanish/>
          <w:sz w:val="20"/>
        </w:rPr>
        <w:t>A34/</w:t>
      </w:r>
      <w:r w:rsidRPr="005A6860">
        <w:rPr>
          <w:sz w:val="20"/>
        </w:rPr>
        <w:t>350</w:t>
      </w:r>
      <w:r w:rsidRPr="005A6860">
        <w:rPr>
          <w:sz w:val="20"/>
        </w:rPr>
        <w:tab/>
        <w:t>PESTICIDES</w:t>
      </w:r>
    </w:p>
    <w:p w14:paraId="739697EB" w14:textId="77777777" w:rsidR="00A1229C" w:rsidRPr="005A6860" w:rsidRDefault="00A1229C" w:rsidP="00A1229C">
      <w:pPr>
        <w:pStyle w:val="NBSclause"/>
        <w:rPr>
          <w:sz w:val="20"/>
        </w:rPr>
      </w:pPr>
      <w:r w:rsidRPr="005A6860">
        <w:rPr>
          <w:sz w:val="20"/>
        </w:rPr>
        <w:tab/>
        <w:t>-</w:t>
      </w:r>
      <w:r w:rsidRPr="005A6860">
        <w:rPr>
          <w:sz w:val="20"/>
        </w:rPr>
        <w:tab/>
        <w:t>Use: Not permitted.</w:t>
      </w:r>
    </w:p>
    <w:p w14:paraId="734F1A5D" w14:textId="77777777" w:rsidR="00A1229C" w:rsidRPr="005A6860" w:rsidRDefault="00A1229C" w:rsidP="00A1229C">
      <w:pPr>
        <w:pStyle w:val="NBSclause"/>
        <w:rPr>
          <w:sz w:val="20"/>
        </w:rPr>
      </w:pPr>
    </w:p>
    <w:p w14:paraId="3CB355B3" w14:textId="77777777" w:rsidR="00A1229C" w:rsidRPr="005A6860" w:rsidRDefault="00A1229C" w:rsidP="00A1229C">
      <w:pPr>
        <w:pStyle w:val="NBSclause"/>
        <w:rPr>
          <w:sz w:val="20"/>
        </w:rPr>
      </w:pPr>
      <w:r w:rsidRPr="005A6860">
        <w:rPr>
          <w:vanish/>
          <w:sz w:val="20"/>
        </w:rPr>
        <w:t>A34/</w:t>
      </w:r>
      <w:r w:rsidRPr="005A6860">
        <w:rPr>
          <w:sz w:val="20"/>
        </w:rPr>
        <w:t>360</w:t>
      </w:r>
      <w:r w:rsidRPr="005A6860">
        <w:rPr>
          <w:sz w:val="20"/>
        </w:rPr>
        <w:tab/>
        <w:t>NUISANCE</w:t>
      </w:r>
    </w:p>
    <w:p w14:paraId="46EB8DDE" w14:textId="77777777" w:rsidR="00A1229C" w:rsidRPr="005A6860" w:rsidRDefault="00A1229C" w:rsidP="00A1229C">
      <w:pPr>
        <w:pStyle w:val="NBSclause"/>
        <w:rPr>
          <w:sz w:val="20"/>
        </w:rPr>
      </w:pPr>
      <w:r w:rsidRPr="005A6860">
        <w:rPr>
          <w:sz w:val="20"/>
        </w:rPr>
        <w:tab/>
        <w:t>-</w:t>
      </w:r>
      <w:r w:rsidRPr="005A6860">
        <w:rPr>
          <w:sz w:val="20"/>
        </w:rPr>
        <w:tab/>
        <w:t>Duty: Prevent nuisance from smoke, dust, rubbish, vermin and other causes.</w:t>
      </w:r>
    </w:p>
    <w:p w14:paraId="55AE4F52" w14:textId="77777777" w:rsidR="00A1229C" w:rsidRPr="005A6860" w:rsidRDefault="00A1229C" w:rsidP="00A1229C">
      <w:pPr>
        <w:pStyle w:val="NBSclause"/>
        <w:rPr>
          <w:sz w:val="20"/>
        </w:rPr>
      </w:pPr>
      <w:r w:rsidRPr="005A6860">
        <w:rPr>
          <w:sz w:val="20"/>
        </w:rPr>
        <w:tab/>
        <w:t>-</w:t>
      </w:r>
      <w:r w:rsidRPr="005A6860">
        <w:rPr>
          <w:sz w:val="20"/>
        </w:rPr>
        <w:tab/>
        <w:t>Surface water: Prevent hazardous build-up on site, in excavations and to surrounding areas and roads.</w:t>
      </w:r>
    </w:p>
    <w:p w14:paraId="1B25D62E" w14:textId="77777777" w:rsidR="00A1229C" w:rsidRPr="005A6860" w:rsidRDefault="00A1229C" w:rsidP="00A1229C">
      <w:pPr>
        <w:pStyle w:val="NBSclause"/>
        <w:rPr>
          <w:sz w:val="20"/>
        </w:rPr>
      </w:pPr>
    </w:p>
    <w:p w14:paraId="159670F0" w14:textId="77777777" w:rsidR="00A1229C" w:rsidRPr="005A6860" w:rsidRDefault="00A1229C" w:rsidP="00A1229C">
      <w:pPr>
        <w:pStyle w:val="NBSclause"/>
        <w:rPr>
          <w:sz w:val="20"/>
        </w:rPr>
      </w:pPr>
      <w:r w:rsidRPr="005A6860">
        <w:rPr>
          <w:vanish/>
          <w:sz w:val="20"/>
        </w:rPr>
        <w:t>A34/</w:t>
      </w:r>
      <w:r w:rsidRPr="005A6860">
        <w:rPr>
          <w:sz w:val="20"/>
        </w:rPr>
        <w:t>370</w:t>
      </w:r>
      <w:r w:rsidRPr="005A6860">
        <w:rPr>
          <w:sz w:val="20"/>
        </w:rPr>
        <w:tab/>
        <w:t>ASBESTOS CONTAINING MATERIALS</w:t>
      </w:r>
    </w:p>
    <w:p w14:paraId="477772F1" w14:textId="77777777" w:rsidR="00A1229C" w:rsidRPr="005A6860" w:rsidRDefault="00A1229C" w:rsidP="00A1229C">
      <w:pPr>
        <w:pStyle w:val="NBSclause"/>
        <w:rPr>
          <w:sz w:val="20"/>
        </w:rPr>
      </w:pPr>
      <w:r w:rsidRPr="005A6860">
        <w:rPr>
          <w:sz w:val="20"/>
        </w:rPr>
        <w:tab/>
        <w:t>-</w:t>
      </w:r>
      <w:r w:rsidRPr="005A6860">
        <w:rPr>
          <w:sz w:val="20"/>
        </w:rPr>
        <w:tab/>
        <w:t>Duty: Report immediately any suspected materials discovered during execution of the Works.</w:t>
      </w:r>
    </w:p>
    <w:p w14:paraId="4C815387"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Do not disturb.</w:t>
      </w:r>
    </w:p>
    <w:p w14:paraId="186E42EE"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Agree methods for safe removal or encapsulation.</w:t>
      </w:r>
    </w:p>
    <w:p w14:paraId="590A529E" w14:textId="77777777" w:rsidR="00A1229C" w:rsidRPr="005A6860" w:rsidRDefault="00A1229C" w:rsidP="00A1229C">
      <w:pPr>
        <w:pStyle w:val="NBSclause"/>
        <w:rPr>
          <w:sz w:val="20"/>
        </w:rPr>
      </w:pPr>
    </w:p>
    <w:p w14:paraId="7C104D0A" w14:textId="77777777" w:rsidR="00A1229C" w:rsidRPr="005A6860" w:rsidRDefault="00A1229C" w:rsidP="00A1229C">
      <w:pPr>
        <w:pStyle w:val="NBSclause"/>
        <w:rPr>
          <w:sz w:val="20"/>
        </w:rPr>
      </w:pPr>
      <w:r w:rsidRPr="005A6860">
        <w:rPr>
          <w:vanish/>
          <w:sz w:val="20"/>
        </w:rPr>
        <w:t>A34/</w:t>
      </w:r>
      <w:r w:rsidRPr="005A6860">
        <w:rPr>
          <w:sz w:val="20"/>
        </w:rPr>
        <w:t>371</w:t>
      </w:r>
      <w:r w:rsidRPr="005A6860">
        <w:rPr>
          <w:sz w:val="20"/>
        </w:rPr>
        <w:tab/>
        <w:t>DANGEROUS OR HAZARDOUS SUBSTANCES</w:t>
      </w:r>
    </w:p>
    <w:p w14:paraId="18686A14" w14:textId="77777777" w:rsidR="00A1229C" w:rsidRPr="005A6860" w:rsidRDefault="00A1229C" w:rsidP="00A1229C">
      <w:pPr>
        <w:pStyle w:val="NBSclause"/>
        <w:rPr>
          <w:sz w:val="20"/>
        </w:rPr>
      </w:pPr>
      <w:r w:rsidRPr="005A6860">
        <w:rPr>
          <w:sz w:val="20"/>
        </w:rPr>
        <w:tab/>
        <w:t>-</w:t>
      </w:r>
      <w:r w:rsidRPr="005A6860">
        <w:rPr>
          <w:sz w:val="20"/>
        </w:rPr>
        <w:tab/>
        <w:t>Duty: Report immediately suspected materials discovered during execution of the Works.</w:t>
      </w:r>
    </w:p>
    <w:p w14:paraId="78BA350A"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Do not disturb.</w:t>
      </w:r>
    </w:p>
    <w:p w14:paraId="1A91AE2E"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Agree methods for safe removal or remediation.</w:t>
      </w:r>
    </w:p>
    <w:p w14:paraId="61D3E3C4" w14:textId="77777777" w:rsidR="00A1229C" w:rsidRPr="005A6860" w:rsidRDefault="00A1229C" w:rsidP="00A1229C">
      <w:pPr>
        <w:pStyle w:val="NBSclause"/>
        <w:rPr>
          <w:sz w:val="20"/>
        </w:rPr>
      </w:pPr>
    </w:p>
    <w:p w14:paraId="18D5B3DE" w14:textId="77777777" w:rsidR="00A1229C" w:rsidRPr="005A6860" w:rsidRDefault="00A1229C" w:rsidP="00A1229C">
      <w:pPr>
        <w:pStyle w:val="NBSclause"/>
        <w:rPr>
          <w:sz w:val="20"/>
        </w:rPr>
      </w:pPr>
      <w:r w:rsidRPr="005A6860">
        <w:rPr>
          <w:vanish/>
          <w:sz w:val="20"/>
        </w:rPr>
        <w:t>A34/</w:t>
      </w:r>
      <w:r w:rsidRPr="005A6860">
        <w:rPr>
          <w:sz w:val="20"/>
        </w:rPr>
        <w:t>375</w:t>
      </w:r>
      <w:r w:rsidRPr="005A6860">
        <w:rPr>
          <w:sz w:val="20"/>
        </w:rPr>
        <w:tab/>
        <w:t>ANTIQUITIES</w:t>
      </w:r>
    </w:p>
    <w:p w14:paraId="59620112" w14:textId="77777777" w:rsidR="00A1229C" w:rsidRPr="005A6860" w:rsidRDefault="00A1229C" w:rsidP="00A1229C">
      <w:pPr>
        <w:pStyle w:val="NBSclause"/>
        <w:rPr>
          <w:sz w:val="20"/>
        </w:rPr>
      </w:pPr>
      <w:r w:rsidRPr="005A6860">
        <w:rPr>
          <w:sz w:val="20"/>
        </w:rPr>
        <w:tab/>
        <w:t>-</w:t>
      </w:r>
      <w:r w:rsidRPr="005A6860">
        <w:rPr>
          <w:sz w:val="20"/>
        </w:rPr>
        <w:tab/>
        <w:t>Duty: Report immediately any fossils, antiquities and other objects of interest or value discovered during execution of the works.</w:t>
      </w:r>
    </w:p>
    <w:p w14:paraId="1FCFFCF0" w14:textId="77777777" w:rsidR="00A1229C" w:rsidRPr="005A6860" w:rsidRDefault="00A1229C" w:rsidP="00A1229C">
      <w:pPr>
        <w:pStyle w:val="NBSclause"/>
        <w:rPr>
          <w:sz w:val="20"/>
        </w:rPr>
      </w:pPr>
      <w:r w:rsidRPr="005A6860">
        <w:rPr>
          <w:sz w:val="20"/>
        </w:rPr>
        <w:tab/>
        <w:t>-</w:t>
      </w:r>
      <w:r w:rsidRPr="005A6860">
        <w:rPr>
          <w:sz w:val="20"/>
        </w:rPr>
        <w:tab/>
        <w:t>Preservation: Keep objects in the exact position and condition in which they were found.</w:t>
      </w:r>
    </w:p>
    <w:p w14:paraId="09273E29" w14:textId="77777777" w:rsidR="00A1229C" w:rsidRPr="005A6860" w:rsidRDefault="00A1229C" w:rsidP="00A1229C">
      <w:pPr>
        <w:pStyle w:val="NBSclause"/>
        <w:rPr>
          <w:sz w:val="20"/>
        </w:rPr>
      </w:pPr>
    </w:p>
    <w:p w14:paraId="41885C7F" w14:textId="77777777" w:rsidR="00A1229C" w:rsidRPr="005A6860" w:rsidRDefault="00A1229C" w:rsidP="00A1229C">
      <w:pPr>
        <w:pStyle w:val="NBSclause"/>
        <w:rPr>
          <w:sz w:val="20"/>
        </w:rPr>
      </w:pPr>
      <w:r w:rsidRPr="005A6860">
        <w:rPr>
          <w:vanish/>
          <w:sz w:val="20"/>
        </w:rPr>
        <w:t>A34/</w:t>
      </w:r>
      <w:r w:rsidRPr="005A6860">
        <w:rPr>
          <w:sz w:val="20"/>
        </w:rPr>
        <w:t>380</w:t>
      </w:r>
      <w:r w:rsidRPr="005A6860">
        <w:rPr>
          <w:sz w:val="20"/>
        </w:rPr>
        <w:tab/>
        <w:t>FIRE PREVENTION</w:t>
      </w:r>
    </w:p>
    <w:p w14:paraId="2751576B" w14:textId="77777777" w:rsidR="00A1229C" w:rsidRPr="005A6860" w:rsidRDefault="00A1229C" w:rsidP="00A1229C">
      <w:pPr>
        <w:pStyle w:val="NBSclause"/>
        <w:rPr>
          <w:sz w:val="20"/>
        </w:rPr>
      </w:pPr>
      <w:r w:rsidRPr="005A6860">
        <w:rPr>
          <w:sz w:val="20"/>
        </w:rPr>
        <w:tab/>
        <w:t>-</w:t>
      </w:r>
      <w:r w:rsidRPr="005A6860">
        <w:rPr>
          <w:sz w:val="20"/>
        </w:rPr>
        <w:tab/>
        <w:t>Duty: Prevent personal injury or death, and damage to the Works or other property from fire.</w:t>
      </w:r>
    </w:p>
    <w:p w14:paraId="76937132" w14:textId="77777777" w:rsidR="00A1229C" w:rsidRPr="005A6860" w:rsidRDefault="00A1229C" w:rsidP="00A1229C">
      <w:pPr>
        <w:pStyle w:val="NBSclause"/>
        <w:rPr>
          <w:sz w:val="20"/>
        </w:rPr>
      </w:pPr>
      <w:r w:rsidRPr="005A6860">
        <w:rPr>
          <w:sz w:val="20"/>
        </w:rPr>
        <w:tab/>
        <w:t>-</w:t>
      </w:r>
      <w:r w:rsidRPr="005A6860">
        <w:rPr>
          <w:sz w:val="20"/>
        </w:rPr>
        <w:tab/>
        <w:t>Standard: Comply with Joint Code of Practice 'Fire Prevention on Construction Sites', published by the Construction Confederation and The Fire Protection Association (The 'Joint Fire Code').</w:t>
      </w:r>
    </w:p>
    <w:p w14:paraId="116A7664" w14:textId="77777777" w:rsidR="00A1229C" w:rsidRPr="005A6860" w:rsidRDefault="00A1229C" w:rsidP="00A1229C">
      <w:pPr>
        <w:pStyle w:val="NBSclause"/>
        <w:rPr>
          <w:sz w:val="20"/>
        </w:rPr>
      </w:pPr>
    </w:p>
    <w:p w14:paraId="3C4C8B1B" w14:textId="77777777" w:rsidR="00A1229C" w:rsidRPr="005A6860" w:rsidRDefault="00A1229C" w:rsidP="00A1229C">
      <w:pPr>
        <w:pStyle w:val="NBSclause"/>
        <w:rPr>
          <w:sz w:val="20"/>
        </w:rPr>
      </w:pPr>
      <w:r w:rsidRPr="005A6860">
        <w:rPr>
          <w:vanish/>
          <w:sz w:val="20"/>
        </w:rPr>
        <w:t>A34/</w:t>
      </w:r>
      <w:r w:rsidRPr="005A6860">
        <w:rPr>
          <w:sz w:val="20"/>
        </w:rPr>
        <w:t>390</w:t>
      </w:r>
      <w:r w:rsidRPr="005A6860">
        <w:rPr>
          <w:sz w:val="20"/>
        </w:rPr>
        <w:tab/>
        <w:t>SMOKING ON SITE</w:t>
      </w:r>
    </w:p>
    <w:p w14:paraId="5F816E29" w14:textId="77777777" w:rsidR="00A1229C" w:rsidRPr="005A6860" w:rsidRDefault="00A1229C" w:rsidP="00A1229C">
      <w:pPr>
        <w:pStyle w:val="NBSclause"/>
        <w:rPr>
          <w:sz w:val="20"/>
        </w:rPr>
      </w:pPr>
      <w:r w:rsidRPr="005A6860">
        <w:rPr>
          <w:sz w:val="20"/>
        </w:rPr>
        <w:tab/>
        <w:t>-</w:t>
      </w:r>
      <w:r w:rsidRPr="005A6860">
        <w:rPr>
          <w:sz w:val="20"/>
        </w:rPr>
        <w:tab/>
        <w:t>Smoking on site: Not permitted.</w:t>
      </w:r>
    </w:p>
    <w:p w14:paraId="036C158E" w14:textId="77777777" w:rsidR="00A1229C" w:rsidRPr="005A6860" w:rsidRDefault="00A1229C" w:rsidP="00A1229C">
      <w:pPr>
        <w:pStyle w:val="NBSclause"/>
        <w:rPr>
          <w:sz w:val="20"/>
        </w:rPr>
      </w:pPr>
    </w:p>
    <w:p w14:paraId="6483A952" w14:textId="77777777" w:rsidR="00A1229C" w:rsidRPr="005A6860" w:rsidRDefault="00A1229C" w:rsidP="00A1229C">
      <w:pPr>
        <w:pStyle w:val="NBSclause"/>
        <w:rPr>
          <w:sz w:val="20"/>
        </w:rPr>
      </w:pPr>
      <w:r w:rsidRPr="005A6860">
        <w:rPr>
          <w:vanish/>
          <w:sz w:val="20"/>
        </w:rPr>
        <w:t>A34/</w:t>
      </w:r>
      <w:r w:rsidRPr="005A6860">
        <w:rPr>
          <w:sz w:val="20"/>
        </w:rPr>
        <w:t>400</w:t>
      </w:r>
      <w:r w:rsidRPr="005A6860">
        <w:rPr>
          <w:sz w:val="20"/>
        </w:rPr>
        <w:tab/>
        <w:t>BURNING ON SITE</w:t>
      </w:r>
    </w:p>
    <w:p w14:paraId="2A03AC98" w14:textId="77777777" w:rsidR="00A1229C" w:rsidRPr="005A6860" w:rsidRDefault="00A1229C" w:rsidP="00A1229C">
      <w:pPr>
        <w:pStyle w:val="NBSclause"/>
        <w:rPr>
          <w:sz w:val="20"/>
        </w:rPr>
      </w:pPr>
      <w:r w:rsidRPr="005A6860">
        <w:rPr>
          <w:sz w:val="20"/>
        </w:rPr>
        <w:tab/>
        <w:t>-</w:t>
      </w:r>
      <w:r w:rsidRPr="005A6860">
        <w:rPr>
          <w:sz w:val="20"/>
        </w:rPr>
        <w:tab/>
        <w:t>Burning on site: Not permitted.</w:t>
      </w:r>
    </w:p>
    <w:p w14:paraId="6A011C15" w14:textId="77777777" w:rsidR="00A1229C" w:rsidRPr="005A6860" w:rsidRDefault="00A1229C" w:rsidP="00A1229C">
      <w:pPr>
        <w:pStyle w:val="NBSclause"/>
        <w:rPr>
          <w:sz w:val="20"/>
        </w:rPr>
      </w:pPr>
    </w:p>
    <w:p w14:paraId="479F3BCD" w14:textId="77777777" w:rsidR="00A1229C" w:rsidRPr="005A6860" w:rsidRDefault="00A1229C" w:rsidP="00A1229C">
      <w:pPr>
        <w:pStyle w:val="NBSclause"/>
        <w:rPr>
          <w:sz w:val="20"/>
        </w:rPr>
      </w:pPr>
      <w:r w:rsidRPr="005A6860">
        <w:rPr>
          <w:vanish/>
          <w:sz w:val="20"/>
        </w:rPr>
        <w:t>A34/</w:t>
      </w:r>
      <w:r w:rsidRPr="005A6860">
        <w:rPr>
          <w:sz w:val="20"/>
        </w:rPr>
        <w:t>410</w:t>
      </w:r>
      <w:r w:rsidRPr="005A6860">
        <w:rPr>
          <w:sz w:val="20"/>
        </w:rPr>
        <w:tab/>
        <w:t>MOISTURE</w:t>
      </w:r>
    </w:p>
    <w:p w14:paraId="42C61013" w14:textId="77777777" w:rsidR="00A1229C" w:rsidRPr="005A6860" w:rsidRDefault="00A1229C" w:rsidP="00A1229C">
      <w:pPr>
        <w:pStyle w:val="NBSclause"/>
        <w:rPr>
          <w:sz w:val="20"/>
        </w:rPr>
      </w:pPr>
      <w:r w:rsidRPr="005A6860">
        <w:rPr>
          <w:sz w:val="20"/>
        </w:rPr>
        <w:tab/>
        <w:t>-</w:t>
      </w:r>
      <w:r w:rsidRPr="005A6860">
        <w:rPr>
          <w:sz w:val="20"/>
        </w:rPr>
        <w:tab/>
        <w:t xml:space="preserve">Wetness or dampness: Prevent, where this may cause damage to the Works. </w:t>
      </w:r>
    </w:p>
    <w:p w14:paraId="43637242" w14:textId="77777777" w:rsidR="00A1229C" w:rsidRPr="005A6860" w:rsidRDefault="00A1229C" w:rsidP="00A1229C">
      <w:pPr>
        <w:pStyle w:val="NBSclause"/>
        <w:rPr>
          <w:sz w:val="20"/>
        </w:rPr>
      </w:pPr>
      <w:r w:rsidRPr="005A6860">
        <w:rPr>
          <w:sz w:val="20"/>
        </w:rPr>
        <w:tab/>
        <w:t>-</w:t>
      </w:r>
      <w:r w:rsidRPr="005A6860">
        <w:rPr>
          <w:sz w:val="20"/>
        </w:rPr>
        <w:tab/>
        <w:t>Drying out: Control humidity and the application of heat to prevent:</w:t>
      </w:r>
    </w:p>
    <w:p w14:paraId="59232125"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Blistering and failure of adhesion.</w:t>
      </w:r>
    </w:p>
    <w:p w14:paraId="33BB7A1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Damage due to trapped moisture.</w:t>
      </w:r>
    </w:p>
    <w:p w14:paraId="3A484CB4"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Excessive movement.</w:t>
      </w:r>
    </w:p>
    <w:p w14:paraId="02B368A4" w14:textId="77777777" w:rsidR="00A1229C" w:rsidRPr="005A6860" w:rsidRDefault="00A1229C" w:rsidP="00A1229C">
      <w:pPr>
        <w:pStyle w:val="NBSclause"/>
        <w:rPr>
          <w:sz w:val="20"/>
        </w:rPr>
      </w:pPr>
    </w:p>
    <w:p w14:paraId="37C2077D" w14:textId="77777777" w:rsidR="00A1229C" w:rsidRPr="005A6860" w:rsidRDefault="00A1229C" w:rsidP="00A1229C">
      <w:pPr>
        <w:pStyle w:val="NBSclause"/>
        <w:rPr>
          <w:sz w:val="20"/>
        </w:rPr>
      </w:pPr>
      <w:r w:rsidRPr="005A6860">
        <w:rPr>
          <w:vanish/>
          <w:sz w:val="20"/>
        </w:rPr>
        <w:t>A34/</w:t>
      </w:r>
      <w:r w:rsidRPr="005A6860">
        <w:rPr>
          <w:sz w:val="20"/>
        </w:rPr>
        <w:t>420</w:t>
      </w:r>
      <w:r w:rsidRPr="005A6860">
        <w:rPr>
          <w:sz w:val="20"/>
        </w:rPr>
        <w:tab/>
        <w:t>INFECTED TIMBER/ CONTAMINATED MATERIALS</w:t>
      </w:r>
    </w:p>
    <w:p w14:paraId="29A60AD3" w14:textId="77777777" w:rsidR="00A1229C" w:rsidRPr="005A6860" w:rsidRDefault="00A1229C" w:rsidP="00A1229C">
      <w:pPr>
        <w:pStyle w:val="NBSclause"/>
        <w:rPr>
          <w:sz w:val="20"/>
        </w:rPr>
      </w:pPr>
      <w:r w:rsidRPr="005A6860">
        <w:rPr>
          <w:sz w:val="20"/>
        </w:rPr>
        <w:tab/>
        <w:t>-</w:t>
      </w:r>
      <w:r w:rsidRPr="005A6860">
        <w:rPr>
          <w:sz w:val="20"/>
        </w:rPr>
        <w:tab/>
        <w:t>Removal: Where instructed to remove material affected by fungal/ insect attack from the building, minimize the risk of infecting other parts of the building.</w:t>
      </w:r>
    </w:p>
    <w:p w14:paraId="61FA04E9" w14:textId="77777777" w:rsidR="00A1229C" w:rsidRPr="005A6860" w:rsidRDefault="00A1229C" w:rsidP="00A1229C">
      <w:pPr>
        <w:pStyle w:val="NBSclause"/>
        <w:rPr>
          <w:sz w:val="20"/>
        </w:rPr>
      </w:pPr>
      <w:r w:rsidRPr="005A6860">
        <w:rPr>
          <w:sz w:val="20"/>
        </w:rPr>
        <w:tab/>
        <w:t>-</w:t>
      </w:r>
      <w:r w:rsidRPr="005A6860">
        <w:rPr>
          <w:sz w:val="20"/>
        </w:rPr>
        <w:tab/>
        <w:t xml:space="preserve">Testing: carry out and keep records of appropriate tests to demonstrate that hazards presented by concentrations of airborne particles, toxins and other </w:t>
      </w:r>
      <w:proofErr w:type="spellStart"/>
      <w:r w:rsidRPr="005A6860">
        <w:rPr>
          <w:sz w:val="20"/>
        </w:rPr>
        <w:t>micro organisms</w:t>
      </w:r>
      <w:proofErr w:type="spellEnd"/>
      <w:r w:rsidRPr="005A6860">
        <w:rPr>
          <w:sz w:val="20"/>
        </w:rPr>
        <w:t xml:space="preserve"> are within acceptable levels.</w:t>
      </w:r>
    </w:p>
    <w:p w14:paraId="4F9B4AB1" w14:textId="77777777" w:rsidR="00A1229C" w:rsidRPr="005A6860" w:rsidRDefault="00A1229C" w:rsidP="00A1229C">
      <w:pPr>
        <w:pStyle w:val="NBSclause"/>
        <w:rPr>
          <w:sz w:val="20"/>
        </w:rPr>
      </w:pPr>
    </w:p>
    <w:p w14:paraId="138D3F4C" w14:textId="77777777" w:rsidR="00A1229C" w:rsidRPr="005A6860" w:rsidRDefault="00A1229C" w:rsidP="00A1229C">
      <w:pPr>
        <w:pStyle w:val="NBSclause"/>
        <w:rPr>
          <w:sz w:val="20"/>
        </w:rPr>
      </w:pPr>
      <w:r w:rsidRPr="005A6860">
        <w:rPr>
          <w:vanish/>
          <w:sz w:val="20"/>
        </w:rPr>
        <w:t>A34/</w:t>
      </w:r>
      <w:r w:rsidRPr="005A6860">
        <w:rPr>
          <w:sz w:val="20"/>
        </w:rPr>
        <w:t>430</w:t>
      </w:r>
      <w:r w:rsidRPr="005A6860">
        <w:rPr>
          <w:sz w:val="20"/>
        </w:rPr>
        <w:tab/>
        <w:t>WASTE</w:t>
      </w:r>
    </w:p>
    <w:p w14:paraId="2CC1F5AA" w14:textId="77777777" w:rsidR="00A1229C" w:rsidRPr="005A6860" w:rsidRDefault="00A1229C" w:rsidP="00A1229C">
      <w:pPr>
        <w:pStyle w:val="NBSclause"/>
        <w:rPr>
          <w:sz w:val="20"/>
        </w:rPr>
      </w:pPr>
      <w:r w:rsidRPr="005A6860">
        <w:rPr>
          <w:sz w:val="20"/>
        </w:rPr>
        <w:tab/>
        <w:t>-</w:t>
      </w:r>
      <w:r w:rsidRPr="005A6860">
        <w:rPr>
          <w:sz w:val="20"/>
        </w:rPr>
        <w:tab/>
        <w:t>Includes: Rubbish, debris, spoil, surplus material, containers and packaging.</w:t>
      </w:r>
    </w:p>
    <w:p w14:paraId="27FA574C" w14:textId="77777777" w:rsidR="00A1229C" w:rsidRPr="005A6860" w:rsidRDefault="00A1229C" w:rsidP="00A1229C">
      <w:pPr>
        <w:pStyle w:val="NBSclause"/>
        <w:rPr>
          <w:sz w:val="20"/>
        </w:rPr>
      </w:pPr>
      <w:r w:rsidRPr="005A6860">
        <w:rPr>
          <w:sz w:val="20"/>
        </w:rPr>
        <w:tab/>
        <w:t>-</w:t>
      </w:r>
      <w:r w:rsidRPr="005A6860">
        <w:rPr>
          <w:sz w:val="20"/>
        </w:rPr>
        <w:tab/>
        <w:t>General: Minimize production. Prevent accumulations. Keep the site and Works clean and tidy.</w:t>
      </w:r>
    </w:p>
    <w:p w14:paraId="49F3BE99" w14:textId="77777777" w:rsidR="00A1229C" w:rsidRPr="005A6860" w:rsidRDefault="00A1229C" w:rsidP="00A1229C">
      <w:pPr>
        <w:pStyle w:val="NBSclause"/>
        <w:rPr>
          <w:sz w:val="20"/>
        </w:rPr>
      </w:pPr>
      <w:r w:rsidRPr="005A6860">
        <w:rPr>
          <w:sz w:val="20"/>
        </w:rPr>
        <w:tab/>
        <w:t>-</w:t>
      </w:r>
      <w:r w:rsidRPr="005A6860">
        <w:rPr>
          <w:sz w:val="20"/>
        </w:rPr>
        <w:tab/>
        <w:t xml:space="preserve">Handling: Collect and store in suitable containers. Remove frequently and dispose </w:t>
      </w:r>
      <w:proofErr w:type="spellStart"/>
      <w:r w:rsidRPr="005A6860">
        <w:rPr>
          <w:sz w:val="20"/>
        </w:rPr>
        <w:t>off</w:t>
      </w:r>
      <w:proofErr w:type="spellEnd"/>
      <w:r w:rsidRPr="005A6860">
        <w:rPr>
          <w:sz w:val="20"/>
        </w:rPr>
        <w:t xml:space="preserve"> site in a safe and competent manner:</w:t>
      </w:r>
    </w:p>
    <w:p w14:paraId="26E3D212"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Non-hazardous material: In a manner approved by the Waste Regulation Authority.</w:t>
      </w:r>
    </w:p>
    <w:p w14:paraId="0CFEB1E4"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Hazardous material: As directed by the Waste Regulation Authority and in accordance with relevant regulations.</w:t>
      </w:r>
    </w:p>
    <w:p w14:paraId="21FB37E5" w14:textId="77777777" w:rsidR="00A1229C" w:rsidRPr="005A6860" w:rsidRDefault="00A1229C" w:rsidP="00A1229C">
      <w:pPr>
        <w:pStyle w:val="NBSclause"/>
        <w:rPr>
          <w:sz w:val="20"/>
        </w:rPr>
      </w:pPr>
      <w:r w:rsidRPr="005A6860">
        <w:rPr>
          <w:sz w:val="20"/>
        </w:rPr>
        <w:tab/>
        <w:t>-</w:t>
      </w:r>
      <w:r w:rsidRPr="005A6860">
        <w:rPr>
          <w:sz w:val="20"/>
        </w:rPr>
        <w:tab/>
        <w:t>Recyclable material: Sort and dispose at a Materials Recycling Facility approved by the Waste Regulation Authority.</w:t>
      </w:r>
    </w:p>
    <w:p w14:paraId="3D9C0B48" w14:textId="77777777" w:rsidR="00A1229C" w:rsidRPr="005A6860" w:rsidRDefault="00A1229C" w:rsidP="00A1229C">
      <w:pPr>
        <w:pStyle w:val="NBSclause"/>
        <w:rPr>
          <w:sz w:val="20"/>
        </w:rPr>
      </w:pPr>
      <w:r w:rsidRPr="005A6860">
        <w:rPr>
          <w:sz w:val="20"/>
        </w:rPr>
        <w:tab/>
        <w:t>-</w:t>
      </w:r>
      <w:r w:rsidRPr="005A6860">
        <w:rPr>
          <w:sz w:val="20"/>
        </w:rPr>
        <w:tab/>
        <w:t>Voids and cavities in the construction: Remove rubbish, dirt and residues before closing in.</w:t>
      </w:r>
    </w:p>
    <w:p w14:paraId="2669A0C0" w14:textId="77777777" w:rsidR="00A1229C" w:rsidRPr="005A6860" w:rsidRDefault="00A1229C" w:rsidP="00A1229C">
      <w:pPr>
        <w:pStyle w:val="NBSclause"/>
        <w:rPr>
          <w:sz w:val="20"/>
        </w:rPr>
      </w:pPr>
      <w:r w:rsidRPr="005A6860">
        <w:rPr>
          <w:sz w:val="20"/>
        </w:rPr>
        <w:tab/>
        <w:t>-</w:t>
      </w:r>
      <w:r w:rsidRPr="005A6860">
        <w:rPr>
          <w:sz w:val="20"/>
        </w:rPr>
        <w:tab/>
        <w:t>Waste transfer documentation: Retain on site.</w:t>
      </w:r>
    </w:p>
    <w:p w14:paraId="3D48A630" w14:textId="77777777" w:rsidR="00A1229C" w:rsidRPr="005A6860" w:rsidRDefault="00A1229C" w:rsidP="00A1229C">
      <w:pPr>
        <w:pStyle w:val="NBSclause"/>
        <w:rPr>
          <w:sz w:val="20"/>
        </w:rPr>
      </w:pPr>
    </w:p>
    <w:p w14:paraId="271C615F" w14:textId="77777777" w:rsidR="00A1229C" w:rsidRPr="005A6860" w:rsidRDefault="00A1229C" w:rsidP="00A1229C">
      <w:pPr>
        <w:pStyle w:val="NBSclause"/>
        <w:rPr>
          <w:sz w:val="20"/>
        </w:rPr>
      </w:pPr>
      <w:r w:rsidRPr="005A6860">
        <w:rPr>
          <w:vanish/>
          <w:sz w:val="20"/>
        </w:rPr>
        <w:t>A34/</w:t>
      </w:r>
      <w:r w:rsidRPr="005A6860">
        <w:rPr>
          <w:sz w:val="20"/>
        </w:rPr>
        <w:t>440</w:t>
      </w:r>
      <w:r w:rsidRPr="005A6860">
        <w:rPr>
          <w:sz w:val="20"/>
        </w:rPr>
        <w:tab/>
        <w:t>ELECTROMAGNETIC INTERFERENCE</w:t>
      </w:r>
    </w:p>
    <w:p w14:paraId="06D03C80" w14:textId="77777777" w:rsidR="00A1229C" w:rsidRPr="005A6860" w:rsidRDefault="00A1229C" w:rsidP="00A1229C">
      <w:pPr>
        <w:pStyle w:val="NBSclause"/>
        <w:rPr>
          <w:sz w:val="20"/>
        </w:rPr>
      </w:pPr>
      <w:r w:rsidRPr="005A6860">
        <w:rPr>
          <w:sz w:val="20"/>
        </w:rPr>
        <w:tab/>
        <w:t>-</w:t>
      </w:r>
      <w:r w:rsidRPr="005A6860">
        <w:rPr>
          <w:sz w:val="20"/>
        </w:rPr>
        <w:tab/>
        <w:t>Duty: Prevent excessive electromagnetic disturbance to apparatus outside the site.</w:t>
      </w:r>
    </w:p>
    <w:p w14:paraId="7DADBCCF" w14:textId="77777777" w:rsidR="00A1229C" w:rsidRPr="005A6860" w:rsidRDefault="00A1229C" w:rsidP="00A1229C">
      <w:pPr>
        <w:pStyle w:val="NBSclause"/>
        <w:rPr>
          <w:sz w:val="20"/>
        </w:rPr>
      </w:pPr>
    </w:p>
    <w:p w14:paraId="0D3147E4" w14:textId="77777777" w:rsidR="00A1229C" w:rsidRPr="005A6860" w:rsidRDefault="00A1229C" w:rsidP="00A1229C">
      <w:pPr>
        <w:pStyle w:val="NBSclause"/>
        <w:rPr>
          <w:sz w:val="20"/>
        </w:rPr>
      </w:pPr>
      <w:r w:rsidRPr="005A6860">
        <w:rPr>
          <w:vanish/>
          <w:sz w:val="20"/>
        </w:rPr>
        <w:t>A34/</w:t>
      </w:r>
      <w:r w:rsidRPr="005A6860">
        <w:rPr>
          <w:sz w:val="20"/>
        </w:rPr>
        <w:t>450</w:t>
      </w:r>
      <w:r w:rsidRPr="005A6860">
        <w:rPr>
          <w:sz w:val="20"/>
        </w:rPr>
        <w:tab/>
        <w:t>LASER EQUIPMENT</w:t>
      </w:r>
    </w:p>
    <w:p w14:paraId="369F9E84" w14:textId="77777777" w:rsidR="00A1229C" w:rsidRPr="005A6860" w:rsidRDefault="00A1229C" w:rsidP="00A1229C">
      <w:pPr>
        <w:pStyle w:val="NBSclause"/>
        <w:rPr>
          <w:sz w:val="20"/>
        </w:rPr>
      </w:pPr>
      <w:r w:rsidRPr="005A6860">
        <w:rPr>
          <w:sz w:val="20"/>
        </w:rPr>
        <w:tab/>
        <w:t>-</w:t>
      </w:r>
      <w:r w:rsidRPr="005A6860">
        <w:rPr>
          <w:sz w:val="20"/>
        </w:rPr>
        <w:tab/>
        <w:t>Construction laser equipment: Install, use and store in accordance with BS EN 60825-1 and the manufacturer's instructions.</w:t>
      </w:r>
    </w:p>
    <w:p w14:paraId="2490F9A2" w14:textId="77777777" w:rsidR="00A1229C" w:rsidRPr="005A6860" w:rsidRDefault="00A1229C" w:rsidP="00A1229C">
      <w:pPr>
        <w:pStyle w:val="NBSclause"/>
        <w:rPr>
          <w:sz w:val="20"/>
        </w:rPr>
      </w:pPr>
      <w:r w:rsidRPr="005A6860">
        <w:rPr>
          <w:sz w:val="20"/>
        </w:rPr>
        <w:tab/>
        <w:t>-</w:t>
      </w:r>
      <w:r w:rsidRPr="005A6860">
        <w:rPr>
          <w:sz w:val="20"/>
        </w:rPr>
        <w:tab/>
        <w:t>Class 1 or Class 2 laser equipment: Ensure laser beam is not set at eye level and is terminated at the end of its useful path.</w:t>
      </w:r>
    </w:p>
    <w:p w14:paraId="68C580DC" w14:textId="77777777" w:rsidR="00A1229C" w:rsidRPr="005A6860" w:rsidRDefault="00A1229C" w:rsidP="00A1229C">
      <w:pPr>
        <w:pStyle w:val="NBSclause"/>
        <w:rPr>
          <w:sz w:val="20"/>
        </w:rPr>
      </w:pPr>
      <w:r w:rsidRPr="005A6860">
        <w:rPr>
          <w:sz w:val="20"/>
        </w:rPr>
        <w:tab/>
        <w:t>-</w:t>
      </w:r>
      <w:r w:rsidRPr="005A6860">
        <w:rPr>
          <w:sz w:val="20"/>
        </w:rPr>
        <w:tab/>
        <w:t>Class 3A and Class 3B laser equipment: Do not use without approval and subject to submission of a method statement on its safe use.</w:t>
      </w:r>
    </w:p>
    <w:p w14:paraId="7BED5CEC" w14:textId="77777777" w:rsidR="00A1229C" w:rsidRPr="005A6860" w:rsidRDefault="00A1229C" w:rsidP="00A1229C">
      <w:pPr>
        <w:pStyle w:val="NBSclause"/>
        <w:rPr>
          <w:sz w:val="20"/>
        </w:rPr>
      </w:pPr>
    </w:p>
    <w:p w14:paraId="5C12C43E" w14:textId="77777777" w:rsidR="00A1229C" w:rsidRPr="005A6860" w:rsidRDefault="00A1229C" w:rsidP="00A1229C">
      <w:pPr>
        <w:pStyle w:val="NBSclause"/>
        <w:rPr>
          <w:sz w:val="20"/>
        </w:rPr>
      </w:pPr>
      <w:r w:rsidRPr="005A6860">
        <w:rPr>
          <w:vanish/>
          <w:sz w:val="20"/>
        </w:rPr>
        <w:t>A34/</w:t>
      </w:r>
      <w:r w:rsidRPr="005A6860">
        <w:rPr>
          <w:sz w:val="20"/>
        </w:rPr>
        <w:t>460</w:t>
      </w:r>
      <w:r w:rsidRPr="005A6860">
        <w:rPr>
          <w:sz w:val="20"/>
        </w:rPr>
        <w:tab/>
        <w:t>POWER ACTUATED FIXING SYSTEMS</w:t>
      </w:r>
    </w:p>
    <w:p w14:paraId="56FF57C3" w14:textId="77777777" w:rsidR="00A1229C" w:rsidRPr="005A6860" w:rsidRDefault="00A1229C" w:rsidP="00A1229C">
      <w:pPr>
        <w:pStyle w:val="NBSclause"/>
        <w:rPr>
          <w:sz w:val="20"/>
        </w:rPr>
      </w:pPr>
      <w:r w:rsidRPr="005A6860">
        <w:rPr>
          <w:sz w:val="20"/>
        </w:rPr>
        <w:tab/>
        <w:t>-</w:t>
      </w:r>
      <w:r w:rsidRPr="005A6860">
        <w:rPr>
          <w:sz w:val="20"/>
        </w:rPr>
        <w:tab/>
        <w:t>Use: Not permitted.</w:t>
      </w:r>
    </w:p>
    <w:p w14:paraId="1CD6BA7E" w14:textId="77777777" w:rsidR="00A1229C" w:rsidRPr="005A6860" w:rsidRDefault="00A1229C" w:rsidP="00A1229C">
      <w:pPr>
        <w:pStyle w:val="NBSclause"/>
        <w:rPr>
          <w:sz w:val="20"/>
        </w:rPr>
      </w:pPr>
    </w:p>
    <w:p w14:paraId="74BD47C4" w14:textId="77777777" w:rsidR="00A1229C" w:rsidRPr="005A6860" w:rsidRDefault="00A1229C" w:rsidP="00A1229C">
      <w:pPr>
        <w:pStyle w:val="NBSclause"/>
        <w:rPr>
          <w:sz w:val="20"/>
        </w:rPr>
      </w:pPr>
      <w:r w:rsidRPr="005A6860">
        <w:rPr>
          <w:vanish/>
          <w:sz w:val="20"/>
        </w:rPr>
        <w:t>A34/</w:t>
      </w:r>
      <w:r w:rsidRPr="005A6860">
        <w:rPr>
          <w:sz w:val="20"/>
        </w:rPr>
        <w:t>470</w:t>
      </w:r>
      <w:r w:rsidRPr="005A6860">
        <w:rPr>
          <w:sz w:val="20"/>
        </w:rPr>
        <w:tab/>
        <w:t>INVASIVE SPECIES</w:t>
      </w:r>
    </w:p>
    <w:p w14:paraId="1C771BCC" w14:textId="77777777" w:rsidR="00A1229C" w:rsidRPr="005A6860" w:rsidRDefault="00A1229C" w:rsidP="00A1229C">
      <w:pPr>
        <w:pStyle w:val="NBSclause"/>
        <w:rPr>
          <w:sz w:val="20"/>
        </w:rPr>
      </w:pPr>
      <w:r w:rsidRPr="005A6860">
        <w:rPr>
          <w:sz w:val="20"/>
        </w:rPr>
        <w:tab/>
        <w:t>-</w:t>
      </w:r>
      <w:r w:rsidRPr="005A6860">
        <w:rPr>
          <w:sz w:val="20"/>
        </w:rPr>
        <w:tab/>
        <w:t xml:space="preserve">General: Prevent the spread of species (e.g. plants or animals) that may adversely affect the site or Works economically, environmentally or ecologically. </w:t>
      </w:r>
    </w:p>
    <w:p w14:paraId="207222AD" w14:textId="77777777" w:rsidR="00A1229C" w:rsidRPr="005A6860" w:rsidRDefault="00A1229C" w:rsidP="00A1229C">
      <w:pPr>
        <w:pStyle w:val="NBSclause"/>
        <w:rPr>
          <w:sz w:val="20"/>
        </w:rPr>
      </w:pPr>
      <w:r w:rsidRPr="005A6860">
        <w:rPr>
          <w:sz w:val="20"/>
        </w:rPr>
        <w:tab/>
        <w:t>-</w:t>
      </w:r>
      <w:r w:rsidRPr="005A6860">
        <w:rPr>
          <w:sz w:val="20"/>
        </w:rPr>
        <w:tab/>
        <w:t>Duty: Report immediately any suspected invasive species discovered during execution of the Works.</w:t>
      </w:r>
    </w:p>
    <w:p w14:paraId="55A8F7DA"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Do not disturb.</w:t>
      </w:r>
    </w:p>
    <w:p w14:paraId="4E393817"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Agree methods for safe eradication or removal.</w:t>
      </w:r>
    </w:p>
    <w:p w14:paraId="0429B8A7" w14:textId="77777777" w:rsidR="00A1229C" w:rsidRPr="005A6860" w:rsidRDefault="00A1229C" w:rsidP="00A1229C">
      <w:pPr>
        <w:pStyle w:val="NBSclause"/>
        <w:rPr>
          <w:sz w:val="20"/>
        </w:rPr>
      </w:pPr>
    </w:p>
    <w:p w14:paraId="4F9DA088" w14:textId="77777777" w:rsidR="00A1229C" w:rsidRPr="005A6860" w:rsidRDefault="00A1229C" w:rsidP="00A1229C">
      <w:pPr>
        <w:pStyle w:val="Heading2"/>
      </w:pPr>
      <w:bookmarkStart w:id="54" w:name="_Toc387237969"/>
      <w:bookmarkStart w:id="55" w:name="_Toc387238347"/>
      <w:bookmarkStart w:id="56" w:name="_Toc390850119"/>
      <w:r w:rsidRPr="005A6860">
        <w:t>PROTECT THE FOLLOWING</w:t>
      </w:r>
      <w:bookmarkEnd w:id="54"/>
      <w:bookmarkEnd w:id="55"/>
      <w:bookmarkEnd w:id="56"/>
    </w:p>
    <w:p w14:paraId="6D244E48" w14:textId="77777777" w:rsidR="00A1229C" w:rsidRPr="005A6860" w:rsidRDefault="00A1229C" w:rsidP="00A1229C">
      <w:pPr>
        <w:pStyle w:val="NBSclause"/>
        <w:rPr>
          <w:sz w:val="20"/>
        </w:rPr>
      </w:pPr>
    </w:p>
    <w:p w14:paraId="24DC07EF" w14:textId="77777777" w:rsidR="00A1229C" w:rsidRPr="005A6860" w:rsidRDefault="00A1229C" w:rsidP="00A1229C">
      <w:pPr>
        <w:pStyle w:val="NBSclause"/>
        <w:rPr>
          <w:sz w:val="20"/>
        </w:rPr>
      </w:pPr>
      <w:r w:rsidRPr="005A6860">
        <w:rPr>
          <w:vanish/>
          <w:sz w:val="20"/>
        </w:rPr>
        <w:t>A34/</w:t>
      </w:r>
      <w:r w:rsidRPr="005A6860">
        <w:rPr>
          <w:sz w:val="20"/>
        </w:rPr>
        <w:t>510</w:t>
      </w:r>
      <w:r w:rsidRPr="005A6860">
        <w:rPr>
          <w:sz w:val="20"/>
        </w:rPr>
        <w:tab/>
        <w:t>EXISTING SERVICES</w:t>
      </w:r>
    </w:p>
    <w:p w14:paraId="28292555" w14:textId="77777777" w:rsidR="00A1229C" w:rsidRPr="005A6860" w:rsidRDefault="00A1229C" w:rsidP="00A1229C">
      <w:pPr>
        <w:pStyle w:val="NBSclause"/>
        <w:rPr>
          <w:sz w:val="20"/>
        </w:rPr>
      </w:pPr>
      <w:r w:rsidRPr="005A6860">
        <w:rPr>
          <w:sz w:val="20"/>
        </w:rPr>
        <w:tab/>
        <w:t>-</w:t>
      </w:r>
      <w:r w:rsidRPr="005A6860">
        <w:rPr>
          <w:sz w:val="20"/>
        </w:rPr>
        <w:tab/>
        <w:t>Confirmation: Notify all service authorities, statutory undertakers and/ or adjacent owners of proposed works not less than one week before commencing site operations.</w:t>
      </w:r>
    </w:p>
    <w:p w14:paraId="4D89E89F" w14:textId="77777777" w:rsidR="00A1229C" w:rsidRPr="005A6860" w:rsidRDefault="00A1229C" w:rsidP="00A1229C">
      <w:pPr>
        <w:pStyle w:val="NBSclause"/>
        <w:rPr>
          <w:sz w:val="20"/>
        </w:rPr>
      </w:pPr>
      <w:r w:rsidRPr="005A6860">
        <w:rPr>
          <w:sz w:val="20"/>
        </w:rPr>
        <w:tab/>
        <w:t>-</w:t>
      </w:r>
      <w:r w:rsidRPr="005A6860">
        <w:rPr>
          <w:sz w:val="20"/>
        </w:rPr>
        <w:tab/>
        <w:t>Identification: Before starting work, check and mark positions of utilities/ services. Where positions are not shown on drawings obtain relevant details from service authorities, statutory undertakers or other owners.</w:t>
      </w:r>
    </w:p>
    <w:p w14:paraId="3EAE0530" w14:textId="77777777" w:rsidR="00A1229C" w:rsidRPr="005A6860" w:rsidRDefault="00A1229C" w:rsidP="00A1229C">
      <w:pPr>
        <w:pStyle w:val="NBSclause"/>
        <w:rPr>
          <w:sz w:val="20"/>
        </w:rPr>
      </w:pPr>
      <w:r w:rsidRPr="005A6860">
        <w:rPr>
          <w:sz w:val="20"/>
        </w:rPr>
        <w:tab/>
        <w:t>-</w:t>
      </w:r>
      <w:r w:rsidRPr="005A6860">
        <w:rPr>
          <w:sz w:val="20"/>
        </w:rPr>
        <w:tab/>
        <w:t>Work adjacent to services:</w:t>
      </w:r>
    </w:p>
    <w:p w14:paraId="3509CBB8"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Comply with service authority's/ statutory undertaker's recommendations.</w:t>
      </w:r>
    </w:p>
    <w:p w14:paraId="53D91E0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Adequately protect, and prevent damage to services: Do not interfere with their operation without consent of service authorities/ statutory undertakers or other owners.</w:t>
      </w:r>
    </w:p>
    <w:p w14:paraId="4B6281C8" w14:textId="77777777" w:rsidR="00A1229C" w:rsidRPr="005A6860" w:rsidRDefault="00A1229C" w:rsidP="00A1229C">
      <w:pPr>
        <w:pStyle w:val="NBSclause"/>
        <w:rPr>
          <w:sz w:val="20"/>
        </w:rPr>
      </w:pPr>
      <w:r w:rsidRPr="005A6860">
        <w:rPr>
          <w:sz w:val="20"/>
        </w:rPr>
        <w:tab/>
        <w:t>-</w:t>
      </w:r>
      <w:r w:rsidRPr="005A6860">
        <w:rPr>
          <w:sz w:val="20"/>
        </w:rPr>
        <w:tab/>
        <w:t>Identifying services:</w:t>
      </w:r>
    </w:p>
    <w:p w14:paraId="1D19C42E"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Below ground: Use signboards, giving type and depth;</w:t>
      </w:r>
    </w:p>
    <w:p w14:paraId="0087C91E"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Overhead: Use headroom markers.</w:t>
      </w:r>
    </w:p>
    <w:p w14:paraId="743B4469" w14:textId="77777777" w:rsidR="00A1229C" w:rsidRPr="005A6860" w:rsidRDefault="00A1229C" w:rsidP="00A1229C">
      <w:pPr>
        <w:pStyle w:val="NBSclause"/>
        <w:rPr>
          <w:sz w:val="20"/>
        </w:rPr>
      </w:pPr>
      <w:r w:rsidRPr="005A6860">
        <w:rPr>
          <w:sz w:val="20"/>
        </w:rPr>
        <w:tab/>
        <w:t>-</w:t>
      </w:r>
      <w:r w:rsidRPr="005A6860">
        <w:rPr>
          <w:sz w:val="20"/>
        </w:rPr>
        <w:tab/>
        <w:t>Damage to services: If any results from execution of the Works:</w:t>
      </w:r>
    </w:p>
    <w:p w14:paraId="20BC590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Immediately give notice and notify appropriate service authority/ statutory undertaker.</w:t>
      </w:r>
    </w:p>
    <w:p w14:paraId="74B0EBC3"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 xml:space="preserve">Make arrangements for the work to be made good without delay to the satisfaction of service authority/ statutory undertaker or </w:t>
      </w:r>
      <w:proofErr w:type="gramStart"/>
      <w:r w:rsidRPr="005A6860">
        <w:rPr>
          <w:sz w:val="20"/>
        </w:rPr>
        <w:t>other</w:t>
      </w:r>
      <w:proofErr w:type="gramEnd"/>
      <w:r w:rsidRPr="005A6860">
        <w:rPr>
          <w:sz w:val="20"/>
        </w:rPr>
        <w:t xml:space="preserve"> owner as appropriate.</w:t>
      </w:r>
    </w:p>
    <w:p w14:paraId="42517FD7"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Any measures taken to deal with an emergency will not affect the extent of the Contractor's liability.</w:t>
      </w:r>
    </w:p>
    <w:p w14:paraId="4BA23971" w14:textId="77777777" w:rsidR="00A1229C" w:rsidRPr="005A6860" w:rsidRDefault="00A1229C" w:rsidP="00A1229C">
      <w:pPr>
        <w:pStyle w:val="NBSclause"/>
        <w:rPr>
          <w:sz w:val="20"/>
        </w:rPr>
      </w:pPr>
      <w:r w:rsidRPr="005A6860">
        <w:rPr>
          <w:sz w:val="20"/>
        </w:rPr>
        <w:tab/>
        <w:t>-</w:t>
      </w:r>
      <w:r w:rsidRPr="005A6860">
        <w:rPr>
          <w:sz w:val="20"/>
        </w:rPr>
        <w:tab/>
        <w:t>Marker tapes or protective covers: Replace, if disturbed during site operations, to service authority's/ statutory undertaker's recommendations.</w:t>
      </w:r>
    </w:p>
    <w:p w14:paraId="298271D4" w14:textId="77777777" w:rsidR="00A1229C" w:rsidRPr="005A6860" w:rsidRDefault="00A1229C" w:rsidP="00A1229C">
      <w:pPr>
        <w:pStyle w:val="NBSclause"/>
        <w:rPr>
          <w:sz w:val="20"/>
        </w:rPr>
      </w:pPr>
    </w:p>
    <w:p w14:paraId="0C559A53" w14:textId="77777777" w:rsidR="00A1229C" w:rsidRPr="005A6860" w:rsidRDefault="00A1229C" w:rsidP="00A1229C">
      <w:pPr>
        <w:pStyle w:val="NBSclause"/>
        <w:rPr>
          <w:sz w:val="20"/>
        </w:rPr>
      </w:pPr>
      <w:r w:rsidRPr="005A6860">
        <w:rPr>
          <w:vanish/>
          <w:sz w:val="20"/>
        </w:rPr>
        <w:t>A34/</w:t>
      </w:r>
      <w:r w:rsidRPr="005A6860">
        <w:rPr>
          <w:sz w:val="20"/>
        </w:rPr>
        <w:t>520</w:t>
      </w:r>
      <w:r w:rsidRPr="005A6860">
        <w:rPr>
          <w:sz w:val="20"/>
        </w:rPr>
        <w:tab/>
        <w:t>ROADS AND FOOTPATHS</w:t>
      </w:r>
    </w:p>
    <w:p w14:paraId="4B0E207E" w14:textId="77777777" w:rsidR="00A1229C" w:rsidRPr="005A6860" w:rsidRDefault="00A1229C" w:rsidP="00A1229C">
      <w:pPr>
        <w:pStyle w:val="NBSclause"/>
        <w:rPr>
          <w:sz w:val="20"/>
        </w:rPr>
      </w:pPr>
      <w:r w:rsidRPr="005A6860">
        <w:rPr>
          <w:sz w:val="20"/>
        </w:rPr>
        <w:tab/>
        <w:t>-</w:t>
      </w:r>
      <w:r w:rsidRPr="005A6860">
        <w:rPr>
          <w:sz w:val="20"/>
        </w:rPr>
        <w:tab/>
        <w:t>Duty: Maintain roads and footpaths within and adjacent to the site and keep clear of mud and debris.</w:t>
      </w:r>
    </w:p>
    <w:p w14:paraId="78016068" w14:textId="77777777" w:rsidR="00A1229C" w:rsidRPr="005A6860" w:rsidRDefault="00A1229C" w:rsidP="00A1229C">
      <w:pPr>
        <w:pStyle w:val="NBSclause"/>
        <w:rPr>
          <w:sz w:val="20"/>
        </w:rPr>
      </w:pPr>
      <w:r w:rsidRPr="005A6860">
        <w:rPr>
          <w:sz w:val="20"/>
        </w:rPr>
        <w:tab/>
        <w:t>-</w:t>
      </w:r>
      <w:r w:rsidRPr="005A6860">
        <w:rPr>
          <w:sz w:val="20"/>
        </w:rPr>
        <w:tab/>
        <w:t xml:space="preserve">Damage caused by site traffic or otherwise consequent upon the Works: Make good to the satisfaction of the Employer, Local Authority or other owner. </w:t>
      </w:r>
    </w:p>
    <w:p w14:paraId="67DC5F6E" w14:textId="77777777" w:rsidR="00A1229C" w:rsidRPr="005A6860" w:rsidRDefault="00A1229C" w:rsidP="00A1229C">
      <w:pPr>
        <w:pStyle w:val="NBSclause"/>
        <w:rPr>
          <w:sz w:val="20"/>
        </w:rPr>
      </w:pPr>
    </w:p>
    <w:p w14:paraId="0C45DD4D" w14:textId="77777777" w:rsidR="00FD7268" w:rsidRDefault="00FD7268" w:rsidP="00A1229C">
      <w:pPr>
        <w:pStyle w:val="NBSclause"/>
        <w:rPr>
          <w:sz w:val="20"/>
        </w:rPr>
      </w:pPr>
    </w:p>
    <w:p w14:paraId="6F477A62" w14:textId="77777777" w:rsidR="00A1229C" w:rsidRPr="005A6860" w:rsidRDefault="00A1229C" w:rsidP="00A1229C">
      <w:pPr>
        <w:pStyle w:val="NBSclause"/>
        <w:rPr>
          <w:sz w:val="20"/>
        </w:rPr>
      </w:pPr>
      <w:r w:rsidRPr="005A6860">
        <w:rPr>
          <w:vanish/>
          <w:sz w:val="20"/>
        </w:rPr>
        <w:t>A34/</w:t>
      </w:r>
      <w:r w:rsidRPr="005A6860">
        <w:rPr>
          <w:sz w:val="20"/>
        </w:rPr>
        <w:t>530</w:t>
      </w:r>
      <w:r w:rsidRPr="005A6860">
        <w:rPr>
          <w:sz w:val="20"/>
        </w:rPr>
        <w:tab/>
        <w:t>EXISTING TOPSOIL/ SUBSOIL</w:t>
      </w:r>
    </w:p>
    <w:p w14:paraId="242EF046" w14:textId="77777777" w:rsidR="00A1229C" w:rsidRPr="005A6860" w:rsidRDefault="00A1229C" w:rsidP="00A1229C">
      <w:pPr>
        <w:pStyle w:val="NBSclause"/>
        <w:rPr>
          <w:sz w:val="20"/>
        </w:rPr>
      </w:pPr>
      <w:r w:rsidRPr="005A6860">
        <w:rPr>
          <w:sz w:val="20"/>
        </w:rPr>
        <w:tab/>
        <w:t>-</w:t>
      </w:r>
      <w:r w:rsidRPr="005A6860">
        <w:rPr>
          <w:sz w:val="20"/>
        </w:rPr>
        <w:tab/>
        <w:t>Duty: Prevent over compaction of existing topsoil and subsoil in those areas which may be damaged by construction traffic, parking of vehicles, temporary site accommodation or storage of materials and which will require reinstatement prior to completion of the Works.</w:t>
      </w:r>
    </w:p>
    <w:p w14:paraId="37C46BD9" w14:textId="77777777" w:rsidR="00A1229C" w:rsidRPr="005A6860" w:rsidRDefault="00A1229C" w:rsidP="00A1229C">
      <w:pPr>
        <w:pStyle w:val="NBSclause"/>
        <w:rPr>
          <w:sz w:val="20"/>
        </w:rPr>
      </w:pPr>
      <w:r w:rsidRPr="005A6860">
        <w:rPr>
          <w:sz w:val="20"/>
        </w:rPr>
        <w:tab/>
        <w:t>-</w:t>
      </w:r>
      <w:r w:rsidRPr="005A6860">
        <w:rPr>
          <w:sz w:val="20"/>
        </w:rPr>
        <w:tab/>
        <w:t>Protection: Before starting work submit proposals for protective measures.</w:t>
      </w:r>
    </w:p>
    <w:p w14:paraId="056A2313" w14:textId="77777777" w:rsidR="00A1229C" w:rsidRPr="005A6860" w:rsidRDefault="00A1229C" w:rsidP="00A1229C">
      <w:pPr>
        <w:pStyle w:val="NBSclause"/>
        <w:rPr>
          <w:sz w:val="20"/>
        </w:rPr>
      </w:pPr>
    </w:p>
    <w:p w14:paraId="53D04F11" w14:textId="77777777" w:rsidR="00A1229C" w:rsidRPr="005A6860" w:rsidRDefault="00A1229C" w:rsidP="00A1229C">
      <w:pPr>
        <w:pStyle w:val="NBSclause"/>
        <w:rPr>
          <w:sz w:val="20"/>
        </w:rPr>
      </w:pPr>
      <w:r w:rsidRPr="005A6860">
        <w:rPr>
          <w:vanish/>
          <w:sz w:val="20"/>
        </w:rPr>
        <w:t>A34/</w:t>
      </w:r>
      <w:r w:rsidRPr="005A6860">
        <w:rPr>
          <w:sz w:val="20"/>
        </w:rPr>
        <w:t>540</w:t>
      </w:r>
      <w:r w:rsidRPr="005A6860">
        <w:rPr>
          <w:sz w:val="20"/>
        </w:rPr>
        <w:tab/>
        <w:t>RETAINED TREES/ SHRUBS/ GRASSED AREAS</w:t>
      </w:r>
    </w:p>
    <w:p w14:paraId="79761DBB" w14:textId="77777777" w:rsidR="00A1229C" w:rsidRPr="005A6860" w:rsidRDefault="00A1229C" w:rsidP="00A1229C">
      <w:pPr>
        <w:pStyle w:val="NBSclause"/>
        <w:rPr>
          <w:sz w:val="20"/>
        </w:rPr>
      </w:pPr>
      <w:r w:rsidRPr="005A6860">
        <w:rPr>
          <w:sz w:val="20"/>
        </w:rPr>
        <w:tab/>
        <w:t>-</w:t>
      </w:r>
      <w:r w:rsidRPr="005A6860">
        <w:rPr>
          <w:sz w:val="20"/>
        </w:rPr>
        <w:tab/>
        <w:t xml:space="preserve">Protection: Preserve and prevent damage, except those not required. </w:t>
      </w:r>
    </w:p>
    <w:p w14:paraId="435F97FA" w14:textId="77777777" w:rsidR="00A1229C" w:rsidRPr="005A6860" w:rsidRDefault="00A1229C" w:rsidP="00A1229C">
      <w:pPr>
        <w:pStyle w:val="NBSclause"/>
        <w:rPr>
          <w:sz w:val="20"/>
        </w:rPr>
      </w:pPr>
      <w:r w:rsidRPr="005A6860">
        <w:rPr>
          <w:sz w:val="20"/>
        </w:rPr>
        <w:tab/>
        <w:t>-</w:t>
      </w:r>
      <w:r w:rsidRPr="005A6860">
        <w:rPr>
          <w:sz w:val="20"/>
        </w:rPr>
        <w:tab/>
        <w:t xml:space="preserve">Replacement: Mature trees and shrubs if uprooted, destroyed, or damaged beyond reasonable chance of survival in their original shape, </w:t>
      </w:r>
      <w:proofErr w:type="gramStart"/>
      <w:r w:rsidRPr="005A6860">
        <w:rPr>
          <w:sz w:val="20"/>
        </w:rPr>
        <w:t>as a consequence of</w:t>
      </w:r>
      <w:proofErr w:type="gramEnd"/>
      <w:r w:rsidRPr="005A6860">
        <w:rPr>
          <w:sz w:val="20"/>
        </w:rPr>
        <w:t xml:space="preserve"> the Contractor's negligence, must be replaced with those of a similar type and age at the Contractor's expense.</w:t>
      </w:r>
    </w:p>
    <w:p w14:paraId="45563433" w14:textId="77777777" w:rsidR="00A1229C" w:rsidRPr="005A6860" w:rsidRDefault="00A1229C" w:rsidP="00A1229C">
      <w:pPr>
        <w:pStyle w:val="NBSclause"/>
        <w:rPr>
          <w:sz w:val="20"/>
        </w:rPr>
      </w:pPr>
    </w:p>
    <w:p w14:paraId="171D7553" w14:textId="77777777" w:rsidR="00A1229C" w:rsidRPr="005A6860" w:rsidRDefault="00A1229C" w:rsidP="00A1229C">
      <w:pPr>
        <w:pStyle w:val="NBSclause"/>
        <w:rPr>
          <w:sz w:val="20"/>
        </w:rPr>
      </w:pPr>
      <w:r w:rsidRPr="005A6860">
        <w:rPr>
          <w:vanish/>
          <w:sz w:val="20"/>
        </w:rPr>
        <w:t>A34/</w:t>
      </w:r>
      <w:r w:rsidRPr="005A6860">
        <w:rPr>
          <w:sz w:val="20"/>
        </w:rPr>
        <w:t>550</w:t>
      </w:r>
      <w:r w:rsidRPr="005A6860">
        <w:rPr>
          <w:sz w:val="20"/>
        </w:rPr>
        <w:tab/>
        <w:t>RETAINED TREES</w:t>
      </w:r>
    </w:p>
    <w:p w14:paraId="602AC119" w14:textId="77777777" w:rsidR="00A1229C" w:rsidRPr="005A6860" w:rsidRDefault="00A1229C" w:rsidP="00A1229C">
      <w:pPr>
        <w:pStyle w:val="NBSclause"/>
        <w:rPr>
          <w:sz w:val="20"/>
        </w:rPr>
      </w:pPr>
      <w:r w:rsidRPr="005A6860">
        <w:rPr>
          <w:sz w:val="20"/>
        </w:rPr>
        <w:tab/>
        <w:t>-</w:t>
      </w:r>
      <w:r w:rsidRPr="005A6860">
        <w:rPr>
          <w:sz w:val="20"/>
        </w:rPr>
        <w:tab/>
        <w:t>Protected area: Unless agreed otherwise do not:</w:t>
      </w:r>
    </w:p>
    <w:p w14:paraId="633ED504"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Dump spoil or rubbish, excavate or disturb topsoil, park vehicles or plant, store materials or place temporary accommodation within an area which is the larger of the branch spread of the tree or an area with a radius of half the tree's height, measured from the trunk.</w:t>
      </w:r>
    </w:p>
    <w:p w14:paraId="7C7EDAB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Sever roots exceeding 25 mm in diameter. If unintentionally severed give notice and seek advice.</w:t>
      </w:r>
    </w:p>
    <w:p w14:paraId="299A47C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Change level of ground within an area 3 m beyond branch spread.</w:t>
      </w:r>
    </w:p>
    <w:p w14:paraId="1EC12D5C" w14:textId="77777777" w:rsidR="00A1229C" w:rsidRPr="005A6860" w:rsidRDefault="00A1229C" w:rsidP="00A1229C">
      <w:pPr>
        <w:pStyle w:val="NBSsub-indent"/>
        <w:tabs>
          <w:tab w:val="left" w:pos="284"/>
        </w:tabs>
        <w:rPr>
          <w:sz w:val="20"/>
        </w:rPr>
      </w:pPr>
    </w:p>
    <w:p w14:paraId="73F5EA80" w14:textId="77777777" w:rsidR="00A1229C" w:rsidRPr="005A6860" w:rsidRDefault="00A1229C" w:rsidP="00A1229C">
      <w:pPr>
        <w:pStyle w:val="NBSclause"/>
        <w:rPr>
          <w:sz w:val="20"/>
        </w:rPr>
      </w:pPr>
      <w:r w:rsidRPr="005A6860">
        <w:rPr>
          <w:vanish/>
          <w:sz w:val="20"/>
        </w:rPr>
        <w:t>A34/</w:t>
      </w:r>
      <w:r w:rsidRPr="005A6860">
        <w:rPr>
          <w:sz w:val="20"/>
        </w:rPr>
        <w:t>555</w:t>
      </w:r>
      <w:r w:rsidRPr="005A6860">
        <w:rPr>
          <w:sz w:val="20"/>
        </w:rPr>
        <w:tab/>
        <w:t>WILDLIFE SPECIES AND HABITATS</w:t>
      </w:r>
    </w:p>
    <w:p w14:paraId="3C3226AA" w14:textId="77777777" w:rsidR="00A1229C" w:rsidRPr="005A6860" w:rsidRDefault="00A1229C" w:rsidP="00A1229C">
      <w:pPr>
        <w:pStyle w:val="NBSclause"/>
        <w:rPr>
          <w:sz w:val="20"/>
        </w:rPr>
      </w:pPr>
      <w:r w:rsidRPr="005A6860">
        <w:rPr>
          <w:sz w:val="20"/>
        </w:rPr>
        <w:tab/>
        <w:t>-</w:t>
      </w:r>
      <w:r w:rsidRPr="005A6860">
        <w:rPr>
          <w:sz w:val="20"/>
        </w:rPr>
        <w:tab/>
        <w:t xml:space="preserve">Protected habitats and species: Upon discovery immediately advise. Do not proceed until instruction is received. </w:t>
      </w:r>
    </w:p>
    <w:p w14:paraId="6B020C77" w14:textId="77777777" w:rsidR="00A1229C" w:rsidRPr="00DF55C3" w:rsidRDefault="00A1229C" w:rsidP="00A1229C">
      <w:pPr>
        <w:pStyle w:val="NBSclause"/>
        <w:rPr>
          <w:sz w:val="20"/>
        </w:rPr>
      </w:pPr>
      <w:r w:rsidRPr="005A6860">
        <w:rPr>
          <w:sz w:val="20"/>
        </w:rPr>
        <w:tab/>
      </w:r>
      <w:r w:rsidRPr="00DF55C3">
        <w:rPr>
          <w:sz w:val="20"/>
        </w:rPr>
        <w:t>-</w:t>
      </w:r>
      <w:r w:rsidRPr="00DF55C3">
        <w:rPr>
          <w:sz w:val="20"/>
        </w:rPr>
        <w:tab/>
        <w:t>Education: Ensure employees and visitors to the site receive suitable instruction and awareness training.</w:t>
      </w:r>
    </w:p>
    <w:p w14:paraId="48A520B9" w14:textId="77777777" w:rsidR="00A1229C" w:rsidRPr="00DF55C3" w:rsidRDefault="00A1229C" w:rsidP="00A1229C">
      <w:pPr>
        <w:pStyle w:val="NBSclause"/>
        <w:rPr>
          <w:sz w:val="20"/>
        </w:rPr>
      </w:pPr>
    </w:p>
    <w:p w14:paraId="01E53DD7" w14:textId="77777777" w:rsidR="00A1229C" w:rsidRPr="00DF55C3" w:rsidRDefault="00A1229C" w:rsidP="00A1229C">
      <w:pPr>
        <w:pStyle w:val="NBSclause"/>
        <w:rPr>
          <w:sz w:val="20"/>
        </w:rPr>
      </w:pPr>
      <w:r w:rsidRPr="00DF55C3">
        <w:rPr>
          <w:vanish/>
          <w:sz w:val="20"/>
        </w:rPr>
        <w:t>A34/</w:t>
      </w:r>
      <w:r w:rsidRPr="00DF55C3">
        <w:rPr>
          <w:sz w:val="20"/>
        </w:rPr>
        <w:t>560</w:t>
      </w:r>
      <w:r w:rsidRPr="00DF55C3">
        <w:rPr>
          <w:sz w:val="20"/>
        </w:rPr>
        <w:tab/>
        <w:t>EXISTING FEATURES</w:t>
      </w:r>
    </w:p>
    <w:p w14:paraId="52821268" w14:textId="77777777" w:rsidR="00A1229C" w:rsidRDefault="00A1229C" w:rsidP="00A1229C">
      <w:pPr>
        <w:pStyle w:val="NBSclause"/>
        <w:rPr>
          <w:sz w:val="20"/>
          <w:highlight w:val="yellow"/>
        </w:rPr>
      </w:pPr>
      <w:r w:rsidRPr="00DF55C3">
        <w:rPr>
          <w:sz w:val="20"/>
        </w:rPr>
        <w:tab/>
        <w:t>-</w:t>
      </w:r>
      <w:r w:rsidRPr="00DF55C3">
        <w:rPr>
          <w:sz w:val="20"/>
        </w:rPr>
        <w:tab/>
        <w:t>Protection: Prevent damage to existing buildings, fences, gates, walls, roads, paved areas etc. Surrounding the site.</w:t>
      </w:r>
    </w:p>
    <w:p w14:paraId="63090D8D" w14:textId="77777777" w:rsidR="00A1229C" w:rsidRPr="005A6860" w:rsidRDefault="00A1229C" w:rsidP="00A1229C">
      <w:pPr>
        <w:pStyle w:val="NBSclause"/>
        <w:rPr>
          <w:sz w:val="20"/>
        </w:rPr>
      </w:pPr>
    </w:p>
    <w:p w14:paraId="6D59CF09" w14:textId="77777777" w:rsidR="00A1229C" w:rsidRPr="005A6860" w:rsidRDefault="00A1229C" w:rsidP="00A1229C">
      <w:pPr>
        <w:pStyle w:val="NBSclause"/>
        <w:rPr>
          <w:sz w:val="20"/>
        </w:rPr>
      </w:pPr>
      <w:r w:rsidRPr="005A6860">
        <w:rPr>
          <w:vanish/>
          <w:sz w:val="20"/>
        </w:rPr>
        <w:t>A34/</w:t>
      </w:r>
      <w:r w:rsidRPr="005A6860">
        <w:rPr>
          <w:sz w:val="20"/>
        </w:rPr>
        <w:t>570</w:t>
      </w:r>
      <w:r w:rsidRPr="005A6860">
        <w:rPr>
          <w:sz w:val="20"/>
        </w:rPr>
        <w:tab/>
        <w:t>EXISTING WORK</w:t>
      </w:r>
    </w:p>
    <w:p w14:paraId="29686CEE" w14:textId="77777777" w:rsidR="006D4755" w:rsidRPr="005A6860" w:rsidRDefault="00A1229C" w:rsidP="006D4755">
      <w:pPr>
        <w:pStyle w:val="NBSclause"/>
        <w:rPr>
          <w:sz w:val="20"/>
        </w:rPr>
      </w:pPr>
      <w:r w:rsidRPr="005A6860">
        <w:rPr>
          <w:sz w:val="20"/>
        </w:rPr>
        <w:tab/>
        <w:t>-</w:t>
      </w:r>
      <w:r w:rsidRPr="005A6860">
        <w:rPr>
          <w:sz w:val="20"/>
        </w:rPr>
        <w:tab/>
      </w:r>
      <w:r w:rsidR="006D4755" w:rsidRPr="005A6860">
        <w:rPr>
          <w:sz w:val="20"/>
        </w:rPr>
        <w:t xml:space="preserve">Protection: Prevent damage to existing work, structures or other property </w:t>
      </w:r>
      <w:proofErr w:type="gramStart"/>
      <w:r w:rsidR="006D4755" w:rsidRPr="005A6860">
        <w:rPr>
          <w:sz w:val="20"/>
        </w:rPr>
        <w:t>during the course of</w:t>
      </w:r>
      <w:proofErr w:type="gramEnd"/>
      <w:r w:rsidR="006D4755" w:rsidRPr="005A6860">
        <w:rPr>
          <w:sz w:val="20"/>
        </w:rPr>
        <w:t xml:space="preserve"> the work. </w:t>
      </w:r>
      <w:r w:rsidR="006D4755">
        <w:rPr>
          <w:sz w:val="20"/>
        </w:rPr>
        <w:t>Please refer to details of existing works contained within the ER documentation.</w:t>
      </w:r>
    </w:p>
    <w:p w14:paraId="2627A63A" w14:textId="77777777" w:rsidR="006D4755" w:rsidRPr="005A6860" w:rsidRDefault="006D4755" w:rsidP="006D4755">
      <w:pPr>
        <w:pStyle w:val="NBSclause"/>
        <w:rPr>
          <w:sz w:val="20"/>
        </w:rPr>
      </w:pPr>
      <w:r w:rsidRPr="005A6860">
        <w:rPr>
          <w:sz w:val="20"/>
        </w:rPr>
        <w:tab/>
        <w:t>-</w:t>
      </w:r>
      <w:r w:rsidRPr="005A6860">
        <w:rPr>
          <w:sz w:val="20"/>
        </w:rPr>
        <w:tab/>
        <w:t>Removal: Minimum amount necessary.</w:t>
      </w:r>
    </w:p>
    <w:p w14:paraId="5A20C8A6" w14:textId="77777777" w:rsidR="00A1229C" w:rsidRPr="005A6860" w:rsidRDefault="006D4755" w:rsidP="006D4755">
      <w:pPr>
        <w:pStyle w:val="NBSclause"/>
        <w:rPr>
          <w:sz w:val="20"/>
        </w:rPr>
      </w:pPr>
      <w:r w:rsidRPr="005A6860">
        <w:rPr>
          <w:sz w:val="20"/>
        </w:rPr>
        <w:tab/>
        <w:t>-</w:t>
      </w:r>
      <w:r w:rsidRPr="005A6860">
        <w:rPr>
          <w:sz w:val="20"/>
        </w:rPr>
        <w:tab/>
        <w:t>Replacement work: To match existing</w:t>
      </w:r>
      <w:r w:rsidR="00A1229C" w:rsidRPr="005A6860">
        <w:rPr>
          <w:sz w:val="20"/>
        </w:rPr>
        <w:t>.</w:t>
      </w:r>
    </w:p>
    <w:p w14:paraId="36BE7062" w14:textId="77777777" w:rsidR="00A1229C" w:rsidRPr="005A6860" w:rsidRDefault="00A1229C" w:rsidP="00A1229C">
      <w:pPr>
        <w:pStyle w:val="NBSclause"/>
        <w:rPr>
          <w:sz w:val="20"/>
        </w:rPr>
      </w:pPr>
    </w:p>
    <w:p w14:paraId="42EA1E8B" w14:textId="77777777" w:rsidR="00A1229C" w:rsidRPr="005A6860" w:rsidRDefault="00A1229C" w:rsidP="00A1229C">
      <w:pPr>
        <w:pStyle w:val="NBSclause"/>
        <w:rPr>
          <w:sz w:val="20"/>
        </w:rPr>
      </w:pPr>
      <w:r w:rsidRPr="005A6860">
        <w:rPr>
          <w:vanish/>
          <w:sz w:val="20"/>
        </w:rPr>
        <w:t>A34/</w:t>
      </w:r>
      <w:r w:rsidRPr="005A6860">
        <w:rPr>
          <w:sz w:val="20"/>
        </w:rPr>
        <w:t>580</w:t>
      </w:r>
      <w:r w:rsidRPr="005A6860">
        <w:rPr>
          <w:sz w:val="20"/>
        </w:rPr>
        <w:tab/>
        <w:t>BUILDING INTERIORS</w:t>
      </w:r>
    </w:p>
    <w:p w14:paraId="2AA28427" w14:textId="77777777" w:rsidR="00A1229C" w:rsidRPr="005A6860" w:rsidRDefault="00A1229C" w:rsidP="00A1229C">
      <w:pPr>
        <w:pStyle w:val="NBSclause"/>
        <w:rPr>
          <w:sz w:val="20"/>
        </w:rPr>
      </w:pPr>
      <w:r w:rsidRPr="005A6860">
        <w:rPr>
          <w:sz w:val="20"/>
        </w:rPr>
        <w:tab/>
        <w:t>-</w:t>
      </w:r>
      <w:r w:rsidRPr="005A6860">
        <w:rPr>
          <w:sz w:val="20"/>
        </w:rPr>
        <w:tab/>
        <w:t xml:space="preserve">Protection: Prevent damage from exposure to the environment, including weather, flora, fauna, and other causes of material degradation </w:t>
      </w:r>
      <w:proofErr w:type="gramStart"/>
      <w:r w:rsidRPr="005A6860">
        <w:rPr>
          <w:sz w:val="20"/>
        </w:rPr>
        <w:t>during the course of</w:t>
      </w:r>
      <w:proofErr w:type="gramEnd"/>
      <w:r w:rsidRPr="005A6860">
        <w:rPr>
          <w:sz w:val="20"/>
        </w:rPr>
        <w:t xml:space="preserve"> the work.</w:t>
      </w:r>
    </w:p>
    <w:p w14:paraId="37B494D9" w14:textId="77777777" w:rsidR="00A1229C" w:rsidRPr="005A6860" w:rsidRDefault="00A1229C" w:rsidP="00A1229C">
      <w:pPr>
        <w:pStyle w:val="NBSclause"/>
        <w:rPr>
          <w:sz w:val="20"/>
        </w:rPr>
      </w:pPr>
    </w:p>
    <w:p w14:paraId="25BF2A04" w14:textId="77777777" w:rsidR="00A1229C" w:rsidRPr="00531888" w:rsidRDefault="00A1229C" w:rsidP="00A1229C">
      <w:pPr>
        <w:pStyle w:val="NBSclause"/>
        <w:rPr>
          <w:sz w:val="20"/>
        </w:rPr>
      </w:pPr>
      <w:r w:rsidRPr="00531888">
        <w:rPr>
          <w:vanish/>
          <w:sz w:val="20"/>
        </w:rPr>
        <w:t>A34/</w:t>
      </w:r>
      <w:r w:rsidRPr="00531888">
        <w:rPr>
          <w:sz w:val="20"/>
        </w:rPr>
        <w:t>600</w:t>
      </w:r>
      <w:r w:rsidRPr="00531888">
        <w:rPr>
          <w:sz w:val="20"/>
        </w:rPr>
        <w:tab/>
        <w:t>EXISTING FURNITURE, FITTINGS AND EQUIPMENT</w:t>
      </w:r>
    </w:p>
    <w:p w14:paraId="31BBA57C" w14:textId="77777777" w:rsidR="00A1229C" w:rsidRPr="00531888" w:rsidRDefault="00A1229C" w:rsidP="00A1229C">
      <w:pPr>
        <w:pStyle w:val="NBSclause"/>
        <w:rPr>
          <w:sz w:val="20"/>
        </w:rPr>
      </w:pPr>
      <w:r w:rsidRPr="00531888">
        <w:rPr>
          <w:sz w:val="20"/>
        </w:rPr>
        <w:tab/>
        <w:t>-</w:t>
      </w:r>
      <w:r w:rsidRPr="00531888">
        <w:rPr>
          <w:sz w:val="20"/>
        </w:rPr>
        <w:tab/>
        <w:t>Protection: Prevent damage or move as necessary to enable the Works to be executed. Reinstate in original positions.</w:t>
      </w:r>
    </w:p>
    <w:p w14:paraId="06C84B36" w14:textId="77777777" w:rsidR="00A1229C" w:rsidRPr="005A6860" w:rsidRDefault="00A1229C" w:rsidP="00A1229C">
      <w:pPr>
        <w:pStyle w:val="NBSclause"/>
        <w:rPr>
          <w:sz w:val="20"/>
        </w:rPr>
      </w:pPr>
      <w:r w:rsidRPr="00531888">
        <w:rPr>
          <w:sz w:val="20"/>
        </w:rPr>
        <w:tab/>
        <w:t>-</w:t>
      </w:r>
      <w:r w:rsidRPr="00531888">
        <w:rPr>
          <w:sz w:val="20"/>
        </w:rPr>
        <w:tab/>
        <w:t xml:space="preserve">Extent: </w:t>
      </w:r>
      <w:r>
        <w:rPr>
          <w:sz w:val="20"/>
        </w:rPr>
        <w:t>The Contractor is to employ the services of a professional removal company to undertake the removal of all furniture and equipment b</w:t>
      </w:r>
      <w:r w:rsidRPr="00531888">
        <w:rPr>
          <w:sz w:val="20"/>
        </w:rPr>
        <w:t>efore work in each room starts</w:t>
      </w:r>
      <w:r>
        <w:rPr>
          <w:sz w:val="20"/>
        </w:rPr>
        <w:t xml:space="preserve"> and reinstatement upon completion. </w:t>
      </w:r>
    </w:p>
    <w:p w14:paraId="4CF9FCD5" w14:textId="77777777" w:rsidR="00A1229C" w:rsidRPr="005A6860" w:rsidRDefault="00A1229C" w:rsidP="00A1229C">
      <w:pPr>
        <w:pStyle w:val="NBSclause"/>
        <w:rPr>
          <w:sz w:val="20"/>
        </w:rPr>
      </w:pPr>
    </w:p>
    <w:p w14:paraId="2D654348" w14:textId="77777777" w:rsidR="00A1229C" w:rsidRPr="005A6860" w:rsidRDefault="00A1229C" w:rsidP="00A1229C">
      <w:pPr>
        <w:pStyle w:val="NBSclause"/>
        <w:rPr>
          <w:sz w:val="20"/>
        </w:rPr>
      </w:pPr>
      <w:r w:rsidRPr="005A6860">
        <w:rPr>
          <w:vanish/>
          <w:sz w:val="20"/>
        </w:rPr>
        <w:t>A34/</w:t>
      </w:r>
      <w:r w:rsidRPr="005A6860">
        <w:rPr>
          <w:sz w:val="20"/>
        </w:rPr>
        <w:t>610</w:t>
      </w:r>
      <w:r w:rsidRPr="005A6860">
        <w:rPr>
          <w:sz w:val="20"/>
        </w:rPr>
        <w:tab/>
        <w:t>ESPECIALLY VALUABLE/ VULNERABLE ITEMS</w:t>
      </w:r>
    </w:p>
    <w:p w14:paraId="20D2FB13" w14:textId="77777777" w:rsidR="00A1229C" w:rsidRPr="005A6860" w:rsidRDefault="00A1229C" w:rsidP="00A1229C">
      <w:pPr>
        <w:pStyle w:val="NBSclause"/>
        <w:rPr>
          <w:sz w:val="20"/>
        </w:rPr>
      </w:pPr>
      <w:r w:rsidRPr="005A6860">
        <w:rPr>
          <w:sz w:val="20"/>
        </w:rPr>
        <w:tab/>
        <w:t>-</w:t>
      </w:r>
      <w:r w:rsidRPr="005A6860">
        <w:rPr>
          <w:sz w:val="20"/>
        </w:rPr>
        <w:tab/>
        <w:t>Protection: Ensure provision and maintenance of special protective measures to preven</w:t>
      </w:r>
      <w:r>
        <w:rPr>
          <w:sz w:val="20"/>
        </w:rPr>
        <w:t>t damage.</w:t>
      </w:r>
    </w:p>
    <w:p w14:paraId="58F6BA2E" w14:textId="77777777" w:rsidR="00A1229C" w:rsidRPr="005A6860" w:rsidRDefault="00A1229C" w:rsidP="00A1229C">
      <w:pPr>
        <w:pStyle w:val="NBSclause"/>
        <w:rPr>
          <w:sz w:val="20"/>
        </w:rPr>
      </w:pPr>
      <w:r w:rsidRPr="005A6860">
        <w:rPr>
          <w:sz w:val="20"/>
        </w:rPr>
        <w:tab/>
        <w:t>-</w:t>
      </w:r>
      <w:r w:rsidRPr="005A6860">
        <w:rPr>
          <w:sz w:val="20"/>
        </w:rPr>
        <w:tab/>
        <w:t>Method statement: Submit within one week of request describing special protection to be provided.</w:t>
      </w:r>
    </w:p>
    <w:p w14:paraId="0C514BFC" w14:textId="77777777" w:rsidR="00A1229C" w:rsidRPr="005A6860" w:rsidRDefault="00A1229C" w:rsidP="00A1229C">
      <w:pPr>
        <w:pStyle w:val="NBSclause"/>
        <w:rPr>
          <w:sz w:val="20"/>
        </w:rPr>
      </w:pPr>
    </w:p>
    <w:p w14:paraId="25DCAAC9" w14:textId="77777777" w:rsidR="00A1229C" w:rsidRPr="005A6860" w:rsidRDefault="00A1229C" w:rsidP="00A1229C">
      <w:pPr>
        <w:pStyle w:val="NBSclause"/>
        <w:rPr>
          <w:sz w:val="20"/>
        </w:rPr>
      </w:pPr>
      <w:r w:rsidRPr="005A6860">
        <w:rPr>
          <w:vanish/>
          <w:sz w:val="20"/>
        </w:rPr>
        <w:t>A34/</w:t>
      </w:r>
      <w:r w:rsidRPr="005A6860">
        <w:rPr>
          <w:sz w:val="20"/>
        </w:rPr>
        <w:t>620</w:t>
      </w:r>
      <w:r w:rsidRPr="005A6860">
        <w:rPr>
          <w:sz w:val="20"/>
        </w:rPr>
        <w:tab/>
        <w:t>ADJOINING PROPERTY</w:t>
      </w:r>
    </w:p>
    <w:p w14:paraId="1D90A941" w14:textId="77777777" w:rsidR="00A1229C" w:rsidRPr="005A6860" w:rsidRDefault="00A1229C" w:rsidP="00A1229C">
      <w:pPr>
        <w:pStyle w:val="NBSclause"/>
        <w:rPr>
          <w:sz w:val="20"/>
        </w:rPr>
      </w:pPr>
      <w:r w:rsidRPr="005A6860">
        <w:rPr>
          <w:sz w:val="20"/>
        </w:rPr>
        <w:tab/>
        <w:t>-</w:t>
      </w:r>
      <w:r w:rsidRPr="005A6860">
        <w:rPr>
          <w:sz w:val="20"/>
        </w:rPr>
        <w:tab/>
        <w:t xml:space="preserve">Permission: Obtain as necessary from owners if requiring </w:t>
      </w:r>
      <w:proofErr w:type="gramStart"/>
      <w:r w:rsidRPr="005A6860">
        <w:rPr>
          <w:sz w:val="20"/>
        </w:rPr>
        <w:t>to erect</w:t>
      </w:r>
      <w:proofErr w:type="gramEnd"/>
      <w:r w:rsidRPr="005A6860">
        <w:rPr>
          <w:sz w:val="20"/>
        </w:rPr>
        <w:t xml:space="preserve"> scaffolding on or otherwise use adjoining property.</w:t>
      </w:r>
    </w:p>
    <w:p w14:paraId="51B9D9FC" w14:textId="77777777" w:rsidR="00A1229C" w:rsidRPr="005A6860" w:rsidRDefault="00A1229C" w:rsidP="00A1229C">
      <w:pPr>
        <w:pStyle w:val="NBSclause"/>
        <w:rPr>
          <w:sz w:val="20"/>
        </w:rPr>
      </w:pPr>
    </w:p>
    <w:p w14:paraId="61EC7B4D" w14:textId="77777777" w:rsidR="00A1229C" w:rsidRPr="005A6860" w:rsidRDefault="00A1229C" w:rsidP="00A1229C">
      <w:pPr>
        <w:pStyle w:val="NBSclause"/>
        <w:rPr>
          <w:sz w:val="20"/>
        </w:rPr>
      </w:pPr>
      <w:r w:rsidRPr="005A6860">
        <w:rPr>
          <w:vanish/>
          <w:sz w:val="20"/>
        </w:rPr>
        <w:t>A34/</w:t>
      </w:r>
      <w:r w:rsidRPr="005A6860">
        <w:rPr>
          <w:sz w:val="20"/>
        </w:rPr>
        <w:t>625</w:t>
      </w:r>
      <w:r w:rsidRPr="005A6860">
        <w:rPr>
          <w:sz w:val="20"/>
        </w:rPr>
        <w:tab/>
        <w:t>ADJOINING PROPERTY RESTRICTIONS</w:t>
      </w:r>
    </w:p>
    <w:p w14:paraId="4843223F" w14:textId="77777777" w:rsidR="00A1229C" w:rsidRPr="005A6860" w:rsidRDefault="00A1229C" w:rsidP="00A1229C">
      <w:pPr>
        <w:pStyle w:val="NBSclause"/>
        <w:rPr>
          <w:sz w:val="20"/>
        </w:rPr>
      </w:pPr>
      <w:r w:rsidRPr="005A6860">
        <w:rPr>
          <w:sz w:val="20"/>
        </w:rPr>
        <w:tab/>
        <w:t>-</w:t>
      </w:r>
      <w:r w:rsidRPr="005A6860">
        <w:rPr>
          <w:sz w:val="20"/>
        </w:rPr>
        <w:tab/>
        <w:t xml:space="preserve">Precautions: </w:t>
      </w:r>
    </w:p>
    <w:p w14:paraId="5285AC98"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 xml:space="preserve">Prevent trespass of workpeople and take precautions to prevent damage to adjoining property. </w:t>
      </w:r>
    </w:p>
    <w:p w14:paraId="6D3B17A9"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Pay all charges.</w:t>
      </w:r>
    </w:p>
    <w:p w14:paraId="0F07A370"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 xml:space="preserve">Remove and make good on completion or when directed. </w:t>
      </w:r>
    </w:p>
    <w:p w14:paraId="3315A8AD" w14:textId="77777777" w:rsidR="00A1229C" w:rsidRPr="005A6860" w:rsidRDefault="00A1229C" w:rsidP="00A1229C">
      <w:pPr>
        <w:pStyle w:val="NBSclause"/>
        <w:rPr>
          <w:sz w:val="20"/>
        </w:rPr>
      </w:pPr>
      <w:r w:rsidRPr="005A6860">
        <w:rPr>
          <w:sz w:val="20"/>
        </w:rPr>
        <w:tab/>
        <w:t>-</w:t>
      </w:r>
      <w:r w:rsidRPr="005A6860">
        <w:rPr>
          <w:sz w:val="20"/>
        </w:rPr>
        <w:tab/>
        <w:t xml:space="preserve">Damage: Bear cost of repairing damage arising from execution of the Works. </w:t>
      </w:r>
    </w:p>
    <w:p w14:paraId="60F4B609" w14:textId="77777777" w:rsidR="00A1229C" w:rsidRPr="005A6860" w:rsidRDefault="00A1229C" w:rsidP="00A1229C">
      <w:pPr>
        <w:pStyle w:val="NBSclause"/>
        <w:rPr>
          <w:sz w:val="20"/>
        </w:rPr>
      </w:pPr>
    </w:p>
    <w:p w14:paraId="26F85229" w14:textId="77777777" w:rsidR="00A1229C" w:rsidRPr="005A6860" w:rsidRDefault="00A1229C" w:rsidP="00A1229C">
      <w:pPr>
        <w:pStyle w:val="NBSclause"/>
        <w:rPr>
          <w:sz w:val="20"/>
        </w:rPr>
      </w:pPr>
      <w:r w:rsidRPr="005A6860">
        <w:rPr>
          <w:vanish/>
          <w:sz w:val="20"/>
        </w:rPr>
        <w:t>A34/</w:t>
      </w:r>
      <w:r w:rsidRPr="005A6860">
        <w:rPr>
          <w:sz w:val="20"/>
        </w:rPr>
        <w:t>630</w:t>
      </w:r>
      <w:r w:rsidRPr="005A6860">
        <w:rPr>
          <w:sz w:val="20"/>
        </w:rPr>
        <w:tab/>
        <w:t>EXISTING STRUCTURES</w:t>
      </w:r>
    </w:p>
    <w:p w14:paraId="1F74AF09" w14:textId="77777777" w:rsidR="00A1229C" w:rsidRPr="005A6860" w:rsidRDefault="00A1229C" w:rsidP="00A1229C">
      <w:pPr>
        <w:pStyle w:val="NBSclause"/>
        <w:rPr>
          <w:sz w:val="20"/>
        </w:rPr>
      </w:pPr>
      <w:r w:rsidRPr="005A6860">
        <w:rPr>
          <w:sz w:val="20"/>
        </w:rPr>
        <w:tab/>
        <w:t>-</w:t>
      </w:r>
      <w:r w:rsidRPr="005A6860">
        <w:rPr>
          <w:sz w:val="20"/>
        </w:rPr>
        <w:tab/>
        <w:t xml:space="preserve">Duty: Check proposed methods of work for effects on adjacent structures inside and outside the site boundary. </w:t>
      </w:r>
    </w:p>
    <w:p w14:paraId="5A6BB254" w14:textId="77777777" w:rsidR="00A1229C" w:rsidRPr="005A6860" w:rsidRDefault="00A1229C" w:rsidP="00A1229C">
      <w:pPr>
        <w:pStyle w:val="NBSclause"/>
        <w:rPr>
          <w:sz w:val="20"/>
        </w:rPr>
      </w:pPr>
      <w:r w:rsidRPr="005A6860">
        <w:rPr>
          <w:sz w:val="20"/>
        </w:rPr>
        <w:tab/>
        <w:t>-</w:t>
      </w:r>
      <w:r w:rsidRPr="005A6860">
        <w:rPr>
          <w:sz w:val="20"/>
        </w:rPr>
        <w:tab/>
        <w:t>Supports: During execution of the Works:</w:t>
      </w:r>
    </w:p>
    <w:p w14:paraId="70A513FC"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Provide and maintain all incidental shoring, strutting, needling and other supports as may be necessary to preserve stability of existing structures on the site or adjoining that may be endangered or affected by the Works.</w:t>
      </w:r>
    </w:p>
    <w:p w14:paraId="07FC91BA"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 xml:space="preserve">Do not remove until new work is strong enough to support existing structure. </w:t>
      </w:r>
    </w:p>
    <w:p w14:paraId="7F6F44B0" w14:textId="77777777" w:rsidR="00A1229C" w:rsidRPr="005A6860" w:rsidRDefault="00A1229C" w:rsidP="00A1229C">
      <w:pPr>
        <w:pStyle w:val="NBSsub-indent"/>
        <w:tabs>
          <w:tab w:val="left" w:pos="284"/>
        </w:tabs>
        <w:rPr>
          <w:sz w:val="20"/>
        </w:rPr>
      </w:pPr>
      <w:r w:rsidRPr="005A6860">
        <w:rPr>
          <w:sz w:val="20"/>
        </w:rPr>
        <w:tab/>
      </w:r>
      <w:r w:rsidRPr="005A6860">
        <w:rPr>
          <w:sz w:val="20"/>
        </w:rPr>
        <w:tab/>
        <w:t>-</w:t>
      </w:r>
      <w:r w:rsidRPr="005A6860">
        <w:rPr>
          <w:sz w:val="20"/>
        </w:rPr>
        <w:tab/>
        <w:t>Prevent overstressing of completed work when removing supports.</w:t>
      </w:r>
    </w:p>
    <w:p w14:paraId="6AAB1603" w14:textId="77777777" w:rsidR="00A1229C" w:rsidRPr="005A6860" w:rsidRDefault="00A1229C" w:rsidP="00A1229C">
      <w:pPr>
        <w:pStyle w:val="NBSclause"/>
        <w:rPr>
          <w:sz w:val="20"/>
        </w:rPr>
      </w:pPr>
      <w:r w:rsidRPr="005A6860">
        <w:rPr>
          <w:sz w:val="20"/>
        </w:rPr>
        <w:tab/>
        <w:t>-</w:t>
      </w:r>
      <w:r w:rsidRPr="005A6860">
        <w:rPr>
          <w:sz w:val="20"/>
        </w:rPr>
        <w:tab/>
        <w:t>Adjacent structures: Monitor and immediately report excessive movement.</w:t>
      </w:r>
    </w:p>
    <w:p w14:paraId="40785784" w14:textId="77777777" w:rsidR="00A1229C" w:rsidRPr="005A6860" w:rsidRDefault="00A1229C" w:rsidP="00A1229C">
      <w:pPr>
        <w:pStyle w:val="NBSclause"/>
        <w:rPr>
          <w:sz w:val="20"/>
        </w:rPr>
      </w:pPr>
      <w:r w:rsidRPr="005A6860">
        <w:rPr>
          <w:sz w:val="20"/>
        </w:rPr>
        <w:tab/>
        <w:t>-</w:t>
      </w:r>
      <w:r w:rsidRPr="005A6860">
        <w:rPr>
          <w:sz w:val="20"/>
        </w:rPr>
        <w:tab/>
        <w:t>Standard: Comply with BS 5975 and BS EN 12812.</w:t>
      </w:r>
    </w:p>
    <w:p w14:paraId="63C24867" w14:textId="77777777" w:rsidR="00A1229C" w:rsidRPr="005A6860" w:rsidRDefault="00A1229C" w:rsidP="00A1229C">
      <w:pPr>
        <w:pStyle w:val="NBSclause"/>
        <w:rPr>
          <w:sz w:val="20"/>
        </w:rPr>
      </w:pPr>
    </w:p>
    <w:p w14:paraId="2F609560" w14:textId="77777777" w:rsidR="00A1229C" w:rsidRPr="005A6860" w:rsidRDefault="00A1229C" w:rsidP="00A1229C">
      <w:pPr>
        <w:pStyle w:val="NBSclause"/>
        <w:rPr>
          <w:sz w:val="20"/>
        </w:rPr>
      </w:pPr>
      <w:r w:rsidRPr="005A6860">
        <w:rPr>
          <w:vanish/>
          <w:sz w:val="20"/>
        </w:rPr>
        <w:t>A34/</w:t>
      </w:r>
      <w:r w:rsidRPr="005A6860">
        <w:rPr>
          <w:sz w:val="20"/>
        </w:rPr>
        <w:t>640</w:t>
      </w:r>
      <w:r w:rsidRPr="005A6860">
        <w:rPr>
          <w:sz w:val="20"/>
        </w:rPr>
        <w:tab/>
        <w:t>MATERIALS FOR RECYCLING/ REUSE</w:t>
      </w:r>
    </w:p>
    <w:p w14:paraId="274F4451" w14:textId="77777777" w:rsidR="00A1229C" w:rsidRPr="005A6860" w:rsidRDefault="00A1229C" w:rsidP="00A1229C">
      <w:pPr>
        <w:pStyle w:val="NBSclause"/>
        <w:rPr>
          <w:sz w:val="20"/>
        </w:rPr>
      </w:pPr>
      <w:r w:rsidRPr="005A6860">
        <w:rPr>
          <w:sz w:val="20"/>
        </w:rPr>
        <w:tab/>
        <w:t>-</w:t>
      </w:r>
      <w:r w:rsidRPr="005A6860">
        <w:rPr>
          <w:sz w:val="20"/>
        </w:rPr>
        <w:tab/>
        <w:t>Duty: Sort and prevent damage to stated products or materials, clean off bedding and jointing materials and other contaminants.</w:t>
      </w:r>
    </w:p>
    <w:p w14:paraId="26FC92FF" w14:textId="77777777" w:rsidR="00A1229C" w:rsidRPr="005A6860" w:rsidRDefault="00A1229C" w:rsidP="00A1229C">
      <w:pPr>
        <w:pStyle w:val="NBSclause"/>
        <w:rPr>
          <w:sz w:val="20"/>
        </w:rPr>
      </w:pPr>
      <w:r w:rsidRPr="005A6860">
        <w:rPr>
          <w:sz w:val="20"/>
        </w:rPr>
        <w:tab/>
        <w:t>-</w:t>
      </w:r>
      <w:r w:rsidRPr="005A6860">
        <w:rPr>
          <w:sz w:val="20"/>
        </w:rPr>
        <w:tab/>
        <w:t>Storage: Stack neatly and protect until required by the Employer or for use in the Works as instructed.</w:t>
      </w:r>
    </w:p>
    <w:p w14:paraId="42A0039F"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A35</w:t>
      </w:r>
    </w:p>
    <w:p w14:paraId="0FB7D371"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S</w:t>
      </w:r>
      <w:r w:rsidR="00A27D08">
        <w:rPr>
          <w:rFonts w:ascii="Arial" w:hAnsi="Arial" w:cs="Arial"/>
          <w:b/>
          <w:bCs/>
          <w:sz w:val="24"/>
          <w:szCs w:val="24"/>
        </w:rPr>
        <w:t xml:space="preserve">PECIFIC LIMITATIONS ON METHOD/ </w:t>
      </w:r>
      <w:r>
        <w:rPr>
          <w:rFonts w:ascii="Arial" w:hAnsi="Arial" w:cs="Arial"/>
          <w:b/>
          <w:bCs/>
          <w:sz w:val="24"/>
          <w:szCs w:val="24"/>
        </w:rPr>
        <w:t xml:space="preserve">SEQUENCE/  </w:t>
      </w:r>
    </w:p>
    <w:p w14:paraId="1A374003"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TIMING</w:t>
      </w:r>
    </w:p>
    <w:p w14:paraId="549F8223"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57" w:name="_Toc482864084"/>
      <w:r w:rsidRPr="002117D7">
        <w:rPr>
          <w:rFonts w:ascii="Arial" w:hAnsi="Arial" w:cs="Arial"/>
          <w:bCs w:val="0"/>
          <w:sz w:val="24"/>
          <w:szCs w:val="24"/>
        </w:rPr>
        <w:t>A35 SPECIFIC LIMITATIONS ON METHOD</w:t>
      </w:r>
      <w:proofErr w:type="gramStart"/>
      <w:r w:rsidRPr="002117D7">
        <w:rPr>
          <w:rFonts w:ascii="Arial" w:hAnsi="Arial" w:cs="Arial"/>
          <w:bCs w:val="0"/>
          <w:sz w:val="24"/>
          <w:szCs w:val="24"/>
        </w:rPr>
        <w:t>/  SEQUENCE</w:t>
      </w:r>
      <w:proofErr w:type="gramEnd"/>
      <w:r w:rsidRPr="002117D7">
        <w:rPr>
          <w:rFonts w:ascii="Arial" w:hAnsi="Arial" w:cs="Arial"/>
          <w:bCs w:val="0"/>
          <w:sz w:val="24"/>
          <w:szCs w:val="24"/>
        </w:rPr>
        <w:t>/  TIMING</w:t>
      </w:r>
      <w:bookmarkEnd w:id="57"/>
    </w:p>
    <w:p w14:paraId="06506AC2" w14:textId="77777777" w:rsidR="0083282E" w:rsidRDefault="0083282E" w:rsidP="00A1229C">
      <w:pPr>
        <w:pStyle w:val="NBSclause"/>
        <w:rPr>
          <w:sz w:val="20"/>
        </w:rPr>
      </w:pPr>
    </w:p>
    <w:p w14:paraId="561C597C" w14:textId="77777777" w:rsidR="00A1229C" w:rsidRPr="00BA3B3D" w:rsidRDefault="00A1229C" w:rsidP="00A1229C">
      <w:pPr>
        <w:pStyle w:val="NBSclause"/>
        <w:rPr>
          <w:sz w:val="20"/>
        </w:rPr>
      </w:pPr>
      <w:r w:rsidRPr="00BA3B3D">
        <w:rPr>
          <w:vanish/>
          <w:sz w:val="20"/>
        </w:rPr>
        <w:t>A35/</w:t>
      </w:r>
      <w:r w:rsidRPr="00BA3B3D">
        <w:rPr>
          <w:sz w:val="20"/>
        </w:rPr>
        <w:t>110</w:t>
      </w:r>
      <w:r w:rsidRPr="00BA3B3D">
        <w:rPr>
          <w:sz w:val="20"/>
        </w:rPr>
        <w:tab/>
        <w:t>SCOPE</w:t>
      </w:r>
    </w:p>
    <w:p w14:paraId="18A1CF0E" w14:textId="77777777" w:rsidR="00A1229C" w:rsidRDefault="00A1229C" w:rsidP="00A1229C">
      <w:pPr>
        <w:pStyle w:val="NBSclause"/>
        <w:rPr>
          <w:sz w:val="20"/>
        </w:rPr>
      </w:pPr>
      <w:r w:rsidRPr="00BA3B3D">
        <w:rPr>
          <w:sz w:val="20"/>
        </w:rPr>
        <w:tab/>
        <w:t>-</w:t>
      </w:r>
      <w:r w:rsidRPr="00BA3B3D">
        <w:rPr>
          <w:sz w:val="20"/>
        </w:rPr>
        <w:tab/>
        <w:t>General: The limitations described in this section are supplementary to limitations described or implicit in information given in other sections or on the drawings.</w:t>
      </w:r>
    </w:p>
    <w:p w14:paraId="1290F9DF" w14:textId="77777777" w:rsidR="00A1229C" w:rsidRPr="00BA3B3D" w:rsidRDefault="00A1229C" w:rsidP="00A1229C">
      <w:pPr>
        <w:pStyle w:val="NBSclause"/>
        <w:rPr>
          <w:sz w:val="20"/>
        </w:rPr>
      </w:pPr>
    </w:p>
    <w:p w14:paraId="5ECE92D0" w14:textId="77777777" w:rsidR="00A1229C" w:rsidRPr="00BA3B3D" w:rsidRDefault="00A1229C" w:rsidP="00A1229C">
      <w:pPr>
        <w:pStyle w:val="NBSclause"/>
        <w:rPr>
          <w:sz w:val="20"/>
        </w:rPr>
      </w:pPr>
      <w:r w:rsidRPr="00BA3B3D">
        <w:rPr>
          <w:vanish/>
          <w:sz w:val="20"/>
        </w:rPr>
        <w:t>A35/</w:t>
      </w:r>
      <w:r w:rsidRPr="00BA3B3D">
        <w:rPr>
          <w:sz w:val="20"/>
        </w:rPr>
        <w:t>120</w:t>
      </w:r>
      <w:r w:rsidRPr="00BA3B3D">
        <w:rPr>
          <w:sz w:val="20"/>
        </w:rPr>
        <w:tab/>
        <w:t>DESIGN CONSTRAINTS</w:t>
      </w:r>
    </w:p>
    <w:p w14:paraId="35E3153F" w14:textId="77777777" w:rsidR="00A1229C" w:rsidRDefault="00A1229C" w:rsidP="00A1229C">
      <w:pPr>
        <w:pStyle w:val="NBSclause"/>
        <w:numPr>
          <w:ilvl w:val="0"/>
          <w:numId w:val="3"/>
        </w:numPr>
        <w:rPr>
          <w:sz w:val="20"/>
        </w:rPr>
      </w:pPr>
      <w:r w:rsidRPr="00BA3B3D">
        <w:rPr>
          <w:sz w:val="20"/>
        </w:rPr>
        <w:t xml:space="preserve">Details: </w:t>
      </w:r>
      <w:r>
        <w:rPr>
          <w:sz w:val="20"/>
        </w:rPr>
        <w:t>As set out in the Design Risk Ass</w:t>
      </w:r>
      <w:r w:rsidR="007811AB">
        <w:rPr>
          <w:sz w:val="20"/>
        </w:rPr>
        <w:t>essment, Planning Application,</w:t>
      </w:r>
      <w:r>
        <w:rPr>
          <w:sz w:val="20"/>
        </w:rPr>
        <w:t xml:space="preserve"> </w:t>
      </w:r>
      <w:r w:rsidR="004C6D55">
        <w:rPr>
          <w:sz w:val="20"/>
        </w:rPr>
        <w:t xml:space="preserve">Employers </w:t>
      </w:r>
      <w:r w:rsidR="00AC7435">
        <w:rPr>
          <w:sz w:val="20"/>
        </w:rPr>
        <w:t>Requirements</w:t>
      </w:r>
      <w:r w:rsidR="007811AB">
        <w:rPr>
          <w:sz w:val="20"/>
        </w:rPr>
        <w:t xml:space="preserve"> and Tender Documents</w:t>
      </w:r>
      <w:r>
        <w:rPr>
          <w:sz w:val="20"/>
        </w:rPr>
        <w:t>.</w:t>
      </w:r>
      <w:r w:rsidRPr="00BA3B3D">
        <w:rPr>
          <w:sz w:val="20"/>
        </w:rPr>
        <w:t xml:space="preserve"> </w:t>
      </w:r>
      <w:r>
        <w:rPr>
          <w:sz w:val="20"/>
        </w:rPr>
        <w:t>Planning Application can be provided on request by the Contractor and accessed online.</w:t>
      </w:r>
      <w:r w:rsidR="00FD7268">
        <w:rPr>
          <w:sz w:val="20"/>
        </w:rPr>
        <w:t xml:space="preserve"> Design and construct in accordance with the above or other scheme agreed with the client.</w:t>
      </w:r>
    </w:p>
    <w:p w14:paraId="63B2EA00" w14:textId="77777777" w:rsidR="00A1229C" w:rsidRPr="00BA3B3D" w:rsidRDefault="00A1229C" w:rsidP="00A1229C">
      <w:pPr>
        <w:pStyle w:val="NBSclause"/>
        <w:rPr>
          <w:sz w:val="20"/>
        </w:rPr>
      </w:pPr>
    </w:p>
    <w:p w14:paraId="61C7F337" w14:textId="77777777" w:rsidR="00A1229C" w:rsidRPr="00BA3B3D" w:rsidRDefault="00A1229C" w:rsidP="00A1229C">
      <w:pPr>
        <w:pStyle w:val="NBSclause"/>
        <w:rPr>
          <w:vanish/>
          <w:sz w:val="20"/>
        </w:rPr>
      </w:pPr>
    </w:p>
    <w:p w14:paraId="4ECA706D" w14:textId="77777777" w:rsidR="00A1229C" w:rsidRPr="00BA3B3D" w:rsidRDefault="00A1229C" w:rsidP="00A1229C">
      <w:pPr>
        <w:pStyle w:val="NBSclause"/>
        <w:rPr>
          <w:sz w:val="20"/>
        </w:rPr>
      </w:pPr>
      <w:r w:rsidRPr="00BA3B3D">
        <w:rPr>
          <w:vanish/>
          <w:sz w:val="20"/>
        </w:rPr>
        <w:t>A35/</w:t>
      </w:r>
      <w:r w:rsidRPr="00BA3B3D">
        <w:rPr>
          <w:sz w:val="20"/>
        </w:rPr>
        <w:t>130</w:t>
      </w:r>
      <w:r w:rsidRPr="00BA3B3D">
        <w:rPr>
          <w:sz w:val="20"/>
        </w:rPr>
        <w:tab/>
        <w:t xml:space="preserve">METHOD/ SEQUENCE OF </w:t>
      </w:r>
      <w:smartTag w:uri="urn:schemas-microsoft-com:office:smarttags" w:element="stockticker">
        <w:r w:rsidRPr="00BA3B3D">
          <w:rPr>
            <w:sz w:val="20"/>
          </w:rPr>
          <w:t>WORK</w:t>
        </w:r>
      </w:smartTag>
    </w:p>
    <w:p w14:paraId="4747F192" w14:textId="77777777" w:rsidR="00A1229C" w:rsidRPr="00BA3B3D" w:rsidRDefault="00A1229C" w:rsidP="00A1229C">
      <w:pPr>
        <w:pStyle w:val="NBSclause"/>
        <w:rPr>
          <w:sz w:val="20"/>
        </w:rPr>
      </w:pPr>
      <w:r w:rsidRPr="00BA3B3D">
        <w:rPr>
          <w:sz w:val="20"/>
        </w:rPr>
        <w:tab/>
        <w:t>-</w:t>
      </w:r>
      <w:r w:rsidRPr="00BA3B3D">
        <w:rPr>
          <w:sz w:val="20"/>
        </w:rPr>
        <w:tab/>
        <w:t>Specific Limitations: Include the following in the programme:</w:t>
      </w:r>
    </w:p>
    <w:p w14:paraId="2E0B3E10" w14:textId="77777777" w:rsidR="00A1229C" w:rsidRDefault="00A1229C" w:rsidP="00A1229C">
      <w:pPr>
        <w:pStyle w:val="NBSsub-indent"/>
        <w:tabs>
          <w:tab w:val="left" w:pos="300"/>
        </w:tabs>
        <w:rPr>
          <w:sz w:val="20"/>
        </w:rPr>
      </w:pPr>
      <w:r w:rsidRPr="00BA3B3D">
        <w:rPr>
          <w:sz w:val="20"/>
        </w:rPr>
        <w:tab/>
      </w:r>
      <w:r w:rsidRPr="00BA3B3D">
        <w:rPr>
          <w:sz w:val="20"/>
        </w:rPr>
        <w:tab/>
        <w:t>-</w:t>
      </w:r>
      <w:r w:rsidRPr="00BA3B3D">
        <w:rPr>
          <w:sz w:val="20"/>
        </w:rPr>
        <w:tab/>
      </w:r>
      <w:r>
        <w:rPr>
          <w:sz w:val="20"/>
        </w:rPr>
        <w:t>Sequence/phasing will be as architect’s phasing plans. This phasing sequence cannot be altered</w:t>
      </w:r>
      <w:r w:rsidRPr="00BA3B3D">
        <w:rPr>
          <w:sz w:val="20"/>
        </w:rPr>
        <w:t xml:space="preserve">. </w:t>
      </w:r>
      <w:r>
        <w:rPr>
          <w:sz w:val="20"/>
        </w:rPr>
        <w:t xml:space="preserve"> Contractor to ensure all perimeter vehicle access is kept clear at all times.</w:t>
      </w:r>
    </w:p>
    <w:p w14:paraId="0058C55B" w14:textId="77777777" w:rsidR="00FD7268" w:rsidRDefault="00FD7268" w:rsidP="00A1229C">
      <w:pPr>
        <w:pStyle w:val="NBSsub-indent"/>
        <w:tabs>
          <w:tab w:val="left" w:pos="300"/>
        </w:tabs>
        <w:rPr>
          <w:sz w:val="20"/>
        </w:rPr>
      </w:pPr>
    </w:p>
    <w:p w14:paraId="6897E9DB" w14:textId="77777777" w:rsidR="00A1229C" w:rsidRPr="00BA3B3D" w:rsidRDefault="00A1229C" w:rsidP="00A1229C">
      <w:pPr>
        <w:pStyle w:val="NBSclause"/>
        <w:rPr>
          <w:vanish/>
          <w:sz w:val="20"/>
        </w:rPr>
      </w:pPr>
    </w:p>
    <w:p w14:paraId="26F36070" w14:textId="77777777" w:rsidR="00A1229C" w:rsidRPr="00BA3B3D" w:rsidRDefault="00A1229C" w:rsidP="00A1229C">
      <w:pPr>
        <w:pStyle w:val="NBSclause"/>
        <w:rPr>
          <w:sz w:val="20"/>
        </w:rPr>
      </w:pPr>
      <w:r w:rsidRPr="00BA3B3D">
        <w:rPr>
          <w:vanish/>
          <w:sz w:val="20"/>
        </w:rPr>
        <w:t>A35/</w:t>
      </w:r>
      <w:r w:rsidRPr="00BA3B3D">
        <w:rPr>
          <w:sz w:val="20"/>
        </w:rPr>
        <w:t>140</w:t>
      </w:r>
      <w:r w:rsidRPr="00BA3B3D">
        <w:rPr>
          <w:sz w:val="20"/>
        </w:rPr>
        <w:tab/>
        <w:t>SCAFFOLDING</w:t>
      </w:r>
    </w:p>
    <w:p w14:paraId="61C75D6F" w14:textId="77777777" w:rsidR="00A1229C" w:rsidRPr="00BA3B3D" w:rsidRDefault="00A1229C" w:rsidP="00A1229C">
      <w:pPr>
        <w:pStyle w:val="NBSclause"/>
        <w:rPr>
          <w:sz w:val="20"/>
        </w:rPr>
      </w:pPr>
      <w:r w:rsidRPr="00BA3B3D">
        <w:rPr>
          <w:sz w:val="20"/>
        </w:rPr>
        <w:tab/>
        <w:t>-</w:t>
      </w:r>
      <w:r w:rsidRPr="00BA3B3D">
        <w:rPr>
          <w:sz w:val="20"/>
        </w:rPr>
        <w:tab/>
        <w:t>Scaffolding: Make available to subcontractors and others at all times.</w:t>
      </w:r>
    </w:p>
    <w:p w14:paraId="385866BB" w14:textId="77777777" w:rsidR="00A1229C" w:rsidRPr="00BA3B3D" w:rsidRDefault="00A1229C" w:rsidP="00A1229C">
      <w:pPr>
        <w:pStyle w:val="NBSclause"/>
        <w:rPr>
          <w:sz w:val="20"/>
        </w:rPr>
      </w:pPr>
    </w:p>
    <w:p w14:paraId="3269F3FE" w14:textId="77777777" w:rsidR="00A1229C" w:rsidRPr="00BA3B3D" w:rsidRDefault="00A1229C" w:rsidP="00A1229C">
      <w:pPr>
        <w:pStyle w:val="NBSclause"/>
        <w:rPr>
          <w:sz w:val="20"/>
        </w:rPr>
      </w:pPr>
      <w:r w:rsidRPr="00BA3B3D">
        <w:rPr>
          <w:vanish/>
          <w:sz w:val="20"/>
        </w:rPr>
        <w:t>A35/</w:t>
      </w:r>
      <w:r w:rsidRPr="00BA3B3D">
        <w:rPr>
          <w:sz w:val="20"/>
        </w:rPr>
        <w:t>160</w:t>
      </w:r>
      <w:r w:rsidRPr="00BA3B3D">
        <w:rPr>
          <w:sz w:val="20"/>
        </w:rPr>
        <w:tab/>
        <w:t>USE OR DISPOSAL OF MATERIALS</w:t>
      </w:r>
    </w:p>
    <w:p w14:paraId="25C22BDF" w14:textId="77777777" w:rsidR="00A1229C" w:rsidRDefault="00A1229C" w:rsidP="00A1229C">
      <w:pPr>
        <w:pStyle w:val="NBSclause"/>
        <w:numPr>
          <w:ilvl w:val="0"/>
          <w:numId w:val="3"/>
        </w:numPr>
        <w:rPr>
          <w:sz w:val="20"/>
        </w:rPr>
      </w:pPr>
      <w:r w:rsidRPr="00BA3B3D">
        <w:rPr>
          <w:sz w:val="20"/>
        </w:rPr>
        <w:t xml:space="preserve">Specific limitations: </w:t>
      </w:r>
      <w:r>
        <w:rPr>
          <w:sz w:val="20"/>
        </w:rPr>
        <w:t>Comply with ISO14001</w:t>
      </w:r>
      <w:r w:rsidRPr="00BA3B3D">
        <w:rPr>
          <w:sz w:val="20"/>
        </w:rPr>
        <w:t xml:space="preserve">. </w:t>
      </w:r>
    </w:p>
    <w:p w14:paraId="2519C043" w14:textId="77777777" w:rsidR="00A1229C" w:rsidRDefault="00A1229C" w:rsidP="00A1229C">
      <w:pPr>
        <w:pStyle w:val="NBSclause"/>
        <w:rPr>
          <w:sz w:val="20"/>
        </w:rPr>
      </w:pPr>
    </w:p>
    <w:p w14:paraId="67F1914B" w14:textId="77777777" w:rsidR="00A1229C" w:rsidRPr="00BA3B3D" w:rsidRDefault="00A1229C" w:rsidP="00A1229C">
      <w:pPr>
        <w:pStyle w:val="NBSclause"/>
        <w:rPr>
          <w:vanish/>
          <w:sz w:val="20"/>
        </w:rPr>
      </w:pPr>
    </w:p>
    <w:p w14:paraId="395FEAF9" w14:textId="77777777" w:rsidR="00A1229C" w:rsidRPr="00E91472" w:rsidRDefault="00A1229C" w:rsidP="00A1229C">
      <w:pPr>
        <w:pStyle w:val="NBSclause"/>
        <w:rPr>
          <w:sz w:val="20"/>
        </w:rPr>
      </w:pPr>
      <w:r w:rsidRPr="00E91472">
        <w:rPr>
          <w:vanish/>
          <w:sz w:val="20"/>
        </w:rPr>
        <w:t>A35/</w:t>
      </w:r>
      <w:r w:rsidRPr="00E91472">
        <w:rPr>
          <w:sz w:val="20"/>
        </w:rPr>
        <w:t>170</w:t>
      </w:r>
      <w:r w:rsidRPr="00E91472">
        <w:rPr>
          <w:sz w:val="20"/>
        </w:rPr>
        <w:tab/>
        <w:t>WORKING HOURS</w:t>
      </w:r>
    </w:p>
    <w:p w14:paraId="2FC62E8C" w14:textId="77777777" w:rsidR="00A1229C" w:rsidRDefault="00A1229C" w:rsidP="00A1229C">
      <w:pPr>
        <w:pStyle w:val="NBSclause"/>
        <w:numPr>
          <w:ilvl w:val="0"/>
          <w:numId w:val="3"/>
        </w:numPr>
        <w:rPr>
          <w:sz w:val="20"/>
        </w:rPr>
      </w:pPr>
      <w:r w:rsidRPr="00E91472">
        <w:rPr>
          <w:sz w:val="20"/>
        </w:rPr>
        <w:t xml:space="preserve">Specific limitations: Will need to comply with planning restrictions. </w:t>
      </w:r>
    </w:p>
    <w:p w14:paraId="60F46D66" w14:textId="77777777" w:rsidR="00A473EA" w:rsidRDefault="00A473EA" w:rsidP="00A473EA">
      <w:pPr>
        <w:pStyle w:val="NBSclause"/>
        <w:numPr>
          <w:ilvl w:val="1"/>
          <w:numId w:val="6"/>
        </w:numPr>
        <w:tabs>
          <w:tab w:val="clear" w:pos="680"/>
        </w:tabs>
        <w:rPr>
          <w:sz w:val="20"/>
        </w:rPr>
      </w:pPr>
      <w:r>
        <w:rPr>
          <w:sz w:val="20"/>
        </w:rPr>
        <w:t>08:00 to 18:00 Monday to Friday</w:t>
      </w:r>
    </w:p>
    <w:p w14:paraId="1C15D945" w14:textId="77777777" w:rsidR="00A473EA" w:rsidRDefault="00A473EA" w:rsidP="00A473EA">
      <w:pPr>
        <w:pStyle w:val="NBSclause"/>
        <w:numPr>
          <w:ilvl w:val="1"/>
          <w:numId w:val="6"/>
        </w:numPr>
        <w:tabs>
          <w:tab w:val="clear" w:pos="680"/>
        </w:tabs>
        <w:rPr>
          <w:sz w:val="20"/>
        </w:rPr>
      </w:pPr>
      <w:r>
        <w:rPr>
          <w:sz w:val="20"/>
        </w:rPr>
        <w:t>08:00 to 13:00 Saturday</w:t>
      </w:r>
    </w:p>
    <w:p w14:paraId="0D3CDF2C" w14:textId="77777777" w:rsidR="00A473EA" w:rsidRPr="00E91472" w:rsidRDefault="00A473EA" w:rsidP="00A473EA">
      <w:pPr>
        <w:pStyle w:val="NBSclause"/>
        <w:numPr>
          <w:ilvl w:val="1"/>
          <w:numId w:val="6"/>
        </w:numPr>
        <w:tabs>
          <w:tab w:val="clear" w:pos="680"/>
        </w:tabs>
        <w:rPr>
          <w:sz w:val="20"/>
        </w:rPr>
      </w:pPr>
      <w:r>
        <w:rPr>
          <w:sz w:val="20"/>
        </w:rPr>
        <w:t>In accordance with Arcadis Construction Logistic Plan and Planning Consent.</w:t>
      </w:r>
    </w:p>
    <w:p w14:paraId="734A49D0" w14:textId="77777777" w:rsidR="00A1229C" w:rsidRDefault="00A1229C" w:rsidP="00A1229C">
      <w:pPr>
        <w:pStyle w:val="NBSclause"/>
        <w:rPr>
          <w:sz w:val="20"/>
        </w:rPr>
      </w:pPr>
    </w:p>
    <w:p w14:paraId="03FE9E90" w14:textId="77777777" w:rsidR="00A1229C" w:rsidRPr="00BA3B3D" w:rsidRDefault="00A1229C" w:rsidP="00A1229C">
      <w:pPr>
        <w:pStyle w:val="NBSclause"/>
        <w:rPr>
          <w:vanish/>
          <w:sz w:val="20"/>
        </w:rPr>
      </w:pPr>
    </w:p>
    <w:p w14:paraId="5A15A04D" w14:textId="77777777" w:rsidR="00A1229C" w:rsidRPr="00BA3B3D" w:rsidRDefault="00A1229C" w:rsidP="00A1229C">
      <w:pPr>
        <w:pStyle w:val="NBSclause"/>
        <w:rPr>
          <w:sz w:val="20"/>
        </w:rPr>
      </w:pPr>
      <w:r w:rsidRPr="00BA3B3D">
        <w:rPr>
          <w:vanish/>
          <w:sz w:val="20"/>
        </w:rPr>
        <w:t>A35/</w:t>
      </w:r>
      <w:r w:rsidRPr="00BA3B3D">
        <w:rPr>
          <w:sz w:val="20"/>
        </w:rPr>
        <w:t>180</w:t>
      </w:r>
      <w:r w:rsidRPr="00BA3B3D">
        <w:rPr>
          <w:sz w:val="20"/>
        </w:rPr>
        <w:tab/>
        <w:t>COMPLETION IN SECTIONS OR IN PARTS</w:t>
      </w:r>
    </w:p>
    <w:p w14:paraId="0AB38756" w14:textId="77777777" w:rsidR="00A1229C" w:rsidRPr="00BA3B3D" w:rsidRDefault="00A1229C" w:rsidP="00A1229C">
      <w:pPr>
        <w:pStyle w:val="NBSclause"/>
        <w:rPr>
          <w:sz w:val="20"/>
        </w:rPr>
      </w:pPr>
      <w:r w:rsidRPr="00BA3B3D">
        <w:rPr>
          <w:sz w:val="20"/>
        </w:rPr>
        <w:tab/>
        <w:t>-</w:t>
      </w:r>
      <w:r w:rsidRPr="00BA3B3D">
        <w:rPr>
          <w:sz w:val="20"/>
        </w:rPr>
        <w:tab/>
        <w:t>General: Where the Employer is to take possession of any section or part of the Works and such section or part will, after its posses</w:t>
      </w:r>
      <w:r>
        <w:rPr>
          <w:sz w:val="20"/>
        </w:rPr>
        <w:t>s</w:t>
      </w:r>
      <w:r w:rsidRPr="00BA3B3D">
        <w:rPr>
          <w:sz w:val="20"/>
        </w:rPr>
        <w:t>ion, depend for its adequate functioning on work located elsewhere on the site: Complete such other work in time to permit such possession to take place.</w:t>
      </w:r>
    </w:p>
    <w:p w14:paraId="245BAE28" w14:textId="77777777" w:rsidR="00A1229C" w:rsidRPr="00BA3B3D" w:rsidRDefault="00A1229C" w:rsidP="00A1229C">
      <w:pPr>
        <w:pStyle w:val="NBSclause"/>
        <w:rPr>
          <w:sz w:val="20"/>
        </w:rPr>
      </w:pPr>
      <w:r w:rsidRPr="00BA3B3D">
        <w:rPr>
          <w:sz w:val="20"/>
        </w:rPr>
        <w:tab/>
        <w:t>-</w:t>
      </w:r>
      <w:r w:rsidRPr="00BA3B3D">
        <w:rPr>
          <w:sz w:val="20"/>
        </w:rPr>
        <w:tab/>
        <w:t>Remainder of the Works: During execution, ensure that completed sections or parts of the Works have continuous and adequate provision of services, fire precautions, means of escape and safe access.</w:t>
      </w:r>
    </w:p>
    <w:p w14:paraId="6C350C0C" w14:textId="77777777" w:rsidR="00A1229C" w:rsidRPr="00BA3B3D" w:rsidRDefault="00A1229C" w:rsidP="00A1229C">
      <w:pPr>
        <w:pStyle w:val="NBSclause"/>
        <w:rPr>
          <w:sz w:val="20"/>
        </w:rPr>
      </w:pPr>
    </w:p>
    <w:p w14:paraId="4A1C0831" w14:textId="77777777" w:rsidR="00A1229C" w:rsidRPr="00BA3B3D" w:rsidRDefault="00A1229C" w:rsidP="00A1229C">
      <w:pPr>
        <w:pStyle w:val="NBSclause"/>
        <w:rPr>
          <w:sz w:val="20"/>
        </w:rPr>
      </w:pPr>
    </w:p>
    <w:p w14:paraId="307325EE" w14:textId="77777777" w:rsidR="00A1229C" w:rsidRPr="00340681" w:rsidRDefault="00A1229C" w:rsidP="00A1229C">
      <w:pPr>
        <w:pStyle w:val="NBSclause"/>
        <w:rPr>
          <w:sz w:val="20"/>
        </w:rPr>
      </w:pPr>
      <w:r w:rsidRPr="00340681">
        <w:rPr>
          <w:sz w:val="20"/>
        </w:rPr>
        <w:t xml:space="preserve"> </w:t>
      </w:r>
    </w:p>
    <w:p w14:paraId="4C82E50A" w14:textId="77777777" w:rsidR="00A1229C" w:rsidRPr="00340681" w:rsidRDefault="00A1229C" w:rsidP="00A1229C">
      <w:pPr>
        <w:pStyle w:val="NBSclause"/>
        <w:rPr>
          <w:sz w:val="20"/>
        </w:rPr>
      </w:pPr>
    </w:p>
    <w:p w14:paraId="549998B5" w14:textId="77777777" w:rsidR="00A1229C" w:rsidRPr="00724EAC" w:rsidRDefault="00A1229C" w:rsidP="00A1229C">
      <w:pPr>
        <w:tabs>
          <w:tab w:val="left" w:pos="284"/>
          <w:tab w:val="left" w:pos="680"/>
        </w:tabs>
        <w:ind w:left="680" w:hanging="680"/>
        <w:rPr>
          <w:rFonts w:ascii="Arial" w:hAnsi="Arial"/>
        </w:rPr>
      </w:pPr>
      <w:r w:rsidRPr="00724EAC">
        <w:rPr>
          <w:rFonts w:ascii="Arial" w:hAnsi="Arial"/>
        </w:rPr>
        <w:t xml:space="preserve"> </w:t>
      </w:r>
    </w:p>
    <w:p w14:paraId="23843D0F" w14:textId="77777777" w:rsidR="00251B32" w:rsidRDefault="005E5797" w:rsidP="00A1229C">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b/>
          <w:bCs/>
          <w:sz w:val="24"/>
          <w:szCs w:val="24"/>
        </w:rPr>
        <w:tab/>
      </w:r>
    </w:p>
    <w:p w14:paraId="2327321B" w14:textId="77777777" w:rsidR="005E5797" w:rsidRDefault="00251B32" w:rsidP="00251B32">
      <w:pPr>
        <w:widowControl w:val="0"/>
        <w:tabs>
          <w:tab w:val="right" w:pos="9302"/>
        </w:tabs>
        <w:autoSpaceDE w:val="0"/>
        <w:autoSpaceDN w:val="0"/>
        <w:adjustRightInd w:val="0"/>
        <w:spacing w:before="678" w:after="0" w:line="240" w:lineRule="auto"/>
        <w:ind w:firstLine="285"/>
        <w:jc w:val="right"/>
        <w:rPr>
          <w:rFonts w:ascii="Arial" w:hAnsi="Arial" w:cs="Arial"/>
          <w:b/>
          <w:bCs/>
          <w:sz w:val="24"/>
          <w:szCs w:val="24"/>
        </w:rPr>
      </w:pPr>
      <w:r>
        <w:rPr>
          <w:rFonts w:ascii="Arial" w:hAnsi="Arial" w:cs="Arial"/>
          <w:b/>
          <w:bCs/>
          <w:sz w:val="24"/>
          <w:szCs w:val="24"/>
        </w:rPr>
        <w:br w:type="page"/>
      </w:r>
      <w:r w:rsidR="005E5797">
        <w:rPr>
          <w:rFonts w:ascii="Arial" w:hAnsi="Arial" w:cs="Arial"/>
          <w:b/>
          <w:bCs/>
          <w:sz w:val="24"/>
          <w:szCs w:val="24"/>
        </w:rPr>
        <w:t>A36</w:t>
      </w:r>
    </w:p>
    <w:p w14:paraId="31B9FE7E"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FACILITIES/ TEMPORARY WORK/ SERVICES</w:t>
      </w:r>
    </w:p>
    <w:p w14:paraId="4764E298"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58" w:name="_Toc482864085"/>
      <w:r w:rsidRPr="002117D7">
        <w:rPr>
          <w:rFonts w:ascii="Arial" w:hAnsi="Arial" w:cs="Arial"/>
          <w:bCs w:val="0"/>
          <w:sz w:val="24"/>
          <w:szCs w:val="24"/>
        </w:rPr>
        <w:t>A36 FACILITIES/ TEMPORARY WORK/ SERVICES</w:t>
      </w:r>
      <w:bookmarkEnd w:id="58"/>
    </w:p>
    <w:p w14:paraId="0455AB40" w14:textId="77777777" w:rsidR="0083282E" w:rsidRDefault="0083282E" w:rsidP="0083282E">
      <w:pPr>
        <w:pStyle w:val="NBSclause"/>
        <w:rPr>
          <w:b/>
          <w:bCs/>
          <w:sz w:val="20"/>
          <w:szCs w:val="20"/>
        </w:rPr>
      </w:pPr>
    </w:p>
    <w:p w14:paraId="65977B68" w14:textId="77777777" w:rsidR="0083282E" w:rsidRPr="0083282E" w:rsidRDefault="0083282E" w:rsidP="0083282E">
      <w:pPr>
        <w:pStyle w:val="NBSclause"/>
        <w:rPr>
          <w:b/>
          <w:bCs/>
          <w:sz w:val="20"/>
          <w:szCs w:val="20"/>
        </w:rPr>
      </w:pPr>
      <w:r>
        <w:rPr>
          <w:b/>
          <w:bCs/>
          <w:sz w:val="20"/>
          <w:szCs w:val="20"/>
        </w:rPr>
        <w:t xml:space="preserve">GENERALLY </w:t>
      </w:r>
    </w:p>
    <w:p w14:paraId="7F6637B8" w14:textId="77777777" w:rsidR="0083282E" w:rsidRDefault="0083282E" w:rsidP="0083282E">
      <w:pPr>
        <w:pStyle w:val="NBSclause"/>
        <w:rPr>
          <w:b/>
          <w:bCs/>
          <w:sz w:val="20"/>
          <w:szCs w:val="20"/>
        </w:rPr>
      </w:pPr>
    </w:p>
    <w:p w14:paraId="0F74801D" w14:textId="77777777" w:rsidR="0083282E" w:rsidRPr="002233EA" w:rsidRDefault="0083282E" w:rsidP="0083282E">
      <w:pPr>
        <w:pStyle w:val="NBSclause"/>
        <w:rPr>
          <w:sz w:val="20"/>
        </w:rPr>
      </w:pPr>
      <w:r w:rsidRPr="002233EA">
        <w:rPr>
          <w:vanish/>
          <w:sz w:val="20"/>
        </w:rPr>
        <w:t>A36/</w:t>
      </w:r>
      <w:r w:rsidRPr="002233EA">
        <w:rPr>
          <w:sz w:val="20"/>
        </w:rPr>
        <w:t>110</w:t>
      </w:r>
      <w:r w:rsidRPr="002233EA">
        <w:rPr>
          <w:sz w:val="20"/>
        </w:rPr>
        <w:tab/>
        <w:t>SPOIL HEAPS, TEMPORARY WORKS AND SERVICES</w:t>
      </w:r>
    </w:p>
    <w:p w14:paraId="03638C2A" w14:textId="77777777" w:rsidR="0083282E" w:rsidRPr="002233EA" w:rsidRDefault="0083282E" w:rsidP="0083282E">
      <w:pPr>
        <w:pStyle w:val="NBSclause"/>
        <w:rPr>
          <w:sz w:val="20"/>
        </w:rPr>
      </w:pPr>
      <w:r w:rsidRPr="002233EA">
        <w:rPr>
          <w:sz w:val="20"/>
        </w:rPr>
        <w:tab/>
        <w:t>-</w:t>
      </w:r>
      <w:r w:rsidRPr="002233EA">
        <w:rPr>
          <w:sz w:val="20"/>
        </w:rPr>
        <w:tab/>
        <w:t xml:space="preserve">Location: Give notice and details of intended siting. </w:t>
      </w:r>
    </w:p>
    <w:p w14:paraId="1D04E081" w14:textId="77777777" w:rsidR="0083282E" w:rsidRPr="002233EA" w:rsidRDefault="0083282E" w:rsidP="0083282E">
      <w:pPr>
        <w:pStyle w:val="NBSclause"/>
        <w:rPr>
          <w:sz w:val="20"/>
        </w:rPr>
      </w:pPr>
      <w:r w:rsidRPr="002233EA">
        <w:rPr>
          <w:sz w:val="20"/>
        </w:rPr>
        <w:tab/>
        <w:t>-</w:t>
      </w:r>
      <w:r w:rsidRPr="002233EA">
        <w:rPr>
          <w:sz w:val="20"/>
        </w:rPr>
        <w:tab/>
        <w:t>Maintenance: Alter, adapt and move as necessary. Remove when no longer required and make good.</w:t>
      </w:r>
    </w:p>
    <w:p w14:paraId="5F258602" w14:textId="77777777" w:rsidR="0083282E" w:rsidRPr="002233EA" w:rsidRDefault="0083282E" w:rsidP="0083282E">
      <w:pPr>
        <w:pStyle w:val="NBSclause"/>
        <w:rPr>
          <w:sz w:val="20"/>
        </w:rPr>
      </w:pPr>
    </w:p>
    <w:p w14:paraId="3D92F011" w14:textId="77777777" w:rsidR="0083282E" w:rsidRPr="002233EA" w:rsidRDefault="0083282E" w:rsidP="0083282E">
      <w:pPr>
        <w:pStyle w:val="Heading2"/>
      </w:pPr>
      <w:bookmarkStart w:id="59" w:name="_Toc387237973"/>
      <w:bookmarkStart w:id="60" w:name="_Toc387238351"/>
      <w:bookmarkStart w:id="61" w:name="_Toc390850123"/>
      <w:r w:rsidRPr="002233EA">
        <w:t>ACCOMMODATION</w:t>
      </w:r>
      <w:bookmarkEnd w:id="59"/>
      <w:bookmarkEnd w:id="60"/>
      <w:bookmarkEnd w:id="61"/>
    </w:p>
    <w:p w14:paraId="491080E3" w14:textId="77777777" w:rsidR="0083282E" w:rsidRPr="002233EA" w:rsidRDefault="0083282E" w:rsidP="0083282E">
      <w:pPr>
        <w:pStyle w:val="NBSclause"/>
        <w:rPr>
          <w:sz w:val="20"/>
        </w:rPr>
      </w:pPr>
    </w:p>
    <w:p w14:paraId="192D4D99" w14:textId="77777777" w:rsidR="0083282E" w:rsidRPr="002233EA" w:rsidRDefault="0083282E" w:rsidP="0083282E">
      <w:pPr>
        <w:pStyle w:val="NBSclause"/>
        <w:rPr>
          <w:sz w:val="20"/>
        </w:rPr>
      </w:pPr>
      <w:r w:rsidRPr="002233EA">
        <w:rPr>
          <w:vanish/>
          <w:sz w:val="20"/>
        </w:rPr>
        <w:t>A36/</w:t>
      </w:r>
      <w:r w:rsidRPr="002233EA">
        <w:rPr>
          <w:sz w:val="20"/>
        </w:rPr>
        <w:t>210</w:t>
      </w:r>
      <w:r w:rsidRPr="002233EA">
        <w:rPr>
          <w:sz w:val="20"/>
        </w:rPr>
        <w:tab/>
        <w:t>ROOM FOR MEETINGS</w:t>
      </w:r>
    </w:p>
    <w:p w14:paraId="7A06A4D8" w14:textId="77777777" w:rsidR="0083282E" w:rsidRPr="002233EA" w:rsidRDefault="0083282E" w:rsidP="0083282E">
      <w:pPr>
        <w:pStyle w:val="NBSclause"/>
        <w:rPr>
          <w:sz w:val="20"/>
        </w:rPr>
      </w:pPr>
      <w:r w:rsidRPr="002233EA">
        <w:rPr>
          <w:sz w:val="20"/>
        </w:rPr>
        <w:tab/>
        <w:t>-</w:t>
      </w:r>
      <w:r w:rsidRPr="002233EA">
        <w:rPr>
          <w:sz w:val="20"/>
        </w:rPr>
        <w:tab/>
        <w:t>Facilities: Provide suitable temporary accommodation for site meetings, adequately heated and lit. The room may be part of the Contractor's own site offices.</w:t>
      </w:r>
    </w:p>
    <w:p w14:paraId="6BEEF07F" w14:textId="77777777" w:rsidR="0083282E" w:rsidRPr="002233EA" w:rsidRDefault="0083282E" w:rsidP="0083282E">
      <w:pPr>
        <w:pStyle w:val="NBSclause"/>
        <w:rPr>
          <w:sz w:val="20"/>
        </w:rPr>
      </w:pPr>
      <w:r w:rsidRPr="002233EA">
        <w:rPr>
          <w:sz w:val="20"/>
        </w:rPr>
        <w:tab/>
        <w:t>-</w:t>
      </w:r>
      <w:r w:rsidRPr="002233EA">
        <w:rPr>
          <w:sz w:val="20"/>
        </w:rPr>
        <w:tab/>
        <w:t>Furniture and Equipment:</w:t>
      </w:r>
      <w:r w:rsidR="00A473EA">
        <w:rPr>
          <w:sz w:val="20"/>
        </w:rPr>
        <w:t xml:space="preserve"> Please refer to A32/260</w:t>
      </w:r>
      <w:r w:rsidRPr="002233EA">
        <w:rPr>
          <w:sz w:val="20"/>
        </w:rPr>
        <w:t xml:space="preserve">. </w:t>
      </w:r>
    </w:p>
    <w:p w14:paraId="488D260E" w14:textId="77777777" w:rsidR="0083282E" w:rsidRPr="002233EA" w:rsidRDefault="0083282E" w:rsidP="0083282E">
      <w:pPr>
        <w:pStyle w:val="NBSclause"/>
        <w:rPr>
          <w:sz w:val="20"/>
        </w:rPr>
      </w:pPr>
    </w:p>
    <w:p w14:paraId="69F9D2E8" w14:textId="77777777" w:rsidR="0083282E" w:rsidRPr="002233EA" w:rsidRDefault="0083282E" w:rsidP="0083282E">
      <w:pPr>
        <w:pStyle w:val="NBSclause"/>
        <w:rPr>
          <w:sz w:val="20"/>
        </w:rPr>
      </w:pPr>
      <w:r w:rsidRPr="002233EA">
        <w:rPr>
          <w:vanish/>
          <w:sz w:val="20"/>
        </w:rPr>
        <w:t>A36/</w:t>
      </w:r>
      <w:r w:rsidRPr="002233EA">
        <w:rPr>
          <w:sz w:val="20"/>
        </w:rPr>
        <w:t>260</w:t>
      </w:r>
      <w:r w:rsidRPr="002233EA">
        <w:rPr>
          <w:sz w:val="20"/>
        </w:rPr>
        <w:tab/>
        <w:t>SANITARY ACCOMMODATION</w:t>
      </w:r>
    </w:p>
    <w:p w14:paraId="301CF6BC" w14:textId="77777777" w:rsidR="0083282E" w:rsidRPr="002233EA" w:rsidRDefault="0083282E" w:rsidP="0083282E">
      <w:pPr>
        <w:pStyle w:val="NBSclause"/>
        <w:rPr>
          <w:sz w:val="20"/>
        </w:rPr>
      </w:pPr>
      <w:r w:rsidRPr="002233EA">
        <w:rPr>
          <w:sz w:val="20"/>
        </w:rPr>
        <w:tab/>
        <w:t>-</w:t>
      </w:r>
      <w:r w:rsidRPr="002233EA">
        <w:rPr>
          <w:sz w:val="20"/>
        </w:rPr>
        <w:tab/>
        <w:t>Requirement: Provide sanitary accommodation for the Employer/ Purchaser, and other members of the consultant team, either separate or shared with the Contractor’s supervisory staff. Maintain in clean condition and provide all consumables.</w:t>
      </w:r>
    </w:p>
    <w:p w14:paraId="623245B7" w14:textId="77777777" w:rsidR="0083282E" w:rsidRPr="002233EA" w:rsidRDefault="0083282E" w:rsidP="0083282E">
      <w:pPr>
        <w:pStyle w:val="NBSclause"/>
        <w:rPr>
          <w:sz w:val="20"/>
        </w:rPr>
      </w:pPr>
    </w:p>
    <w:p w14:paraId="3DA958E5" w14:textId="77777777" w:rsidR="0083282E" w:rsidRPr="002233EA" w:rsidRDefault="0083282E" w:rsidP="0083282E">
      <w:pPr>
        <w:pStyle w:val="NBSclause"/>
        <w:rPr>
          <w:sz w:val="20"/>
          <w:szCs w:val="16"/>
        </w:rPr>
      </w:pPr>
      <w:r w:rsidRPr="002233EA">
        <w:rPr>
          <w:vanish/>
          <w:sz w:val="20"/>
        </w:rPr>
        <w:t>A36/</w:t>
      </w:r>
      <w:r w:rsidRPr="002233EA">
        <w:rPr>
          <w:sz w:val="20"/>
          <w:szCs w:val="16"/>
        </w:rPr>
        <w:t>270</w:t>
      </w:r>
      <w:r w:rsidRPr="002233EA">
        <w:rPr>
          <w:sz w:val="20"/>
          <w:szCs w:val="16"/>
        </w:rPr>
        <w:tab/>
        <w:t>ACCOMMODATION/ LAND NOT INCLUDED IN THE SITE</w:t>
      </w:r>
    </w:p>
    <w:p w14:paraId="24C413BF" w14:textId="77777777" w:rsidR="0083282E" w:rsidRPr="002233EA" w:rsidRDefault="0083282E" w:rsidP="0083282E">
      <w:pPr>
        <w:pStyle w:val="NBSclause"/>
        <w:rPr>
          <w:sz w:val="20"/>
        </w:rPr>
      </w:pPr>
      <w:r w:rsidRPr="002233EA">
        <w:rPr>
          <w:sz w:val="20"/>
        </w:rPr>
        <w:tab/>
        <w:t>-</w:t>
      </w:r>
      <w:r w:rsidRPr="002233EA">
        <w:rPr>
          <w:sz w:val="20"/>
        </w:rPr>
        <w:tab/>
        <w:t>General: The following may be used for the duration of the Contract without charge provided that:</w:t>
      </w:r>
    </w:p>
    <w:p w14:paraId="113655F7"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It is used solely for the purposes of carrying out the Contract works.</w:t>
      </w:r>
    </w:p>
    <w:p w14:paraId="6C8C9475"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The use to which it is put does not involve undue risk of damage.</w:t>
      </w:r>
    </w:p>
    <w:p w14:paraId="68284164"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Any temporary adaptations are approved by or on behalf of the Employer/ Purchaser before being carried out.</w:t>
      </w:r>
    </w:p>
    <w:p w14:paraId="6B6180F4"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It is vacated on completion of the Contract work or determination of the Contract.</w:t>
      </w:r>
    </w:p>
    <w:p w14:paraId="169CF280"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When vacated, its condition is at least equivalent to its condition at the start of the Contract.</w:t>
      </w:r>
    </w:p>
    <w:p w14:paraId="1E0FD4AB" w14:textId="77777777" w:rsidR="0083282E" w:rsidRPr="002233EA" w:rsidRDefault="0083282E" w:rsidP="0083282E">
      <w:pPr>
        <w:pStyle w:val="NBSclause"/>
        <w:rPr>
          <w:sz w:val="20"/>
        </w:rPr>
      </w:pPr>
      <w:r w:rsidRPr="002233EA">
        <w:rPr>
          <w:sz w:val="20"/>
        </w:rPr>
        <w:tab/>
        <w:t>-</w:t>
      </w:r>
      <w:r w:rsidRPr="002233EA">
        <w:rPr>
          <w:sz w:val="20"/>
        </w:rPr>
        <w:tab/>
        <w:t xml:space="preserve">Available services: </w:t>
      </w:r>
      <w:r>
        <w:rPr>
          <w:sz w:val="20"/>
        </w:rPr>
        <w:t>Power and water to be provided from the existing supplies and will be sub-metered and paid for by the Contractor</w:t>
      </w:r>
      <w:r w:rsidRPr="002233EA">
        <w:rPr>
          <w:sz w:val="20"/>
        </w:rPr>
        <w:t>.</w:t>
      </w:r>
    </w:p>
    <w:p w14:paraId="605E787D" w14:textId="77777777" w:rsidR="0083282E" w:rsidRPr="002233EA" w:rsidRDefault="0083282E" w:rsidP="0083282E">
      <w:pPr>
        <w:pStyle w:val="NBSclause"/>
        <w:rPr>
          <w:sz w:val="20"/>
        </w:rPr>
      </w:pPr>
    </w:p>
    <w:p w14:paraId="2341417B" w14:textId="77777777" w:rsidR="0083282E" w:rsidRPr="002233EA" w:rsidRDefault="0083282E" w:rsidP="0083282E">
      <w:pPr>
        <w:pStyle w:val="NBSclause"/>
        <w:rPr>
          <w:sz w:val="20"/>
        </w:rPr>
      </w:pPr>
      <w:r w:rsidRPr="002233EA">
        <w:rPr>
          <w:vanish/>
          <w:sz w:val="20"/>
        </w:rPr>
        <w:t>A36/</w:t>
      </w:r>
      <w:r w:rsidRPr="002233EA">
        <w:rPr>
          <w:sz w:val="20"/>
        </w:rPr>
        <w:t>290</w:t>
      </w:r>
      <w:r w:rsidRPr="002233EA">
        <w:rPr>
          <w:sz w:val="20"/>
        </w:rPr>
        <w:tab/>
        <w:t>PARKING</w:t>
      </w:r>
    </w:p>
    <w:p w14:paraId="1979DF02" w14:textId="77777777" w:rsidR="0083282E" w:rsidRPr="002233EA" w:rsidRDefault="0083282E" w:rsidP="0083282E">
      <w:pPr>
        <w:pStyle w:val="NBSclause"/>
        <w:rPr>
          <w:sz w:val="20"/>
        </w:rPr>
      </w:pPr>
      <w:r w:rsidRPr="002233EA">
        <w:rPr>
          <w:sz w:val="20"/>
        </w:rPr>
        <w:tab/>
        <w:t>-</w:t>
      </w:r>
      <w:r w:rsidRPr="002233EA">
        <w:rPr>
          <w:sz w:val="20"/>
        </w:rPr>
        <w:tab/>
      </w:r>
      <w:r>
        <w:rPr>
          <w:sz w:val="20"/>
        </w:rPr>
        <w:t>No parking will be available on site outside of the Contractor’s site compound</w:t>
      </w:r>
      <w:r w:rsidRPr="002233EA">
        <w:rPr>
          <w:sz w:val="20"/>
        </w:rPr>
        <w:t>.</w:t>
      </w:r>
    </w:p>
    <w:p w14:paraId="736D029A" w14:textId="77777777" w:rsidR="0083282E" w:rsidRPr="002233EA" w:rsidRDefault="0083282E" w:rsidP="0083282E">
      <w:pPr>
        <w:pStyle w:val="NBSclause"/>
        <w:rPr>
          <w:sz w:val="20"/>
        </w:rPr>
      </w:pPr>
    </w:p>
    <w:p w14:paraId="3809B499" w14:textId="77777777" w:rsidR="0083282E" w:rsidRPr="002233EA" w:rsidRDefault="0083282E" w:rsidP="0083282E">
      <w:pPr>
        <w:pStyle w:val="NBSclause"/>
        <w:rPr>
          <w:sz w:val="20"/>
        </w:rPr>
      </w:pPr>
    </w:p>
    <w:p w14:paraId="676225B9" w14:textId="77777777" w:rsidR="0083282E" w:rsidRPr="002233EA" w:rsidRDefault="0083282E" w:rsidP="0083282E">
      <w:pPr>
        <w:pStyle w:val="Heading2"/>
      </w:pPr>
      <w:bookmarkStart w:id="62" w:name="_Toc387237974"/>
      <w:bookmarkStart w:id="63" w:name="_Toc387238352"/>
      <w:bookmarkStart w:id="64" w:name="_Toc390850124"/>
      <w:r w:rsidRPr="002233EA">
        <w:t>TEMPORARY WORKS</w:t>
      </w:r>
      <w:bookmarkEnd w:id="62"/>
      <w:bookmarkEnd w:id="63"/>
      <w:bookmarkEnd w:id="64"/>
    </w:p>
    <w:p w14:paraId="3B4E29BC" w14:textId="77777777" w:rsidR="0083282E" w:rsidRPr="002233EA" w:rsidRDefault="0083282E" w:rsidP="0083282E">
      <w:pPr>
        <w:pStyle w:val="NBSclause"/>
        <w:rPr>
          <w:sz w:val="20"/>
        </w:rPr>
      </w:pPr>
    </w:p>
    <w:p w14:paraId="40A3F0FB" w14:textId="77777777" w:rsidR="0083282E" w:rsidRPr="002233EA" w:rsidRDefault="0083282E" w:rsidP="0083282E">
      <w:pPr>
        <w:pStyle w:val="NBSclause"/>
        <w:rPr>
          <w:sz w:val="20"/>
        </w:rPr>
      </w:pPr>
      <w:r w:rsidRPr="002233EA">
        <w:rPr>
          <w:vanish/>
          <w:sz w:val="20"/>
        </w:rPr>
        <w:t>A36/</w:t>
      </w:r>
      <w:r w:rsidRPr="002233EA">
        <w:rPr>
          <w:sz w:val="20"/>
        </w:rPr>
        <w:t>310</w:t>
      </w:r>
      <w:r w:rsidRPr="002233EA">
        <w:rPr>
          <w:sz w:val="20"/>
        </w:rPr>
        <w:tab/>
        <w:t>ROADS</w:t>
      </w:r>
    </w:p>
    <w:p w14:paraId="6C60A54C" w14:textId="77777777" w:rsidR="0083282E" w:rsidRPr="002233EA" w:rsidRDefault="0083282E" w:rsidP="0083282E">
      <w:pPr>
        <w:pStyle w:val="NBSclause"/>
        <w:rPr>
          <w:sz w:val="20"/>
        </w:rPr>
      </w:pPr>
      <w:r w:rsidRPr="002233EA">
        <w:rPr>
          <w:sz w:val="20"/>
        </w:rPr>
        <w:tab/>
        <w:t>-</w:t>
      </w:r>
      <w:r w:rsidRPr="002233EA">
        <w:rPr>
          <w:sz w:val="20"/>
        </w:rPr>
        <w:tab/>
        <w:t xml:space="preserve">Permanent roads, hard standings and footpaths on the site may be </w:t>
      </w:r>
      <w:r>
        <w:rPr>
          <w:sz w:val="20"/>
        </w:rPr>
        <w:t>used, subject to clause A34/520.</w:t>
      </w:r>
    </w:p>
    <w:p w14:paraId="52B245D3" w14:textId="77777777" w:rsidR="0083282E" w:rsidRPr="002233EA" w:rsidRDefault="0083282E" w:rsidP="0083282E">
      <w:pPr>
        <w:pStyle w:val="NBSclause"/>
        <w:rPr>
          <w:sz w:val="20"/>
        </w:rPr>
      </w:pPr>
    </w:p>
    <w:p w14:paraId="1C2D9B2D" w14:textId="77777777" w:rsidR="0083282E" w:rsidRPr="002233EA" w:rsidRDefault="0083282E" w:rsidP="0083282E">
      <w:pPr>
        <w:pStyle w:val="NBSclause"/>
        <w:rPr>
          <w:sz w:val="20"/>
        </w:rPr>
      </w:pPr>
      <w:r w:rsidRPr="002233EA">
        <w:rPr>
          <w:vanish/>
          <w:sz w:val="20"/>
        </w:rPr>
        <w:t>A36/</w:t>
      </w:r>
      <w:r w:rsidRPr="002233EA">
        <w:rPr>
          <w:sz w:val="20"/>
        </w:rPr>
        <w:t>320</w:t>
      </w:r>
      <w:r w:rsidRPr="002233EA">
        <w:rPr>
          <w:sz w:val="20"/>
        </w:rPr>
        <w:tab/>
        <w:t>TEMPORARY WORKS</w:t>
      </w:r>
    </w:p>
    <w:p w14:paraId="1CA6D9ED" w14:textId="77777777" w:rsidR="0083282E" w:rsidRPr="00E91472" w:rsidRDefault="0083282E" w:rsidP="0083282E">
      <w:pPr>
        <w:pStyle w:val="NBSclause"/>
        <w:rPr>
          <w:sz w:val="20"/>
        </w:rPr>
      </w:pPr>
      <w:r w:rsidRPr="002233EA">
        <w:rPr>
          <w:sz w:val="20"/>
        </w:rPr>
        <w:tab/>
        <w:t>-</w:t>
      </w:r>
      <w:r w:rsidRPr="002233EA">
        <w:rPr>
          <w:sz w:val="20"/>
        </w:rPr>
        <w:tab/>
        <w:t xml:space="preserve">Employer's </w:t>
      </w:r>
      <w:r w:rsidRPr="00E91472">
        <w:rPr>
          <w:sz w:val="20"/>
        </w:rPr>
        <w:t>Specific Requirements: None.</w:t>
      </w:r>
    </w:p>
    <w:p w14:paraId="48032500" w14:textId="77777777" w:rsidR="0083282E" w:rsidRDefault="0083282E" w:rsidP="0083282E">
      <w:pPr>
        <w:pStyle w:val="NBSclause"/>
        <w:rPr>
          <w:sz w:val="20"/>
        </w:rPr>
      </w:pPr>
    </w:p>
    <w:p w14:paraId="3BAF4AEA" w14:textId="77777777" w:rsidR="0083282E" w:rsidRPr="00E91472" w:rsidRDefault="0083282E" w:rsidP="0083282E">
      <w:pPr>
        <w:pStyle w:val="NBSclause"/>
        <w:rPr>
          <w:sz w:val="20"/>
        </w:rPr>
      </w:pPr>
    </w:p>
    <w:p w14:paraId="4ED9CBA6" w14:textId="77777777" w:rsidR="0083282E" w:rsidRPr="00E91472" w:rsidRDefault="0083282E" w:rsidP="0083282E">
      <w:pPr>
        <w:pStyle w:val="NBSclause"/>
        <w:rPr>
          <w:sz w:val="20"/>
        </w:rPr>
      </w:pPr>
      <w:r w:rsidRPr="00E91472">
        <w:rPr>
          <w:vanish/>
          <w:sz w:val="20"/>
        </w:rPr>
        <w:t>A36/</w:t>
      </w:r>
      <w:r w:rsidRPr="00E91472">
        <w:rPr>
          <w:sz w:val="20"/>
        </w:rPr>
        <w:t>330</w:t>
      </w:r>
      <w:r w:rsidRPr="00E91472">
        <w:rPr>
          <w:sz w:val="20"/>
        </w:rPr>
        <w:tab/>
        <w:t>TEMPORARY PROTECTION TO EXISTING TREES/ VEGETATION</w:t>
      </w:r>
    </w:p>
    <w:p w14:paraId="14667493" w14:textId="77777777" w:rsidR="0083282E" w:rsidRPr="00E91472" w:rsidRDefault="0083282E" w:rsidP="0083282E">
      <w:pPr>
        <w:pStyle w:val="NBSclause"/>
        <w:rPr>
          <w:sz w:val="20"/>
        </w:rPr>
      </w:pPr>
      <w:r w:rsidRPr="00E91472">
        <w:rPr>
          <w:sz w:val="20"/>
        </w:rPr>
        <w:tab/>
        <w:t>-</w:t>
      </w:r>
      <w:r w:rsidRPr="00E91472">
        <w:rPr>
          <w:sz w:val="20"/>
        </w:rPr>
        <w:tab/>
        <w:t>Temporary protection:</w:t>
      </w:r>
      <w:r w:rsidR="004C6D55">
        <w:rPr>
          <w:sz w:val="20"/>
        </w:rPr>
        <w:t xml:space="preserve"> See Site Specific Prelims</w:t>
      </w:r>
      <w:r w:rsidRPr="00E91472">
        <w:rPr>
          <w:sz w:val="20"/>
        </w:rPr>
        <w:t>.</w:t>
      </w:r>
    </w:p>
    <w:p w14:paraId="3992FA01" w14:textId="77777777" w:rsidR="0083282E" w:rsidRPr="002233EA" w:rsidRDefault="0083282E" w:rsidP="0083282E">
      <w:pPr>
        <w:pStyle w:val="NBSclause"/>
        <w:rPr>
          <w:sz w:val="20"/>
        </w:rPr>
      </w:pPr>
      <w:r w:rsidRPr="00E91472">
        <w:rPr>
          <w:sz w:val="20"/>
        </w:rPr>
        <w:tab/>
        <w:t>-</w:t>
      </w:r>
      <w:r w:rsidRPr="00E91472">
        <w:rPr>
          <w:sz w:val="20"/>
        </w:rPr>
        <w:tab/>
        <w:t>Protective barriers and any other relevant physical protection measures: To BS 5837.</w:t>
      </w:r>
    </w:p>
    <w:p w14:paraId="568DC098" w14:textId="77777777" w:rsidR="0083282E" w:rsidRPr="002233EA" w:rsidRDefault="0083282E" w:rsidP="0083282E">
      <w:pPr>
        <w:pStyle w:val="NBSclause"/>
        <w:rPr>
          <w:sz w:val="20"/>
        </w:rPr>
      </w:pPr>
      <w:r w:rsidRPr="002233EA">
        <w:rPr>
          <w:sz w:val="20"/>
        </w:rPr>
        <w:tab/>
        <w:t>-</w:t>
      </w:r>
      <w:r w:rsidRPr="002233EA">
        <w:rPr>
          <w:sz w:val="20"/>
        </w:rPr>
        <w:tab/>
        <w:t>Integrity of protection: Maintain for the duration of the Works. Remove on completion of the works and make good disturbed area.</w:t>
      </w:r>
    </w:p>
    <w:p w14:paraId="172264F5" w14:textId="77777777" w:rsidR="0083282E" w:rsidRPr="002233EA" w:rsidRDefault="0083282E" w:rsidP="0083282E">
      <w:pPr>
        <w:pStyle w:val="NBSclause"/>
        <w:rPr>
          <w:sz w:val="20"/>
        </w:rPr>
      </w:pPr>
    </w:p>
    <w:p w14:paraId="1D87C766" w14:textId="77777777" w:rsidR="0083282E" w:rsidRPr="002233EA" w:rsidRDefault="0083282E" w:rsidP="0083282E">
      <w:pPr>
        <w:pStyle w:val="NBSclause"/>
        <w:rPr>
          <w:sz w:val="20"/>
        </w:rPr>
      </w:pPr>
      <w:r w:rsidRPr="002233EA">
        <w:rPr>
          <w:vanish/>
          <w:sz w:val="20"/>
        </w:rPr>
        <w:t>A36/</w:t>
      </w:r>
      <w:r w:rsidRPr="002233EA">
        <w:rPr>
          <w:sz w:val="20"/>
        </w:rPr>
        <w:t>340</w:t>
      </w:r>
      <w:r w:rsidRPr="002233EA">
        <w:rPr>
          <w:sz w:val="20"/>
        </w:rPr>
        <w:tab/>
        <w:t>NAME BOARDS/ ADVERTISEMENTS</w:t>
      </w:r>
    </w:p>
    <w:p w14:paraId="7CF956F6" w14:textId="77777777" w:rsidR="0083282E" w:rsidRDefault="0083282E" w:rsidP="0083282E">
      <w:pPr>
        <w:pStyle w:val="NBSclause"/>
        <w:rPr>
          <w:sz w:val="20"/>
        </w:rPr>
      </w:pPr>
      <w:r w:rsidRPr="002233EA">
        <w:rPr>
          <w:sz w:val="20"/>
        </w:rPr>
        <w:tab/>
        <w:t>-</w:t>
      </w:r>
      <w:r w:rsidRPr="002233EA">
        <w:rPr>
          <w:sz w:val="20"/>
        </w:rPr>
        <w:tab/>
        <w:t xml:space="preserve">Name boards/ advertisements: </w:t>
      </w:r>
      <w:r w:rsidR="00A473EA">
        <w:rPr>
          <w:sz w:val="20"/>
        </w:rPr>
        <w:t>Name boards permitted fixed to hoarding. P</w:t>
      </w:r>
    </w:p>
    <w:p w14:paraId="048A2371" w14:textId="77777777" w:rsidR="00A473EA" w:rsidRPr="002233EA" w:rsidRDefault="00A473EA" w:rsidP="0083282E">
      <w:pPr>
        <w:pStyle w:val="NBSclause"/>
        <w:rPr>
          <w:sz w:val="20"/>
        </w:rPr>
      </w:pPr>
      <w:r w:rsidRPr="002233EA">
        <w:rPr>
          <w:sz w:val="20"/>
        </w:rPr>
        <w:tab/>
        <w:t>-</w:t>
      </w:r>
      <w:r w:rsidRPr="002233EA">
        <w:rPr>
          <w:sz w:val="20"/>
        </w:rPr>
        <w:tab/>
      </w:r>
      <w:r>
        <w:rPr>
          <w:sz w:val="20"/>
        </w:rPr>
        <w:t>The client requ</w:t>
      </w:r>
      <w:r w:rsidR="004D35C9">
        <w:rPr>
          <w:sz w:val="20"/>
        </w:rPr>
        <w:t>ires the contractor to provide er</w:t>
      </w:r>
      <w:r>
        <w:rPr>
          <w:sz w:val="20"/>
        </w:rPr>
        <w:t>ection of a project sign board with project de</w:t>
      </w:r>
      <w:r w:rsidR="004D35C9">
        <w:rPr>
          <w:sz w:val="20"/>
        </w:rPr>
        <w:t>tails, consultants etc.</w:t>
      </w:r>
    </w:p>
    <w:p w14:paraId="427E5422" w14:textId="77777777" w:rsidR="0083282E" w:rsidRPr="002233EA" w:rsidRDefault="0083282E" w:rsidP="0083282E">
      <w:pPr>
        <w:pStyle w:val="NBSclause"/>
        <w:rPr>
          <w:sz w:val="20"/>
        </w:rPr>
      </w:pPr>
    </w:p>
    <w:p w14:paraId="036E6B08" w14:textId="77777777" w:rsidR="007811AB" w:rsidRDefault="007811AB" w:rsidP="0083282E">
      <w:pPr>
        <w:pStyle w:val="Heading2"/>
      </w:pPr>
      <w:bookmarkStart w:id="65" w:name="_Toc387237975"/>
      <w:bookmarkStart w:id="66" w:name="_Toc387238353"/>
      <w:bookmarkStart w:id="67" w:name="_Toc390850125"/>
    </w:p>
    <w:p w14:paraId="3E0CBABE" w14:textId="77777777" w:rsidR="0083282E" w:rsidRPr="002233EA" w:rsidRDefault="0083282E" w:rsidP="0083282E">
      <w:pPr>
        <w:pStyle w:val="Heading2"/>
      </w:pPr>
      <w:r w:rsidRPr="002233EA">
        <w:t>SERVICES AND FACILITIES</w:t>
      </w:r>
      <w:bookmarkEnd w:id="65"/>
      <w:bookmarkEnd w:id="66"/>
      <w:bookmarkEnd w:id="67"/>
    </w:p>
    <w:p w14:paraId="0964E4A4" w14:textId="77777777" w:rsidR="0083282E" w:rsidRPr="002233EA" w:rsidRDefault="0083282E" w:rsidP="0083282E">
      <w:pPr>
        <w:pStyle w:val="NBSclause"/>
        <w:rPr>
          <w:sz w:val="20"/>
        </w:rPr>
      </w:pPr>
    </w:p>
    <w:p w14:paraId="7EA42457" w14:textId="77777777" w:rsidR="0083282E" w:rsidRPr="002233EA" w:rsidRDefault="0083282E" w:rsidP="0083282E">
      <w:pPr>
        <w:pStyle w:val="NBSclause"/>
        <w:rPr>
          <w:sz w:val="20"/>
        </w:rPr>
      </w:pPr>
      <w:r w:rsidRPr="002233EA">
        <w:rPr>
          <w:vanish/>
          <w:sz w:val="20"/>
        </w:rPr>
        <w:t>A36/</w:t>
      </w:r>
      <w:r w:rsidRPr="002233EA">
        <w:rPr>
          <w:sz w:val="20"/>
        </w:rPr>
        <w:t>410</w:t>
      </w:r>
      <w:r w:rsidRPr="002233EA">
        <w:rPr>
          <w:sz w:val="20"/>
        </w:rPr>
        <w:tab/>
        <w:t>LIGHTING</w:t>
      </w:r>
    </w:p>
    <w:p w14:paraId="7A1329B8" w14:textId="77777777" w:rsidR="0083282E" w:rsidRPr="002233EA" w:rsidRDefault="0083282E" w:rsidP="0083282E">
      <w:pPr>
        <w:pStyle w:val="NBSclause"/>
        <w:rPr>
          <w:sz w:val="20"/>
        </w:rPr>
      </w:pPr>
      <w:r w:rsidRPr="002233EA">
        <w:rPr>
          <w:sz w:val="20"/>
        </w:rPr>
        <w:tab/>
        <w:t>-</w:t>
      </w:r>
      <w:r w:rsidRPr="002233EA">
        <w:rPr>
          <w:sz w:val="20"/>
        </w:rPr>
        <w:tab/>
        <w:t>Finishing work and inspection: Provide temporary lighting, the intensity and direction of which closely resembles that delivered by the permanent installation.</w:t>
      </w:r>
    </w:p>
    <w:p w14:paraId="4C346B75" w14:textId="77777777" w:rsidR="0083282E" w:rsidRPr="002233EA" w:rsidRDefault="0083282E" w:rsidP="0083282E">
      <w:pPr>
        <w:pStyle w:val="NBSclause"/>
        <w:rPr>
          <w:sz w:val="20"/>
        </w:rPr>
      </w:pPr>
    </w:p>
    <w:p w14:paraId="120B4BD6" w14:textId="77777777" w:rsidR="0083282E" w:rsidRPr="002233EA" w:rsidRDefault="0083282E" w:rsidP="0083282E">
      <w:pPr>
        <w:pStyle w:val="NBSclause"/>
        <w:rPr>
          <w:sz w:val="20"/>
        </w:rPr>
      </w:pPr>
      <w:r w:rsidRPr="002233EA">
        <w:rPr>
          <w:vanish/>
          <w:sz w:val="20"/>
        </w:rPr>
        <w:t>A36/</w:t>
      </w:r>
      <w:r w:rsidRPr="002233EA">
        <w:rPr>
          <w:sz w:val="20"/>
        </w:rPr>
        <w:t>420</w:t>
      </w:r>
      <w:r w:rsidRPr="002233EA">
        <w:rPr>
          <w:sz w:val="20"/>
        </w:rPr>
        <w:tab/>
        <w:t>LIGHTING AND POWER</w:t>
      </w:r>
    </w:p>
    <w:p w14:paraId="56690C89" w14:textId="77777777" w:rsidR="0083282E" w:rsidRPr="002233EA" w:rsidRDefault="0083282E" w:rsidP="0083282E">
      <w:pPr>
        <w:pStyle w:val="NBSclause"/>
        <w:rPr>
          <w:sz w:val="20"/>
        </w:rPr>
      </w:pPr>
      <w:r w:rsidRPr="002233EA">
        <w:rPr>
          <w:sz w:val="20"/>
        </w:rPr>
        <w:tab/>
        <w:t>-</w:t>
      </w:r>
      <w:r w:rsidRPr="002233EA">
        <w:rPr>
          <w:sz w:val="20"/>
        </w:rPr>
        <w:tab/>
        <w:t xml:space="preserve">Supply: </w:t>
      </w:r>
      <w:r>
        <w:rPr>
          <w:sz w:val="20"/>
        </w:rPr>
        <w:t>Contractor to provide own power supply fort the works.</w:t>
      </w:r>
    </w:p>
    <w:p w14:paraId="1712BBAA" w14:textId="77777777" w:rsidR="0083282E" w:rsidRPr="002233EA" w:rsidRDefault="0083282E" w:rsidP="0083282E">
      <w:pPr>
        <w:pStyle w:val="NBSclause"/>
        <w:rPr>
          <w:sz w:val="20"/>
        </w:rPr>
      </w:pPr>
      <w:r w:rsidRPr="002233EA">
        <w:rPr>
          <w:sz w:val="20"/>
        </w:rPr>
        <w:tab/>
        <w:t>-</w:t>
      </w:r>
      <w:r w:rsidRPr="002233EA">
        <w:rPr>
          <w:sz w:val="20"/>
        </w:rPr>
        <w:tab/>
        <w:t xml:space="preserve">Continuity: The Employer will not be responsible for the consequences of failure or restriction in supply. </w:t>
      </w:r>
    </w:p>
    <w:p w14:paraId="44B61EB5" w14:textId="77777777" w:rsidR="0083282E" w:rsidRPr="002233EA" w:rsidRDefault="0083282E" w:rsidP="0083282E">
      <w:pPr>
        <w:pStyle w:val="NBSclause"/>
        <w:rPr>
          <w:sz w:val="20"/>
        </w:rPr>
      </w:pPr>
    </w:p>
    <w:p w14:paraId="19C4D734" w14:textId="77777777" w:rsidR="0083282E" w:rsidRPr="002233EA" w:rsidRDefault="0083282E" w:rsidP="0083282E">
      <w:pPr>
        <w:pStyle w:val="NBSclause"/>
        <w:rPr>
          <w:sz w:val="20"/>
        </w:rPr>
      </w:pPr>
      <w:r w:rsidRPr="002233EA">
        <w:rPr>
          <w:vanish/>
          <w:sz w:val="20"/>
        </w:rPr>
        <w:t>A36/</w:t>
      </w:r>
      <w:r w:rsidRPr="002233EA">
        <w:rPr>
          <w:sz w:val="20"/>
        </w:rPr>
        <w:t>430</w:t>
      </w:r>
      <w:r w:rsidRPr="002233EA">
        <w:rPr>
          <w:sz w:val="20"/>
        </w:rPr>
        <w:tab/>
        <w:t>WATER</w:t>
      </w:r>
    </w:p>
    <w:p w14:paraId="2F80AA60" w14:textId="77777777" w:rsidR="0083282E" w:rsidRPr="002233EA" w:rsidRDefault="0083282E" w:rsidP="0083282E">
      <w:pPr>
        <w:pStyle w:val="NBSclause"/>
        <w:rPr>
          <w:sz w:val="20"/>
        </w:rPr>
      </w:pPr>
      <w:r w:rsidRPr="002233EA">
        <w:rPr>
          <w:sz w:val="20"/>
        </w:rPr>
        <w:tab/>
        <w:t>-</w:t>
      </w:r>
      <w:r w:rsidRPr="002233EA">
        <w:rPr>
          <w:sz w:val="20"/>
        </w:rPr>
        <w:tab/>
        <w:t xml:space="preserve">Supply: The Employer's mains may be used for the Works as </w:t>
      </w:r>
      <w:r>
        <w:rPr>
          <w:sz w:val="20"/>
        </w:rPr>
        <w:t>follows. This shall be sub-metered and paid for by the Contractor.</w:t>
      </w:r>
    </w:p>
    <w:p w14:paraId="7614FF76" w14:textId="77777777" w:rsidR="0083282E" w:rsidRPr="002233EA" w:rsidRDefault="0083282E" w:rsidP="0083282E">
      <w:pPr>
        <w:pStyle w:val="NBSclause"/>
        <w:rPr>
          <w:sz w:val="20"/>
        </w:rPr>
      </w:pPr>
      <w:r w:rsidRPr="002233EA">
        <w:rPr>
          <w:sz w:val="20"/>
        </w:rPr>
        <w:tab/>
        <w:t>-</w:t>
      </w:r>
      <w:r w:rsidRPr="002233EA">
        <w:rPr>
          <w:sz w:val="20"/>
        </w:rPr>
        <w:tab/>
        <w:t>Continuity: The Employer will not be responsible for the consequences of failure or restriction in supply.</w:t>
      </w:r>
    </w:p>
    <w:p w14:paraId="1E9942DD" w14:textId="77777777" w:rsidR="0083282E" w:rsidRPr="002233EA" w:rsidRDefault="0083282E" w:rsidP="0083282E">
      <w:pPr>
        <w:pStyle w:val="NBSclause"/>
        <w:rPr>
          <w:sz w:val="20"/>
        </w:rPr>
      </w:pPr>
    </w:p>
    <w:p w14:paraId="78A6C876" w14:textId="77777777" w:rsidR="0083282E" w:rsidRPr="002233EA" w:rsidRDefault="0083282E" w:rsidP="0083282E">
      <w:pPr>
        <w:pStyle w:val="NBSclause"/>
        <w:rPr>
          <w:sz w:val="20"/>
        </w:rPr>
      </w:pPr>
      <w:r w:rsidRPr="002233EA">
        <w:rPr>
          <w:vanish/>
          <w:sz w:val="20"/>
        </w:rPr>
        <w:t>A36/</w:t>
      </w:r>
      <w:r w:rsidRPr="002233EA">
        <w:rPr>
          <w:sz w:val="20"/>
        </w:rPr>
        <w:t>440</w:t>
      </w:r>
      <w:r w:rsidRPr="002233EA">
        <w:rPr>
          <w:sz w:val="20"/>
        </w:rPr>
        <w:tab/>
        <w:t>TELEPHONES</w:t>
      </w:r>
    </w:p>
    <w:p w14:paraId="31654F34" w14:textId="77777777" w:rsidR="0083282E" w:rsidRPr="002233EA" w:rsidRDefault="0083282E" w:rsidP="0083282E">
      <w:pPr>
        <w:pStyle w:val="NBSclause"/>
        <w:rPr>
          <w:sz w:val="20"/>
        </w:rPr>
      </w:pPr>
      <w:r w:rsidRPr="002233EA">
        <w:rPr>
          <w:sz w:val="20"/>
        </w:rPr>
        <w:tab/>
        <w:t>-</w:t>
      </w:r>
      <w:r w:rsidRPr="002233EA">
        <w:rPr>
          <w:sz w:val="20"/>
        </w:rPr>
        <w:tab/>
        <w:t>Temporary on site telephone: Provide as soon as practicable after the start on site for joint use by the Contractor and Subcontractors and pay all charges.</w:t>
      </w:r>
    </w:p>
    <w:p w14:paraId="169C4CF1" w14:textId="77777777" w:rsidR="0083282E" w:rsidRPr="002233EA" w:rsidRDefault="0083282E" w:rsidP="0083282E">
      <w:pPr>
        <w:pStyle w:val="NBSclause"/>
        <w:rPr>
          <w:sz w:val="20"/>
        </w:rPr>
      </w:pPr>
      <w:r w:rsidRPr="002233EA">
        <w:rPr>
          <w:sz w:val="20"/>
        </w:rPr>
        <w:tab/>
        <w:t>-</w:t>
      </w:r>
      <w:r w:rsidRPr="002233EA">
        <w:rPr>
          <w:sz w:val="20"/>
        </w:rPr>
        <w:tab/>
        <w:t>Responses: Make arrangements (e.g. an external bell) to ensure that incoming calls are answered promptly.</w:t>
      </w:r>
    </w:p>
    <w:p w14:paraId="0540853B" w14:textId="77777777" w:rsidR="0083282E" w:rsidRPr="002233EA" w:rsidRDefault="0083282E" w:rsidP="0083282E">
      <w:pPr>
        <w:pStyle w:val="NBSclause"/>
        <w:rPr>
          <w:sz w:val="20"/>
        </w:rPr>
      </w:pPr>
    </w:p>
    <w:p w14:paraId="1743ED72" w14:textId="77777777" w:rsidR="0083282E" w:rsidRPr="002233EA" w:rsidRDefault="0083282E" w:rsidP="0083282E">
      <w:pPr>
        <w:pStyle w:val="NBSclause"/>
        <w:rPr>
          <w:sz w:val="20"/>
        </w:rPr>
      </w:pPr>
      <w:r w:rsidRPr="002233EA">
        <w:rPr>
          <w:vanish/>
          <w:sz w:val="20"/>
        </w:rPr>
        <w:t>A36/</w:t>
      </w:r>
      <w:r w:rsidRPr="002233EA">
        <w:rPr>
          <w:sz w:val="20"/>
        </w:rPr>
        <w:t>440</w:t>
      </w:r>
      <w:r w:rsidRPr="002233EA">
        <w:rPr>
          <w:sz w:val="20"/>
        </w:rPr>
        <w:tab/>
        <w:t>TELEPHONES</w:t>
      </w:r>
    </w:p>
    <w:p w14:paraId="23F8ED0E" w14:textId="77777777" w:rsidR="0083282E" w:rsidRPr="002233EA" w:rsidRDefault="0083282E" w:rsidP="0083282E">
      <w:pPr>
        <w:pStyle w:val="NBSclause"/>
        <w:rPr>
          <w:sz w:val="20"/>
        </w:rPr>
      </w:pPr>
      <w:r w:rsidRPr="002233EA">
        <w:rPr>
          <w:sz w:val="20"/>
        </w:rPr>
        <w:tab/>
        <w:t>-</w:t>
      </w:r>
      <w:r w:rsidRPr="002233EA">
        <w:rPr>
          <w:sz w:val="20"/>
        </w:rPr>
        <w:tab/>
        <w:t>Temporary on site telephone: Provide as soon as practicable after the start on site for joint use by the Contractor, Subcontractors and those acting on behalf of the Employer, and pay all charges reasonably incurred.</w:t>
      </w:r>
    </w:p>
    <w:p w14:paraId="1FAB063C" w14:textId="77777777" w:rsidR="0083282E" w:rsidRPr="002233EA" w:rsidRDefault="0083282E" w:rsidP="0083282E">
      <w:pPr>
        <w:pStyle w:val="NBSclause"/>
        <w:rPr>
          <w:sz w:val="20"/>
        </w:rPr>
      </w:pPr>
      <w:r w:rsidRPr="002233EA">
        <w:rPr>
          <w:sz w:val="20"/>
        </w:rPr>
        <w:tab/>
        <w:t>-</w:t>
      </w:r>
      <w:r w:rsidRPr="002233EA">
        <w:rPr>
          <w:sz w:val="20"/>
        </w:rPr>
        <w:tab/>
        <w:t xml:space="preserve">Responses: Make arrangements (e.g. an external bell) to ensure that incoming calls are answered promptly. </w:t>
      </w:r>
    </w:p>
    <w:p w14:paraId="7F1ADE98" w14:textId="77777777" w:rsidR="0083282E" w:rsidRPr="002233EA" w:rsidRDefault="0083282E" w:rsidP="0083282E">
      <w:pPr>
        <w:pStyle w:val="NBSclause"/>
        <w:rPr>
          <w:sz w:val="20"/>
        </w:rPr>
      </w:pPr>
      <w:r w:rsidRPr="002233EA">
        <w:rPr>
          <w:sz w:val="20"/>
        </w:rPr>
        <w:tab/>
        <w:t>-</w:t>
      </w:r>
      <w:r w:rsidRPr="002233EA">
        <w:rPr>
          <w:sz w:val="20"/>
        </w:rPr>
        <w:tab/>
        <w:t>Employer's call charges: Allow for the cost of a modest number of calls made by those acting on behalf of the Employer.</w:t>
      </w:r>
    </w:p>
    <w:p w14:paraId="44DA7344" w14:textId="77777777" w:rsidR="0083282E" w:rsidRPr="002233EA" w:rsidRDefault="0083282E" w:rsidP="0083282E">
      <w:pPr>
        <w:pStyle w:val="NBSclause"/>
        <w:rPr>
          <w:sz w:val="20"/>
        </w:rPr>
      </w:pPr>
    </w:p>
    <w:p w14:paraId="0B84CFE6" w14:textId="77777777" w:rsidR="0083282E" w:rsidRPr="002233EA" w:rsidRDefault="0083282E" w:rsidP="0083282E">
      <w:pPr>
        <w:pStyle w:val="NBSclause"/>
        <w:rPr>
          <w:sz w:val="20"/>
        </w:rPr>
      </w:pPr>
      <w:r w:rsidRPr="002233EA">
        <w:rPr>
          <w:vanish/>
          <w:sz w:val="20"/>
        </w:rPr>
        <w:t>A36/</w:t>
      </w:r>
      <w:r w:rsidRPr="002233EA">
        <w:rPr>
          <w:sz w:val="20"/>
        </w:rPr>
        <w:t>470</w:t>
      </w:r>
      <w:r w:rsidRPr="002233EA">
        <w:rPr>
          <w:sz w:val="20"/>
        </w:rPr>
        <w:tab/>
        <w:t>E-MAIL AND INTERNET FACILITY</w:t>
      </w:r>
    </w:p>
    <w:p w14:paraId="01285604" w14:textId="77777777" w:rsidR="0083282E" w:rsidRPr="002233EA" w:rsidRDefault="0083282E" w:rsidP="0083282E">
      <w:pPr>
        <w:pStyle w:val="NBSclause"/>
        <w:rPr>
          <w:sz w:val="20"/>
        </w:rPr>
      </w:pPr>
      <w:r w:rsidRPr="002233EA">
        <w:rPr>
          <w:sz w:val="20"/>
        </w:rPr>
        <w:tab/>
        <w:t>-</w:t>
      </w:r>
      <w:r w:rsidRPr="002233EA">
        <w:rPr>
          <w:sz w:val="20"/>
        </w:rPr>
        <w:tab/>
        <w:t xml:space="preserve">General: As soon as practicable after the start on site provide a suitable e-mail facility on site, with a separate dedicated telephone line, for the use of the Contractor, Subcontractors and those acting on behalf of the Employer. </w:t>
      </w:r>
    </w:p>
    <w:p w14:paraId="0378986C" w14:textId="77777777" w:rsidR="0083282E" w:rsidRPr="002233EA" w:rsidRDefault="0083282E" w:rsidP="0083282E">
      <w:pPr>
        <w:pStyle w:val="NBSclause"/>
        <w:rPr>
          <w:sz w:val="20"/>
        </w:rPr>
      </w:pPr>
      <w:r w:rsidRPr="002233EA">
        <w:rPr>
          <w:sz w:val="20"/>
        </w:rPr>
        <w:tab/>
        <w:t>-</w:t>
      </w:r>
      <w:r w:rsidRPr="002233EA">
        <w:rPr>
          <w:sz w:val="20"/>
        </w:rPr>
        <w:tab/>
        <w:t>Use on behalf of Employer: Allow for the cost of a reasonable number of transmissions made by those acting on behalf of the Employer.</w:t>
      </w:r>
    </w:p>
    <w:p w14:paraId="447C06DB" w14:textId="77777777" w:rsidR="0083282E" w:rsidRPr="002233EA" w:rsidRDefault="0083282E" w:rsidP="0083282E">
      <w:pPr>
        <w:pStyle w:val="NBSclause"/>
        <w:rPr>
          <w:sz w:val="20"/>
        </w:rPr>
      </w:pPr>
      <w:r w:rsidRPr="002233EA">
        <w:rPr>
          <w:sz w:val="20"/>
        </w:rPr>
        <w:tab/>
        <w:t>-</w:t>
      </w:r>
      <w:r w:rsidRPr="002233EA">
        <w:rPr>
          <w:sz w:val="20"/>
        </w:rPr>
        <w:tab/>
        <w:t xml:space="preserve">Peripherals: </w:t>
      </w:r>
      <w:r>
        <w:rPr>
          <w:sz w:val="20"/>
        </w:rPr>
        <w:t>Scanner, copier and printer</w:t>
      </w:r>
      <w:r w:rsidRPr="002233EA">
        <w:rPr>
          <w:sz w:val="20"/>
        </w:rPr>
        <w:t>.</w:t>
      </w:r>
    </w:p>
    <w:p w14:paraId="651FD78E" w14:textId="77777777" w:rsidR="0083282E" w:rsidRPr="002233EA" w:rsidRDefault="0083282E" w:rsidP="0083282E">
      <w:pPr>
        <w:pStyle w:val="NBSclause"/>
        <w:rPr>
          <w:sz w:val="20"/>
        </w:rPr>
      </w:pPr>
    </w:p>
    <w:p w14:paraId="119D54EE" w14:textId="77777777" w:rsidR="0083282E" w:rsidRPr="002233EA" w:rsidRDefault="0083282E" w:rsidP="0083282E">
      <w:pPr>
        <w:pStyle w:val="NBSclause"/>
        <w:rPr>
          <w:sz w:val="20"/>
        </w:rPr>
      </w:pPr>
      <w:r w:rsidRPr="002233EA">
        <w:rPr>
          <w:vanish/>
          <w:sz w:val="20"/>
        </w:rPr>
        <w:t>A36/</w:t>
      </w:r>
      <w:r w:rsidRPr="002233EA">
        <w:rPr>
          <w:sz w:val="20"/>
        </w:rPr>
        <w:t>480</w:t>
      </w:r>
      <w:r w:rsidRPr="002233EA">
        <w:rPr>
          <w:sz w:val="20"/>
        </w:rPr>
        <w:tab/>
        <w:t>PHOTOCOPIER</w:t>
      </w:r>
    </w:p>
    <w:p w14:paraId="5BCFE8FB" w14:textId="77777777" w:rsidR="0083282E" w:rsidRPr="002233EA" w:rsidRDefault="0083282E" w:rsidP="0083282E">
      <w:pPr>
        <w:pStyle w:val="NBSclause"/>
        <w:rPr>
          <w:sz w:val="20"/>
        </w:rPr>
      </w:pPr>
      <w:r w:rsidRPr="002233EA">
        <w:rPr>
          <w:sz w:val="20"/>
        </w:rPr>
        <w:tab/>
        <w:t>-</w:t>
      </w:r>
      <w:r w:rsidRPr="002233EA">
        <w:rPr>
          <w:sz w:val="20"/>
        </w:rPr>
        <w:tab/>
        <w:t xml:space="preserve">General: Provide reasonably unrestricted access to and reasonably limited free use of an </w:t>
      </w:r>
      <w:proofErr w:type="spellStart"/>
      <w:r w:rsidRPr="002233EA">
        <w:rPr>
          <w:sz w:val="20"/>
        </w:rPr>
        <w:t>on site</w:t>
      </w:r>
      <w:proofErr w:type="spellEnd"/>
      <w:r w:rsidRPr="002233EA">
        <w:rPr>
          <w:sz w:val="20"/>
        </w:rPr>
        <w:t xml:space="preserve"> photocopier, which may be located in the Contractor's own site offices.</w:t>
      </w:r>
    </w:p>
    <w:p w14:paraId="5229B9B4" w14:textId="77777777" w:rsidR="0083282E" w:rsidRPr="002233EA" w:rsidRDefault="0083282E" w:rsidP="0083282E">
      <w:pPr>
        <w:pStyle w:val="NBSclause"/>
        <w:rPr>
          <w:sz w:val="20"/>
        </w:rPr>
      </w:pPr>
    </w:p>
    <w:p w14:paraId="25C60409" w14:textId="77777777" w:rsidR="0083282E" w:rsidRPr="002233EA" w:rsidRDefault="0083282E" w:rsidP="0083282E">
      <w:pPr>
        <w:pStyle w:val="NBSclause"/>
        <w:rPr>
          <w:sz w:val="20"/>
        </w:rPr>
      </w:pPr>
      <w:r w:rsidRPr="002233EA">
        <w:rPr>
          <w:vanish/>
          <w:sz w:val="20"/>
        </w:rPr>
        <w:t>A36/</w:t>
      </w:r>
      <w:r w:rsidRPr="002233EA">
        <w:rPr>
          <w:sz w:val="20"/>
        </w:rPr>
        <w:t>510</w:t>
      </w:r>
      <w:r w:rsidRPr="002233EA">
        <w:rPr>
          <w:sz w:val="20"/>
        </w:rPr>
        <w:tab/>
        <w:t>TEMPERATURE AND HUMIDITY</w:t>
      </w:r>
    </w:p>
    <w:p w14:paraId="38959859" w14:textId="77777777" w:rsidR="0083282E" w:rsidRPr="002233EA" w:rsidRDefault="0083282E" w:rsidP="0083282E">
      <w:pPr>
        <w:pStyle w:val="NBSclause"/>
        <w:rPr>
          <w:sz w:val="20"/>
        </w:rPr>
      </w:pPr>
      <w:r w:rsidRPr="002233EA">
        <w:rPr>
          <w:sz w:val="20"/>
        </w:rPr>
        <w:tab/>
        <w:t>-</w:t>
      </w:r>
      <w:r w:rsidRPr="002233EA">
        <w:rPr>
          <w:sz w:val="20"/>
        </w:rPr>
        <w:tab/>
        <w:t xml:space="preserve">Levels required by the Employer: Maintain </w:t>
      </w:r>
      <w:r>
        <w:rPr>
          <w:sz w:val="20"/>
        </w:rPr>
        <w:t>suitable conditions for an office working environment.</w:t>
      </w:r>
    </w:p>
    <w:p w14:paraId="5E026852" w14:textId="77777777" w:rsidR="0083282E" w:rsidRPr="002233EA" w:rsidRDefault="0083282E" w:rsidP="0083282E">
      <w:pPr>
        <w:pStyle w:val="NBSclause"/>
        <w:rPr>
          <w:sz w:val="20"/>
        </w:rPr>
      </w:pPr>
    </w:p>
    <w:p w14:paraId="1D68F166" w14:textId="77777777" w:rsidR="0083282E" w:rsidRPr="002233EA" w:rsidRDefault="0083282E" w:rsidP="0083282E">
      <w:pPr>
        <w:pStyle w:val="NBSclause"/>
        <w:rPr>
          <w:sz w:val="20"/>
        </w:rPr>
      </w:pPr>
      <w:r w:rsidRPr="002233EA">
        <w:rPr>
          <w:vanish/>
          <w:sz w:val="20"/>
        </w:rPr>
        <w:t>A36/</w:t>
      </w:r>
      <w:r w:rsidRPr="002233EA">
        <w:rPr>
          <w:sz w:val="20"/>
        </w:rPr>
        <w:t>520</w:t>
      </w:r>
      <w:r w:rsidRPr="002233EA">
        <w:rPr>
          <w:sz w:val="20"/>
        </w:rPr>
        <w:tab/>
        <w:t>USE OF PERMANENT HEATING SYSTEM</w:t>
      </w:r>
    </w:p>
    <w:p w14:paraId="5E01A733" w14:textId="77777777" w:rsidR="0083282E" w:rsidRPr="002233EA" w:rsidRDefault="0083282E" w:rsidP="0083282E">
      <w:pPr>
        <w:pStyle w:val="NBSclause"/>
        <w:rPr>
          <w:sz w:val="20"/>
        </w:rPr>
      </w:pPr>
      <w:r w:rsidRPr="002233EA">
        <w:rPr>
          <w:sz w:val="20"/>
        </w:rPr>
        <w:tab/>
        <w:t>-</w:t>
      </w:r>
      <w:r w:rsidRPr="002233EA">
        <w:rPr>
          <w:sz w:val="20"/>
        </w:rPr>
        <w:tab/>
        <w:t>Permanent heating installation: May be used for drying out the Works/ services and controlling temperature and humidity levels.</w:t>
      </w:r>
    </w:p>
    <w:p w14:paraId="007844DF" w14:textId="77777777" w:rsidR="0083282E" w:rsidRPr="002233EA" w:rsidRDefault="0083282E" w:rsidP="0083282E">
      <w:pPr>
        <w:pStyle w:val="NBSclause"/>
        <w:rPr>
          <w:sz w:val="20"/>
        </w:rPr>
      </w:pPr>
      <w:r w:rsidRPr="002233EA">
        <w:rPr>
          <w:sz w:val="20"/>
        </w:rPr>
        <w:tab/>
        <w:t>-</w:t>
      </w:r>
      <w:r w:rsidRPr="002233EA">
        <w:rPr>
          <w:sz w:val="20"/>
        </w:rPr>
        <w:tab/>
        <w:t>Installation: If used:</w:t>
      </w:r>
    </w:p>
    <w:p w14:paraId="20F6BD5C"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Take responsibility for operation, maintenance and remedial work.</w:t>
      </w:r>
    </w:p>
    <w:p w14:paraId="34CB3B8E"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Arrange supervision by and indemnification of the appropriate Subcontractors.</w:t>
      </w:r>
    </w:p>
    <w:p w14:paraId="73B8805A"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Pay costs arising.</w:t>
      </w:r>
    </w:p>
    <w:p w14:paraId="0820E303" w14:textId="77777777" w:rsidR="0083282E" w:rsidRPr="002233EA" w:rsidRDefault="0083282E" w:rsidP="0083282E">
      <w:pPr>
        <w:pStyle w:val="NBSclause"/>
        <w:rPr>
          <w:sz w:val="20"/>
        </w:rPr>
      </w:pPr>
    </w:p>
    <w:p w14:paraId="70B1B1F2" w14:textId="77777777" w:rsidR="0083282E" w:rsidRPr="002233EA" w:rsidRDefault="0083282E" w:rsidP="0083282E">
      <w:pPr>
        <w:pStyle w:val="NBSclause"/>
        <w:rPr>
          <w:sz w:val="20"/>
        </w:rPr>
      </w:pPr>
      <w:r w:rsidRPr="002233EA">
        <w:rPr>
          <w:vanish/>
          <w:sz w:val="20"/>
        </w:rPr>
        <w:t>A36/</w:t>
      </w:r>
      <w:r w:rsidRPr="002233EA">
        <w:rPr>
          <w:sz w:val="20"/>
        </w:rPr>
        <w:t>530</w:t>
      </w:r>
      <w:r w:rsidRPr="002233EA">
        <w:rPr>
          <w:sz w:val="20"/>
        </w:rPr>
        <w:tab/>
        <w:t>BENEFICIAL USE OF INSTALLED SYSTEMS</w:t>
      </w:r>
    </w:p>
    <w:p w14:paraId="6C04722B" w14:textId="77777777" w:rsidR="0083282E" w:rsidRPr="002233EA" w:rsidRDefault="0083282E" w:rsidP="0083282E">
      <w:pPr>
        <w:pStyle w:val="NBSclause"/>
        <w:rPr>
          <w:sz w:val="20"/>
        </w:rPr>
      </w:pPr>
      <w:r w:rsidRPr="002233EA">
        <w:rPr>
          <w:sz w:val="20"/>
        </w:rPr>
        <w:tab/>
        <w:t>-</w:t>
      </w:r>
      <w:r w:rsidRPr="002233EA">
        <w:rPr>
          <w:sz w:val="20"/>
        </w:rPr>
        <w:tab/>
        <w:t>Permanent systems: Unless specific permission is given by the Employer and installer, do not use for any purpose other than running in, testing and commissioning.</w:t>
      </w:r>
    </w:p>
    <w:p w14:paraId="019CD323" w14:textId="77777777" w:rsidR="0083282E" w:rsidRPr="002233EA" w:rsidRDefault="0083282E" w:rsidP="0083282E">
      <w:pPr>
        <w:pStyle w:val="NBSclause"/>
        <w:rPr>
          <w:sz w:val="20"/>
        </w:rPr>
      </w:pPr>
      <w:r w:rsidRPr="002233EA">
        <w:rPr>
          <w:sz w:val="20"/>
        </w:rPr>
        <w:tab/>
        <w:t>-</w:t>
      </w:r>
      <w:r w:rsidRPr="002233EA">
        <w:rPr>
          <w:sz w:val="20"/>
        </w:rPr>
        <w:tab/>
        <w:t>Other uses: If permission is given for any other use of a system before the Works are accepted as complete, it must be subject to a separate written agreement between the parties and in accordance with the recommended procedures given in NJCC Guidance Note 10.</w:t>
      </w:r>
    </w:p>
    <w:p w14:paraId="785C8E66" w14:textId="77777777" w:rsidR="0083282E" w:rsidRDefault="0083282E" w:rsidP="0083282E">
      <w:pPr>
        <w:pStyle w:val="NBSclause"/>
        <w:rPr>
          <w:sz w:val="20"/>
        </w:rPr>
      </w:pPr>
    </w:p>
    <w:p w14:paraId="11CFD11A" w14:textId="77777777" w:rsidR="0083282E" w:rsidRPr="002233EA" w:rsidRDefault="0083282E" w:rsidP="0083282E">
      <w:pPr>
        <w:pStyle w:val="NBSclause"/>
        <w:rPr>
          <w:sz w:val="20"/>
        </w:rPr>
      </w:pPr>
    </w:p>
    <w:p w14:paraId="6C957CA1" w14:textId="77777777" w:rsidR="0083282E" w:rsidRPr="002233EA" w:rsidRDefault="0083282E" w:rsidP="0083282E">
      <w:pPr>
        <w:pStyle w:val="NBSclause"/>
        <w:rPr>
          <w:sz w:val="20"/>
        </w:rPr>
      </w:pPr>
      <w:r w:rsidRPr="002233EA">
        <w:rPr>
          <w:vanish/>
          <w:sz w:val="20"/>
        </w:rPr>
        <w:t>A36/</w:t>
      </w:r>
      <w:r w:rsidRPr="002233EA">
        <w:rPr>
          <w:sz w:val="20"/>
        </w:rPr>
        <w:t>540</w:t>
      </w:r>
      <w:r w:rsidRPr="002233EA">
        <w:rPr>
          <w:sz w:val="20"/>
        </w:rPr>
        <w:tab/>
        <w:t>METER READINGS</w:t>
      </w:r>
    </w:p>
    <w:p w14:paraId="3DDB1071" w14:textId="77777777" w:rsidR="0083282E" w:rsidRPr="002233EA" w:rsidRDefault="0083282E" w:rsidP="0083282E">
      <w:pPr>
        <w:pStyle w:val="NBSclause"/>
        <w:rPr>
          <w:sz w:val="20"/>
        </w:rPr>
      </w:pPr>
      <w:r w:rsidRPr="002233EA">
        <w:rPr>
          <w:sz w:val="20"/>
        </w:rPr>
        <w:tab/>
        <w:t>-</w:t>
      </w:r>
      <w:r w:rsidRPr="002233EA">
        <w:rPr>
          <w:sz w:val="20"/>
        </w:rPr>
        <w:tab/>
        <w:t>Charges for service supplies: Where to be apportioned ensure that:</w:t>
      </w:r>
    </w:p>
    <w:p w14:paraId="1812A4E2"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Meter readings are taken by relevant authority at possession and/ or completion as appropriate.</w:t>
      </w:r>
    </w:p>
    <w:p w14:paraId="1E4C1FCF" w14:textId="77777777" w:rsidR="0083282E" w:rsidRPr="002233EA" w:rsidRDefault="0083282E" w:rsidP="0083282E">
      <w:pPr>
        <w:pStyle w:val="NBSsub-indent"/>
        <w:tabs>
          <w:tab w:val="left" w:pos="284"/>
        </w:tabs>
        <w:rPr>
          <w:sz w:val="20"/>
        </w:rPr>
      </w:pPr>
      <w:r w:rsidRPr="002233EA">
        <w:rPr>
          <w:sz w:val="20"/>
        </w:rPr>
        <w:tab/>
      </w:r>
      <w:r w:rsidRPr="002233EA">
        <w:rPr>
          <w:sz w:val="20"/>
        </w:rPr>
        <w:tab/>
        <w:t>-</w:t>
      </w:r>
      <w:r w:rsidRPr="002233EA">
        <w:rPr>
          <w:sz w:val="20"/>
        </w:rPr>
        <w:tab/>
        <w:t>Copies of readings are supplied to interested parties.</w:t>
      </w:r>
    </w:p>
    <w:p w14:paraId="696D1A65" w14:textId="77777777" w:rsidR="0083282E" w:rsidRPr="002233EA" w:rsidRDefault="0083282E" w:rsidP="0083282E">
      <w:pPr>
        <w:pStyle w:val="NBSclause"/>
        <w:rPr>
          <w:sz w:val="20"/>
        </w:rPr>
      </w:pPr>
    </w:p>
    <w:p w14:paraId="199A7880" w14:textId="77777777" w:rsidR="0083282E" w:rsidRPr="002233EA" w:rsidRDefault="0083282E" w:rsidP="0083282E">
      <w:pPr>
        <w:pStyle w:val="NBSclause"/>
        <w:rPr>
          <w:sz w:val="20"/>
        </w:rPr>
      </w:pPr>
      <w:r w:rsidRPr="002233EA">
        <w:rPr>
          <w:vanish/>
          <w:sz w:val="20"/>
        </w:rPr>
        <w:t>A36/</w:t>
      </w:r>
      <w:r w:rsidRPr="002233EA">
        <w:rPr>
          <w:sz w:val="20"/>
        </w:rPr>
        <w:t>550</w:t>
      </w:r>
      <w:r w:rsidRPr="002233EA">
        <w:rPr>
          <w:sz w:val="20"/>
        </w:rPr>
        <w:tab/>
        <w:t>THERMOMETERS</w:t>
      </w:r>
    </w:p>
    <w:p w14:paraId="560D77E0" w14:textId="77777777" w:rsidR="0083282E" w:rsidRPr="002233EA" w:rsidRDefault="0083282E" w:rsidP="0083282E">
      <w:pPr>
        <w:pStyle w:val="NBSclause"/>
        <w:rPr>
          <w:sz w:val="20"/>
        </w:rPr>
      </w:pPr>
      <w:r w:rsidRPr="002233EA">
        <w:rPr>
          <w:sz w:val="20"/>
        </w:rPr>
        <w:tab/>
        <w:t>-</w:t>
      </w:r>
      <w:r w:rsidRPr="002233EA">
        <w:rPr>
          <w:sz w:val="20"/>
        </w:rPr>
        <w:tab/>
        <w:t xml:space="preserve">General: Provide </w:t>
      </w:r>
      <w:proofErr w:type="spellStart"/>
      <w:r w:rsidRPr="002233EA">
        <w:rPr>
          <w:sz w:val="20"/>
        </w:rPr>
        <w:t>on site</w:t>
      </w:r>
      <w:proofErr w:type="spellEnd"/>
      <w:r w:rsidRPr="002233EA">
        <w:rPr>
          <w:sz w:val="20"/>
        </w:rPr>
        <w:t xml:space="preserve"> and maintain in accurate condition a maximum and minimum thermometer for measuring atmospheric shade temperature, in an approved location.</w:t>
      </w:r>
    </w:p>
    <w:p w14:paraId="5DBCC11D" w14:textId="77777777" w:rsidR="0083282E" w:rsidRPr="002233EA" w:rsidRDefault="0083282E" w:rsidP="0083282E">
      <w:pPr>
        <w:pStyle w:val="NBSclause"/>
        <w:rPr>
          <w:sz w:val="20"/>
        </w:rPr>
      </w:pPr>
    </w:p>
    <w:p w14:paraId="2D494F3A" w14:textId="77777777" w:rsidR="0083282E" w:rsidRPr="002233EA" w:rsidRDefault="0083282E" w:rsidP="0083282E">
      <w:pPr>
        <w:pStyle w:val="NBSclause"/>
        <w:rPr>
          <w:sz w:val="20"/>
        </w:rPr>
      </w:pPr>
      <w:r w:rsidRPr="002233EA">
        <w:rPr>
          <w:vanish/>
          <w:sz w:val="20"/>
        </w:rPr>
        <w:t>A36/</w:t>
      </w:r>
      <w:r w:rsidRPr="002233EA">
        <w:rPr>
          <w:sz w:val="20"/>
        </w:rPr>
        <w:t>570</w:t>
      </w:r>
      <w:r w:rsidRPr="002233EA">
        <w:rPr>
          <w:sz w:val="20"/>
        </w:rPr>
        <w:tab/>
        <w:t>PERSONAL PROTECTIVE EQUIPMENT</w:t>
      </w:r>
    </w:p>
    <w:p w14:paraId="707127CE" w14:textId="77777777" w:rsidR="0083282E" w:rsidRPr="002233EA" w:rsidRDefault="0083282E" w:rsidP="0083282E">
      <w:pPr>
        <w:pStyle w:val="NBSclause"/>
        <w:rPr>
          <w:sz w:val="20"/>
        </w:rPr>
      </w:pPr>
      <w:r w:rsidRPr="002233EA">
        <w:rPr>
          <w:sz w:val="20"/>
        </w:rPr>
        <w:tab/>
        <w:t>-</w:t>
      </w:r>
      <w:r w:rsidRPr="002233EA">
        <w:rPr>
          <w:sz w:val="20"/>
        </w:rPr>
        <w:tab/>
        <w:t>General: Provide for the sole use of those acting on behalf of the Employer, in sizes to be specified:</w:t>
      </w:r>
    </w:p>
    <w:p w14:paraId="4010EB78" w14:textId="77777777" w:rsidR="004D35C9" w:rsidRDefault="0083282E" w:rsidP="0083282E">
      <w:pPr>
        <w:pStyle w:val="NBSsub-indent"/>
        <w:tabs>
          <w:tab w:val="left" w:pos="284"/>
        </w:tabs>
        <w:rPr>
          <w:sz w:val="20"/>
        </w:rPr>
      </w:pPr>
      <w:r w:rsidRPr="002233EA">
        <w:rPr>
          <w:sz w:val="20"/>
        </w:rPr>
        <w:tab/>
      </w:r>
      <w:r w:rsidRPr="002233EA">
        <w:rPr>
          <w:sz w:val="20"/>
        </w:rPr>
        <w:tab/>
        <w:t>-</w:t>
      </w:r>
      <w:r w:rsidRPr="002233EA">
        <w:rPr>
          <w:sz w:val="20"/>
        </w:rPr>
        <w:tab/>
      </w:r>
      <w:r w:rsidRPr="00E91472">
        <w:rPr>
          <w:sz w:val="20"/>
        </w:rPr>
        <w:t>Safety helmets to BS EN 397, neither damaged nor time expired. Number required:</w:t>
      </w:r>
      <w:r w:rsidR="004D35C9">
        <w:rPr>
          <w:sz w:val="20"/>
        </w:rPr>
        <w:t>4</w:t>
      </w:r>
      <w:r w:rsidRPr="00E91472">
        <w:rPr>
          <w:sz w:val="20"/>
        </w:rPr>
        <w:tab/>
      </w:r>
    </w:p>
    <w:p w14:paraId="64262825" w14:textId="77777777" w:rsidR="0083282E" w:rsidRPr="00E91472" w:rsidRDefault="004D35C9" w:rsidP="0083282E">
      <w:pPr>
        <w:pStyle w:val="NBSsub-indent"/>
        <w:tabs>
          <w:tab w:val="left" w:pos="284"/>
        </w:tabs>
        <w:rPr>
          <w:sz w:val="20"/>
        </w:rPr>
      </w:pPr>
      <w:r>
        <w:rPr>
          <w:sz w:val="20"/>
        </w:rPr>
        <w:tab/>
      </w:r>
      <w:r>
        <w:rPr>
          <w:sz w:val="20"/>
        </w:rPr>
        <w:tab/>
      </w:r>
      <w:r w:rsidR="0083282E" w:rsidRPr="00E91472">
        <w:rPr>
          <w:sz w:val="20"/>
        </w:rPr>
        <w:t>-</w:t>
      </w:r>
      <w:r w:rsidR="0083282E" w:rsidRPr="00E91472">
        <w:rPr>
          <w:sz w:val="20"/>
        </w:rPr>
        <w:tab/>
        <w:t>High visibility waistcoats to BS EN 471 Class 2. Number required:</w:t>
      </w:r>
      <w:r>
        <w:rPr>
          <w:sz w:val="20"/>
        </w:rPr>
        <w:t>4</w:t>
      </w:r>
      <w:r w:rsidR="0083282E">
        <w:rPr>
          <w:sz w:val="20"/>
        </w:rPr>
        <w:t>.</w:t>
      </w:r>
    </w:p>
    <w:p w14:paraId="26DEED35" w14:textId="77777777" w:rsidR="004D35C9" w:rsidRDefault="0083282E" w:rsidP="0083282E">
      <w:pPr>
        <w:pStyle w:val="NBSsub-indent"/>
        <w:tabs>
          <w:tab w:val="left" w:pos="284"/>
        </w:tabs>
        <w:rPr>
          <w:sz w:val="20"/>
        </w:rPr>
      </w:pPr>
      <w:r w:rsidRPr="00E91472">
        <w:rPr>
          <w:sz w:val="20"/>
        </w:rPr>
        <w:tab/>
      </w:r>
      <w:r w:rsidRPr="00E91472">
        <w:rPr>
          <w:sz w:val="20"/>
        </w:rPr>
        <w:tab/>
        <w:t>-</w:t>
      </w:r>
      <w:r w:rsidRPr="00E91472">
        <w:rPr>
          <w:sz w:val="20"/>
        </w:rPr>
        <w:tab/>
        <w:t>Safety boots with steel insole and toecap to BS EN ISO 20345. Pairs required:</w:t>
      </w:r>
      <w:r w:rsidR="004D35C9">
        <w:rPr>
          <w:sz w:val="20"/>
        </w:rPr>
        <w:t>4</w:t>
      </w:r>
    </w:p>
    <w:p w14:paraId="513ED4F5" w14:textId="77777777" w:rsidR="0083282E" w:rsidRPr="00E91472" w:rsidRDefault="004D35C9" w:rsidP="0083282E">
      <w:pPr>
        <w:pStyle w:val="NBSsub-indent"/>
        <w:tabs>
          <w:tab w:val="left" w:pos="284"/>
        </w:tabs>
        <w:rPr>
          <w:sz w:val="20"/>
        </w:rPr>
      </w:pPr>
      <w:r>
        <w:rPr>
          <w:sz w:val="20"/>
        </w:rPr>
        <w:tab/>
      </w:r>
      <w:r>
        <w:rPr>
          <w:sz w:val="20"/>
        </w:rPr>
        <w:tab/>
        <w:t>-</w:t>
      </w:r>
      <w:r>
        <w:rPr>
          <w:sz w:val="20"/>
        </w:rPr>
        <w:tab/>
      </w:r>
      <w:r w:rsidR="0083282E" w:rsidRPr="00E91472">
        <w:rPr>
          <w:sz w:val="20"/>
        </w:rPr>
        <w:t>Disposable respirators to BS EN 149.FFP1S.</w:t>
      </w:r>
    </w:p>
    <w:p w14:paraId="727C9883" w14:textId="77777777" w:rsidR="0083282E" w:rsidRPr="00E91472" w:rsidRDefault="0083282E" w:rsidP="0083282E">
      <w:pPr>
        <w:pStyle w:val="NBSsub-indent"/>
        <w:tabs>
          <w:tab w:val="left" w:pos="284"/>
        </w:tabs>
        <w:rPr>
          <w:sz w:val="20"/>
        </w:rPr>
      </w:pPr>
      <w:r w:rsidRPr="00E91472">
        <w:rPr>
          <w:sz w:val="20"/>
        </w:rPr>
        <w:tab/>
      </w:r>
      <w:r w:rsidRPr="00E91472">
        <w:rPr>
          <w:sz w:val="20"/>
        </w:rPr>
        <w:tab/>
        <w:t>-</w:t>
      </w:r>
      <w:r w:rsidRPr="00E91472">
        <w:rPr>
          <w:sz w:val="20"/>
        </w:rPr>
        <w:tab/>
        <w:t>Eye protection to BS EN 166.</w:t>
      </w:r>
    </w:p>
    <w:p w14:paraId="30F3CDCE" w14:textId="77777777" w:rsidR="0083282E" w:rsidRPr="00E91472" w:rsidRDefault="0083282E" w:rsidP="0083282E">
      <w:pPr>
        <w:pStyle w:val="NBSsub-indent"/>
        <w:tabs>
          <w:tab w:val="left" w:pos="284"/>
        </w:tabs>
        <w:rPr>
          <w:sz w:val="20"/>
        </w:rPr>
      </w:pPr>
      <w:r w:rsidRPr="00E91472">
        <w:rPr>
          <w:sz w:val="20"/>
        </w:rPr>
        <w:tab/>
      </w:r>
      <w:r w:rsidRPr="00E91472">
        <w:rPr>
          <w:sz w:val="20"/>
        </w:rPr>
        <w:tab/>
        <w:t>-</w:t>
      </w:r>
      <w:r w:rsidRPr="00E91472">
        <w:rPr>
          <w:sz w:val="20"/>
        </w:rPr>
        <w:tab/>
        <w:t>Ear protection - muffs to BS EN 352-1, plugs to BS EN 352-2.</w:t>
      </w:r>
    </w:p>
    <w:p w14:paraId="142B2730" w14:textId="77777777" w:rsidR="0083282E" w:rsidRPr="002233EA" w:rsidRDefault="0083282E" w:rsidP="0083282E">
      <w:pPr>
        <w:pStyle w:val="NBSsub-indent"/>
        <w:tabs>
          <w:tab w:val="left" w:pos="284"/>
        </w:tabs>
        <w:rPr>
          <w:sz w:val="20"/>
        </w:rPr>
      </w:pPr>
      <w:r w:rsidRPr="00E91472">
        <w:rPr>
          <w:sz w:val="20"/>
        </w:rPr>
        <w:tab/>
      </w:r>
      <w:r w:rsidRPr="00E91472">
        <w:rPr>
          <w:sz w:val="20"/>
        </w:rPr>
        <w:tab/>
        <w:t>-</w:t>
      </w:r>
      <w:r w:rsidRPr="00E91472">
        <w:rPr>
          <w:sz w:val="20"/>
        </w:rPr>
        <w:tab/>
        <w:t>Hand protection - to BS EN 388, 407, 420 or 511 as appropriate.</w:t>
      </w:r>
    </w:p>
    <w:p w14:paraId="568B1DA0" w14:textId="77777777" w:rsidR="0083282E" w:rsidRPr="0096615D" w:rsidRDefault="0083282E" w:rsidP="0083282E">
      <w:pPr>
        <w:pStyle w:val="NBSclause"/>
        <w:rPr>
          <w:sz w:val="20"/>
          <w:szCs w:val="20"/>
        </w:rPr>
      </w:pPr>
    </w:p>
    <w:p w14:paraId="31FC5E04" w14:textId="77777777" w:rsidR="005E5797" w:rsidRDefault="005E5797" w:rsidP="0083282E">
      <w:pPr>
        <w:widowControl w:val="0"/>
        <w:tabs>
          <w:tab w:val="left" w:pos="860"/>
        </w:tabs>
        <w:autoSpaceDE w:val="0"/>
        <w:autoSpaceDN w:val="0"/>
        <w:adjustRightInd w:val="0"/>
        <w:spacing w:before="531" w:after="0" w:line="240" w:lineRule="auto"/>
        <w:jc w:val="right"/>
        <w:rPr>
          <w:rFonts w:ascii="Arial" w:hAnsi="Arial" w:cs="Arial"/>
          <w:b/>
          <w:bCs/>
          <w:sz w:val="24"/>
          <w:szCs w:val="24"/>
        </w:rPr>
      </w:pPr>
      <w:r>
        <w:rPr>
          <w:rFonts w:ascii="Arial" w:hAnsi="Arial" w:cs="Arial"/>
          <w:sz w:val="20"/>
          <w:szCs w:val="20"/>
        </w:rPr>
        <w:br w:type="page"/>
      </w:r>
      <w:r>
        <w:rPr>
          <w:rFonts w:ascii="Arial" w:hAnsi="Arial" w:cs="Arial"/>
          <w:b/>
          <w:bCs/>
          <w:sz w:val="24"/>
          <w:szCs w:val="24"/>
        </w:rPr>
        <w:t>A37</w:t>
      </w:r>
    </w:p>
    <w:p w14:paraId="39AF7F98"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OPERATION/ MAINTENANCE OF THE FINISHED </w:t>
      </w:r>
    </w:p>
    <w:p w14:paraId="1CBEB047"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WORKS</w:t>
      </w:r>
    </w:p>
    <w:p w14:paraId="5A7D6743" w14:textId="77777777" w:rsidR="005E5797" w:rsidRPr="002117D7" w:rsidRDefault="005E5797" w:rsidP="002117D7">
      <w:pPr>
        <w:pStyle w:val="Heading1"/>
        <w:rPr>
          <w:rFonts w:ascii="Arial" w:hAnsi="Arial" w:cs="Arial"/>
          <w:bCs w:val="0"/>
          <w:sz w:val="24"/>
          <w:szCs w:val="24"/>
        </w:rPr>
      </w:pPr>
      <w:r>
        <w:rPr>
          <w:rFonts w:ascii="Arial" w:hAnsi="Arial" w:cs="Arial"/>
          <w:b w:val="0"/>
          <w:bCs w:val="0"/>
          <w:sz w:val="24"/>
          <w:szCs w:val="24"/>
        </w:rPr>
        <w:br w:type="page"/>
      </w:r>
      <w:bookmarkStart w:id="68" w:name="_Toc482864086"/>
      <w:r w:rsidRPr="002117D7">
        <w:rPr>
          <w:rFonts w:ascii="Arial" w:hAnsi="Arial" w:cs="Arial"/>
          <w:bCs w:val="0"/>
          <w:sz w:val="24"/>
          <w:szCs w:val="24"/>
        </w:rPr>
        <w:t>A37 OPERATION/ MAINTENANCE OF THE FINISHED WORKS</w:t>
      </w:r>
      <w:bookmarkEnd w:id="68"/>
    </w:p>
    <w:p w14:paraId="17EF5C85" w14:textId="77777777" w:rsidR="00004CF5" w:rsidRDefault="005E5797">
      <w:pPr>
        <w:widowControl w:val="0"/>
        <w:tabs>
          <w:tab w:val="left" w:pos="860"/>
        </w:tabs>
        <w:autoSpaceDE w:val="0"/>
        <w:autoSpaceDN w:val="0"/>
        <w:adjustRightInd w:val="0"/>
        <w:spacing w:before="531" w:after="0" w:line="240" w:lineRule="auto"/>
        <w:rPr>
          <w:rFonts w:ascii="Arial" w:hAnsi="Arial" w:cs="Arial"/>
          <w:b/>
          <w:bCs/>
          <w:sz w:val="20"/>
          <w:szCs w:val="20"/>
        </w:rPr>
      </w:pPr>
      <w:r w:rsidRPr="00221F59">
        <w:rPr>
          <w:rFonts w:ascii="Arial" w:hAnsi="Arial" w:cs="Arial"/>
          <w:b/>
          <w:bCs/>
          <w:sz w:val="20"/>
          <w:szCs w:val="20"/>
        </w:rPr>
        <w:t>GENERALLY</w:t>
      </w:r>
    </w:p>
    <w:p w14:paraId="54BD125D" w14:textId="77777777" w:rsidR="00F07009" w:rsidRPr="00B71AD8" w:rsidRDefault="00F07009" w:rsidP="00F07009">
      <w:pPr>
        <w:pStyle w:val="NBSclause"/>
        <w:rPr>
          <w:sz w:val="20"/>
        </w:rPr>
      </w:pPr>
      <w:r w:rsidRPr="00B71AD8">
        <w:rPr>
          <w:vanish/>
          <w:sz w:val="20"/>
        </w:rPr>
        <w:t>A37/</w:t>
      </w:r>
      <w:r w:rsidRPr="00B71AD8">
        <w:rPr>
          <w:sz w:val="20"/>
        </w:rPr>
        <w:t>110</w:t>
      </w:r>
      <w:r w:rsidRPr="00B71AD8">
        <w:rPr>
          <w:sz w:val="20"/>
        </w:rPr>
        <w:tab/>
        <w:t>THE BUILDING MANUAL</w:t>
      </w:r>
    </w:p>
    <w:p w14:paraId="74764E87" w14:textId="77777777" w:rsidR="00F07009" w:rsidRPr="00B71AD8" w:rsidRDefault="00F07009" w:rsidP="00F07009">
      <w:pPr>
        <w:pStyle w:val="NBSclause"/>
        <w:rPr>
          <w:sz w:val="20"/>
        </w:rPr>
      </w:pPr>
      <w:r w:rsidRPr="00B71AD8">
        <w:rPr>
          <w:sz w:val="20"/>
        </w:rPr>
        <w:tab/>
        <w:t>-</w:t>
      </w:r>
      <w:r w:rsidRPr="00B71AD8">
        <w:rPr>
          <w:sz w:val="20"/>
        </w:rPr>
        <w:tab/>
        <w:t>Purpose: The Manual is to be a comprehensive information source and guide for owners and users of the completed Works. It should provide an overview of the main design principles and describe key components and systems to enable proper understanding, efficient and safe operation and maintenance.</w:t>
      </w:r>
    </w:p>
    <w:p w14:paraId="79AF7B96" w14:textId="77777777" w:rsidR="00F07009" w:rsidRPr="00B71AD8" w:rsidRDefault="00F07009" w:rsidP="00F07009">
      <w:pPr>
        <w:pStyle w:val="NBSclause"/>
        <w:rPr>
          <w:sz w:val="20"/>
        </w:rPr>
      </w:pPr>
      <w:r w:rsidRPr="00B71AD8">
        <w:rPr>
          <w:sz w:val="20"/>
        </w:rPr>
        <w:tab/>
        <w:t>-</w:t>
      </w:r>
      <w:r w:rsidRPr="00B71AD8">
        <w:rPr>
          <w:sz w:val="20"/>
        </w:rPr>
        <w:tab/>
        <w:t>Scope:</w:t>
      </w:r>
    </w:p>
    <w:p w14:paraId="5C253515"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Part 1: General: [Content as clause 120].</w:t>
      </w:r>
    </w:p>
    <w:p w14:paraId="1A724FC2"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Part 2: Fabric: [Content as clause 130].</w:t>
      </w:r>
    </w:p>
    <w:p w14:paraId="2E6A72E2"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Part 3: Services: [Content as clause 140].</w:t>
      </w:r>
    </w:p>
    <w:p w14:paraId="44C624C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Part 4: The Health and Safety File: [prepared and supplied by the CDM Coordinator]. [Content as clause 150].</w:t>
      </w:r>
    </w:p>
    <w:p w14:paraId="007E2750" w14:textId="77777777" w:rsidR="00F07009" w:rsidRPr="00B71AD8" w:rsidRDefault="00F07009" w:rsidP="00F07009">
      <w:pPr>
        <w:pStyle w:val="NBSclause"/>
        <w:rPr>
          <w:sz w:val="20"/>
        </w:rPr>
      </w:pPr>
      <w:r w:rsidRPr="00B71AD8">
        <w:rPr>
          <w:sz w:val="20"/>
        </w:rPr>
        <w:tab/>
        <w:t>-</w:t>
      </w:r>
      <w:r w:rsidRPr="00B71AD8">
        <w:rPr>
          <w:sz w:val="20"/>
        </w:rPr>
        <w:tab/>
        <w:t xml:space="preserve">Responsibility: The Building Manual is to be produced by </w:t>
      </w:r>
      <w:r>
        <w:rPr>
          <w:sz w:val="20"/>
        </w:rPr>
        <w:t>the Contractor</w:t>
      </w:r>
      <w:r w:rsidRPr="00B71AD8">
        <w:rPr>
          <w:sz w:val="20"/>
        </w:rPr>
        <w:t xml:space="preserve"> and must be complete no later than </w:t>
      </w:r>
      <w:r>
        <w:rPr>
          <w:sz w:val="20"/>
        </w:rPr>
        <w:t>three weeks before completion</w:t>
      </w:r>
      <w:r w:rsidRPr="00B71AD8">
        <w:rPr>
          <w:sz w:val="20"/>
        </w:rPr>
        <w:t>.</w:t>
      </w:r>
    </w:p>
    <w:p w14:paraId="02B6D7F2" w14:textId="77777777" w:rsidR="00F07009" w:rsidRPr="00B71AD8" w:rsidRDefault="00F07009" w:rsidP="00F07009">
      <w:pPr>
        <w:pStyle w:val="NBSclause"/>
        <w:rPr>
          <w:sz w:val="20"/>
        </w:rPr>
      </w:pPr>
      <w:r w:rsidRPr="00B71AD8">
        <w:rPr>
          <w:sz w:val="20"/>
        </w:rPr>
        <w:tab/>
        <w:t>-</w:t>
      </w:r>
      <w:r w:rsidRPr="00B71AD8">
        <w:rPr>
          <w:sz w:val="20"/>
        </w:rPr>
        <w:tab/>
        <w:t>Compilation:</w:t>
      </w:r>
    </w:p>
    <w:p w14:paraId="3B871504"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Prepare all information for Contractor designed or performance specified work including as-built drawings.</w:t>
      </w:r>
    </w:p>
    <w:p w14:paraId="483DFEF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Obtain or prepare all other information to be included in the Manual.</w:t>
      </w:r>
    </w:p>
    <w:p w14:paraId="0D6B70C0" w14:textId="77777777" w:rsidR="00F07009" w:rsidRPr="00E91472" w:rsidRDefault="00F07009" w:rsidP="00F07009">
      <w:pPr>
        <w:pStyle w:val="NBSclause"/>
        <w:rPr>
          <w:sz w:val="20"/>
        </w:rPr>
      </w:pPr>
      <w:r w:rsidRPr="00B71AD8">
        <w:rPr>
          <w:sz w:val="20"/>
        </w:rPr>
        <w:tab/>
        <w:t>-</w:t>
      </w:r>
      <w:r w:rsidRPr="00B71AD8">
        <w:rPr>
          <w:sz w:val="20"/>
        </w:rPr>
        <w:tab/>
        <w:t xml:space="preserve">Reviewing the Manual: Submit a complete draft. Amend in the light of any comments and resubmit. Do not proceed with production of the final copies until </w:t>
      </w:r>
      <w:r w:rsidRPr="00E91472">
        <w:rPr>
          <w:sz w:val="20"/>
        </w:rPr>
        <w:t>authorized.</w:t>
      </w:r>
    </w:p>
    <w:p w14:paraId="6DD12481" w14:textId="77777777" w:rsidR="00F07009" w:rsidRPr="00E91472" w:rsidRDefault="00F07009" w:rsidP="00F07009">
      <w:pPr>
        <w:pStyle w:val="NBSclause"/>
        <w:rPr>
          <w:sz w:val="20"/>
        </w:rPr>
      </w:pPr>
      <w:r w:rsidRPr="00E91472">
        <w:rPr>
          <w:sz w:val="20"/>
        </w:rPr>
        <w:tab/>
        <w:t>-</w:t>
      </w:r>
      <w:r w:rsidRPr="00E91472">
        <w:rPr>
          <w:sz w:val="20"/>
        </w:rPr>
        <w:tab/>
        <w:t xml:space="preserve">Final copies of the Manual: </w:t>
      </w:r>
    </w:p>
    <w:p w14:paraId="0B724FE5" w14:textId="77777777" w:rsidR="00F07009" w:rsidRPr="00E91472" w:rsidRDefault="00F07009" w:rsidP="00F07009">
      <w:pPr>
        <w:pStyle w:val="NBSsub-indent"/>
        <w:tabs>
          <w:tab w:val="left" w:pos="284"/>
        </w:tabs>
        <w:rPr>
          <w:sz w:val="20"/>
        </w:rPr>
      </w:pPr>
      <w:r w:rsidRPr="00E91472">
        <w:rPr>
          <w:sz w:val="20"/>
        </w:rPr>
        <w:tab/>
      </w:r>
      <w:r w:rsidRPr="00E91472">
        <w:rPr>
          <w:sz w:val="20"/>
        </w:rPr>
        <w:tab/>
        <w:t>-</w:t>
      </w:r>
      <w:r w:rsidRPr="00E91472">
        <w:rPr>
          <w:sz w:val="20"/>
        </w:rPr>
        <w:tab/>
        <w:t>Number of copies: 3.</w:t>
      </w:r>
    </w:p>
    <w:p w14:paraId="3B6FAE60" w14:textId="77777777" w:rsidR="00F07009" w:rsidRPr="00E91472" w:rsidRDefault="00F07009" w:rsidP="00F07009">
      <w:pPr>
        <w:pStyle w:val="NBSsub-indent"/>
        <w:tabs>
          <w:tab w:val="left" w:pos="284"/>
        </w:tabs>
        <w:rPr>
          <w:sz w:val="20"/>
        </w:rPr>
      </w:pPr>
      <w:r w:rsidRPr="00E91472">
        <w:rPr>
          <w:sz w:val="20"/>
        </w:rPr>
        <w:tab/>
      </w:r>
      <w:r w:rsidRPr="00E91472">
        <w:rPr>
          <w:sz w:val="20"/>
        </w:rPr>
        <w:tab/>
        <w:t>-</w:t>
      </w:r>
      <w:r w:rsidRPr="00E91472">
        <w:rPr>
          <w:sz w:val="20"/>
        </w:rPr>
        <w:tab/>
        <w:t>Format: One set electronic and two sets hard copy.</w:t>
      </w:r>
    </w:p>
    <w:p w14:paraId="46817CD4" w14:textId="77777777" w:rsidR="00F07009" w:rsidRPr="00E91472" w:rsidRDefault="00F07009" w:rsidP="00F07009">
      <w:pPr>
        <w:pStyle w:val="NBSsub-indent"/>
        <w:tabs>
          <w:tab w:val="left" w:pos="284"/>
        </w:tabs>
        <w:rPr>
          <w:sz w:val="20"/>
        </w:rPr>
      </w:pPr>
      <w:r w:rsidRPr="00E91472">
        <w:rPr>
          <w:sz w:val="20"/>
        </w:rPr>
        <w:tab/>
      </w:r>
      <w:r w:rsidRPr="00E91472">
        <w:rPr>
          <w:sz w:val="20"/>
        </w:rPr>
        <w:tab/>
        <w:t>-</w:t>
      </w:r>
      <w:r w:rsidRPr="00E91472">
        <w:rPr>
          <w:sz w:val="20"/>
        </w:rPr>
        <w:tab/>
        <w:t xml:space="preserve">Latest date for submission: three weeks before the date for completion stated in the contract. </w:t>
      </w:r>
    </w:p>
    <w:p w14:paraId="709EB6B1" w14:textId="77777777" w:rsidR="00F07009" w:rsidRPr="00E91472" w:rsidRDefault="00F07009" w:rsidP="00F07009">
      <w:pPr>
        <w:pStyle w:val="NBSclause"/>
        <w:rPr>
          <w:sz w:val="20"/>
        </w:rPr>
      </w:pPr>
      <w:r w:rsidRPr="00E91472">
        <w:rPr>
          <w:sz w:val="20"/>
        </w:rPr>
        <w:tab/>
        <w:t>-</w:t>
      </w:r>
      <w:r w:rsidRPr="00E91472">
        <w:rPr>
          <w:sz w:val="20"/>
        </w:rPr>
        <w:tab/>
        <w:t>As-built drawings and schedules:</w:t>
      </w:r>
    </w:p>
    <w:p w14:paraId="13D390CD" w14:textId="77777777" w:rsidR="00F07009" w:rsidRPr="00E91472" w:rsidRDefault="00F07009" w:rsidP="00F07009">
      <w:pPr>
        <w:pStyle w:val="NBSsub-indent"/>
        <w:tabs>
          <w:tab w:val="left" w:pos="284"/>
        </w:tabs>
        <w:rPr>
          <w:sz w:val="20"/>
        </w:rPr>
      </w:pPr>
      <w:r w:rsidRPr="00E91472">
        <w:rPr>
          <w:sz w:val="20"/>
        </w:rPr>
        <w:tab/>
      </w:r>
      <w:r w:rsidRPr="00E91472">
        <w:rPr>
          <w:sz w:val="20"/>
        </w:rPr>
        <w:tab/>
        <w:t>-</w:t>
      </w:r>
      <w:r w:rsidRPr="00E91472">
        <w:rPr>
          <w:sz w:val="20"/>
        </w:rPr>
        <w:tab/>
        <w:t>Number of copies: 3 .</w:t>
      </w:r>
    </w:p>
    <w:p w14:paraId="3666BC8C" w14:textId="77777777" w:rsidR="00F07009" w:rsidRPr="00B71AD8" w:rsidRDefault="00F07009" w:rsidP="00F07009">
      <w:pPr>
        <w:pStyle w:val="NBSsub-indent"/>
        <w:tabs>
          <w:tab w:val="left" w:pos="284"/>
        </w:tabs>
        <w:rPr>
          <w:sz w:val="20"/>
        </w:rPr>
      </w:pPr>
      <w:r w:rsidRPr="00E91472">
        <w:rPr>
          <w:sz w:val="20"/>
        </w:rPr>
        <w:tab/>
      </w:r>
      <w:r w:rsidRPr="00E91472">
        <w:rPr>
          <w:sz w:val="20"/>
        </w:rPr>
        <w:tab/>
        <w:t>-</w:t>
      </w:r>
      <w:r w:rsidRPr="00E91472">
        <w:rPr>
          <w:sz w:val="20"/>
        </w:rPr>
        <w:tab/>
        <w:t>Format: One set electronic and two sets hard copy.</w:t>
      </w:r>
    </w:p>
    <w:p w14:paraId="1E5C29EB" w14:textId="77777777" w:rsidR="00F07009" w:rsidRPr="00B71AD8" w:rsidRDefault="00F07009" w:rsidP="00F07009">
      <w:pPr>
        <w:pStyle w:val="NBSclause"/>
        <w:rPr>
          <w:sz w:val="20"/>
        </w:rPr>
      </w:pPr>
    </w:p>
    <w:p w14:paraId="50C0D4CB" w14:textId="77777777" w:rsidR="00F07009" w:rsidRPr="00B71AD8" w:rsidRDefault="00F07009" w:rsidP="00F07009">
      <w:pPr>
        <w:pStyle w:val="NBSclause"/>
        <w:rPr>
          <w:sz w:val="20"/>
        </w:rPr>
      </w:pPr>
      <w:r w:rsidRPr="00B71AD8">
        <w:rPr>
          <w:vanish/>
          <w:sz w:val="20"/>
        </w:rPr>
        <w:t>A37/</w:t>
      </w:r>
      <w:r w:rsidRPr="00B71AD8">
        <w:rPr>
          <w:sz w:val="20"/>
        </w:rPr>
        <w:t>115</w:t>
      </w:r>
      <w:r w:rsidRPr="00B71AD8">
        <w:rPr>
          <w:sz w:val="20"/>
        </w:rPr>
        <w:tab/>
        <w:t>The Health and Safety File</w:t>
      </w:r>
    </w:p>
    <w:p w14:paraId="10B040F9" w14:textId="77777777" w:rsidR="00F07009" w:rsidRPr="00B71AD8" w:rsidRDefault="00F07009" w:rsidP="00F07009">
      <w:pPr>
        <w:pStyle w:val="NBSclause"/>
        <w:rPr>
          <w:sz w:val="20"/>
        </w:rPr>
      </w:pPr>
      <w:r w:rsidRPr="00B71AD8">
        <w:rPr>
          <w:sz w:val="20"/>
        </w:rPr>
        <w:tab/>
        <w:t>-</w:t>
      </w:r>
      <w:r w:rsidRPr="00B71AD8">
        <w:rPr>
          <w:sz w:val="20"/>
        </w:rPr>
        <w:tab/>
        <w:t xml:space="preserve">Responsibility: </w:t>
      </w:r>
      <w:r>
        <w:rPr>
          <w:sz w:val="20"/>
        </w:rPr>
        <w:t>The Contractor</w:t>
      </w:r>
      <w:r w:rsidRPr="00B71AD8">
        <w:rPr>
          <w:sz w:val="20"/>
        </w:rPr>
        <w:t>.</w:t>
      </w:r>
    </w:p>
    <w:p w14:paraId="54B94009" w14:textId="77777777" w:rsidR="00F07009" w:rsidRPr="00B71AD8" w:rsidRDefault="00F07009" w:rsidP="00F07009">
      <w:pPr>
        <w:pStyle w:val="NBSclause"/>
        <w:rPr>
          <w:sz w:val="20"/>
        </w:rPr>
      </w:pPr>
      <w:r w:rsidRPr="00B71AD8">
        <w:rPr>
          <w:sz w:val="20"/>
        </w:rPr>
        <w:tab/>
        <w:t>-</w:t>
      </w:r>
      <w:r w:rsidRPr="00B71AD8">
        <w:rPr>
          <w:sz w:val="20"/>
        </w:rPr>
        <w:tab/>
        <w:t xml:space="preserve">Format: </w:t>
      </w:r>
      <w:r>
        <w:rPr>
          <w:sz w:val="20"/>
        </w:rPr>
        <w:t>One set electronic and two sets hard copy</w:t>
      </w:r>
      <w:r w:rsidRPr="00B71AD8">
        <w:rPr>
          <w:sz w:val="20"/>
        </w:rPr>
        <w:t>.</w:t>
      </w:r>
    </w:p>
    <w:p w14:paraId="61DA8038" w14:textId="77777777" w:rsidR="00F07009" w:rsidRPr="00B71AD8" w:rsidRDefault="00F07009" w:rsidP="00F07009">
      <w:pPr>
        <w:pStyle w:val="NBSclause"/>
        <w:rPr>
          <w:sz w:val="20"/>
        </w:rPr>
      </w:pPr>
      <w:r w:rsidRPr="00B71AD8">
        <w:rPr>
          <w:sz w:val="20"/>
        </w:rPr>
        <w:tab/>
        <w:t>-</w:t>
      </w:r>
      <w:r w:rsidRPr="00B71AD8">
        <w:rPr>
          <w:sz w:val="20"/>
        </w:rPr>
        <w:tab/>
        <w:t xml:space="preserve">Delivery to: </w:t>
      </w:r>
      <w:r>
        <w:rPr>
          <w:sz w:val="20"/>
        </w:rPr>
        <w:t>the CDM Co-ordinator</w:t>
      </w:r>
      <w:r w:rsidRPr="00B71AD8">
        <w:rPr>
          <w:sz w:val="20"/>
        </w:rPr>
        <w:t xml:space="preserve"> By (date): </w:t>
      </w:r>
      <w:r>
        <w:rPr>
          <w:sz w:val="20"/>
        </w:rPr>
        <w:t>Formal handover meeting</w:t>
      </w:r>
      <w:r w:rsidRPr="00B71AD8">
        <w:rPr>
          <w:sz w:val="20"/>
        </w:rPr>
        <w:t>.</w:t>
      </w:r>
    </w:p>
    <w:p w14:paraId="1675D437" w14:textId="77777777" w:rsidR="00F07009" w:rsidRPr="00B71AD8" w:rsidRDefault="00F07009" w:rsidP="00F07009">
      <w:pPr>
        <w:pStyle w:val="NBSclause"/>
        <w:rPr>
          <w:sz w:val="20"/>
        </w:rPr>
      </w:pPr>
    </w:p>
    <w:p w14:paraId="415AFCB9" w14:textId="77777777" w:rsidR="00F07009" w:rsidRPr="00B71AD8" w:rsidRDefault="00F07009" w:rsidP="00F07009">
      <w:pPr>
        <w:pStyle w:val="NBSclause"/>
        <w:rPr>
          <w:sz w:val="20"/>
        </w:rPr>
      </w:pPr>
      <w:r w:rsidRPr="00B71AD8">
        <w:rPr>
          <w:vanish/>
          <w:sz w:val="20"/>
        </w:rPr>
        <w:t>A37/</w:t>
      </w:r>
      <w:r w:rsidRPr="00B71AD8">
        <w:rPr>
          <w:sz w:val="20"/>
        </w:rPr>
        <w:t>120</w:t>
      </w:r>
      <w:r w:rsidRPr="00B71AD8">
        <w:rPr>
          <w:sz w:val="20"/>
        </w:rPr>
        <w:tab/>
        <w:t>CONTENT OF THE BUILDING MANUAL PART 1: GENERAL</w:t>
      </w:r>
    </w:p>
    <w:p w14:paraId="5A9E2EA1" w14:textId="77777777" w:rsidR="00F07009" w:rsidRPr="00B71AD8" w:rsidRDefault="00F07009" w:rsidP="00F07009">
      <w:pPr>
        <w:pStyle w:val="NBSclause"/>
        <w:rPr>
          <w:sz w:val="20"/>
        </w:rPr>
      </w:pPr>
      <w:r w:rsidRPr="00B71AD8">
        <w:rPr>
          <w:sz w:val="20"/>
        </w:rPr>
        <w:tab/>
        <w:t>-</w:t>
      </w:r>
      <w:r w:rsidRPr="00B71AD8">
        <w:rPr>
          <w:sz w:val="20"/>
        </w:rPr>
        <w:tab/>
        <w:t>Content: Obtain and provide the following, including all relevant details not included in other parts of the manual:</w:t>
      </w:r>
    </w:p>
    <w:p w14:paraId="016FC623" w14:textId="77777777" w:rsidR="00F07009" w:rsidRPr="00B71AD8" w:rsidRDefault="00F07009" w:rsidP="00F07009">
      <w:pPr>
        <w:pStyle w:val="NBSclause"/>
        <w:rPr>
          <w:sz w:val="20"/>
        </w:rPr>
      </w:pPr>
      <w:r w:rsidRPr="00B71AD8">
        <w:rPr>
          <w:sz w:val="20"/>
        </w:rPr>
        <w:tab/>
        <w:t>-</w:t>
      </w:r>
      <w:r w:rsidRPr="00B71AD8">
        <w:rPr>
          <w:sz w:val="20"/>
        </w:rPr>
        <w:tab/>
        <w:t>Index: list the constituent parts of the manual, together with their location in the document.</w:t>
      </w:r>
    </w:p>
    <w:p w14:paraId="3810D28E" w14:textId="77777777" w:rsidR="00F07009" w:rsidRPr="00B71AD8" w:rsidRDefault="00F07009" w:rsidP="00F07009">
      <w:pPr>
        <w:pStyle w:val="NBSclause"/>
        <w:rPr>
          <w:sz w:val="20"/>
        </w:rPr>
      </w:pPr>
      <w:r w:rsidRPr="00B71AD8">
        <w:rPr>
          <w:sz w:val="20"/>
        </w:rPr>
        <w:tab/>
        <w:t>-</w:t>
      </w:r>
      <w:r w:rsidRPr="00B71AD8">
        <w:rPr>
          <w:sz w:val="20"/>
        </w:rPr>
        <w:tab/>
        <w:t>The Works:</w:t>
      </w:r>
    </w:p>
    <w:p w14:paraId="786A6102"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Description of the buildings and facilities.</w:t>
      </w:r>
    </w:p>
    <w:p w14:paraId="241883B6"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Ownership and tenancy, where relevant.</w:t>
      </w:r>
    </w:p>
    <w:p w14:paraId="5B81ABDE"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Health and Safety information – other than that specifically required by the Construction (Design and Management) Regulations. </w:t>
      </w:r>
    </w:p>
    <w:p w14:paraId="18AB39D2" w14:textId="77777777" w:rsidR="00F07009" w:rsidRPr="00B71AD8" w:rsidRDefault="00F07009" w:rsidP="00F07009">
      <w:pPr>
        <w:pStyle w:val="NBSclause"/>
        <w:rPr>
          <w:sz w:val="20"/>
        </w:rPr>
      </w:pPr>
      <w:r w:rsidRPr="00B71AD8">
        <w:rPr>
          <w:sz w:val="20"/>
        </w:rPr>
        <w:tab/>
        <w:t>-</w:t>
      </w:r>
      <w:r w:rsidRPr="00B71AD8">
        <w:rPr>
          <w:sz w:val="20"/>
        </w:rPr>
        <w:tab/>
        <w:t xml:space="preserve">The Contract: </w:t>
      </w:r>
    </w:p>
    <w:p w14:paraId="7BD5DC6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Names and addresses and contact details of all significant consultants, </w:t>
      </w:r>
      <w:r>
        <w:rPr>
          <w:sz w:val="20"/>
        </w:rPr>
        <w:t>C</w:t>
      </w:r>
      <w:r w:rsidRPr="00B71AD8">
        <w:rPr>
          <w:sz w:val="20"/>
        </w:rPr>
        <w:t>ontractors, subcontractors, suppliers and manufacturers.</w:t>
      </w:r>
    </w:p>
    <w:p w14:paraId="5675D86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Overall design criteria.</w:t>
      </w:r>
    </w:p>
    <w:p w14:paraId="01FABD1C"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Environmental performance requirements.</w:t>
      </w:r>
    </w:p>
    <w:p w14:paraId="0B3593AC"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Relevant authorities, consents and approvals.</w:t>
      </w:r>
    </w:p>
    <w:p w14:paraId="216EDF51"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Third party certification, such as those made by ‘competent’ persons  in accordance with the Building Regulations.</w:t>
      </w:r>
    </w:p>
    <w:p w14:paraId="3579E8E1" w14:textId="77777777" w:rsidR="00F07009" w:rsidRPr="00B71AD8" w:rsidRDefault="00F07009" w:rsidP="00F07009">
      <w:pPr>
        <w:pStyle w:val="NBSclause"/>
        <w:rPr>
          <w:sz w:val="20"/>
        </w:rPr>
      </w:pPr>
      <w:r w:rsidRPr="00B71AD8">
        <w:rPr>
          <w:sz w:val="20"/>
        </w:rPr>
        <w:tab/>
        <w:t>-</w:t>
      </w:r>
      <w:r w:rsidRPr="00B71AD8">
        <w:rPr>
          <w:sz w:val="20"/>
        </w:rPr>
        <w:tab/>
        <w:t>Operational requirements and constraints of a general nature:</w:t>
      </w:r>
    </w:p>
    <w:p w14:paraId="20E7CEC1"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Maintenance contracts and </w:t>
      </w:r>
      <w:r>
        <w:rPr>
          <w:sz w:val="20"/>
        </w:rPr>
        <w:t>C</w:t>
      </w:r>
      <w:r w:rsidRPr="00B71AD8">
        <w:rPr>
          <w:sz w:val="20"/>
        </w:rPr>
        <w:t>ontractors.</w:t>
      </w:r>
    </w:p>
    <w:p w14:paraId="77F3772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Fire safety strategy for the buildings and the site. Include drawings showing emergency escape and fire appliance routes, fire resisting doors location of emergency alarm and </w:t>
      </w:r>
      <w:proofErr w:type="spellStart"/>
      <w:r w:rsidRPr="00B71AD8">
        <w:rPr>
          <w:sz w:val="20"/>
        </w:rPr>
        <w:t>fire fighting</w:t>
      </w:r>
      <w:proofErr w:type="spellEnd"/>
      <w:r w:rsidRPr="00B71AD8">
        <w:rPr>
          <w:sz w:val="20"/>
        </w:rPr>
        <w:t xml:space="preserve"> systems, services, shut off valves switches, etc.</w:t>
      </w:r>
    </w:p>
    <w:p w14:paraId="522F50D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Emergency procedures and contact details in case of emergency. </w:t>
      </w:r>
    </w:p>
    <w:p w14:paraId="7C3C0B35" w14:textId="77777777" w:rsidR="00F07009" w:rsidRPr="00B71AD8" w:rsidRDefault="00F07009" w:rsidP="00F07009">
      <w:pPr>
        <w:pStyle w:val="NBSclause"/>
        <w:rPr>
          <w:sz w:val="20"/>
        </w:rPr>
      </w:pPr>
      <w:r w:rsidRPr="00B71AD8">
        <w:rPr>
          <w:sz w:val="20"/>
        </w:rPr>
        <w:tab/>
        <w:t>-</w:t>
      </w:r>
      <w:r w:rsidRPr="00B71AD8">
        <w:rPr>
          <w:sz w:val="20"/>
        </w:rPr>
        <w:tab/>
        <w:t>Description and location of other key documents.</w:t>
      </w:r>
    </w:p>
    <w:p w14:paraId="2686F3AE" w14:textId="77777777" w:rsidR="00F07009" w:rsidRPr="00B71AD8" w:rsidRDefault="00F07009" w:rsidP="00F07009">
      <w:pPr>
        <w:pStyle w:val="NBSclause"/>
        <w:rPr>
          <w:sz w:val="20"/>
        </w:rPr>
      </w:pPr>
      <w:r w:rsidRPr="00B71AD8">
        <w:rPr>
          <w:sz w:val="20"/>
        </w:rPr>
        <w:tab/>
        <w:t>-</w:t>
      </w:r>
      <w:r w:rsidRPr="00B71AD8">
        <w:rPr>
          <w:sz w:val="20"/>
        </w:rPr>
        <w:tab/>
        <w:t xml:space="preserve">Timescale for completion: </w:t>
      </w:r>
      <w:r>
        <w:rPr>
          <w:sz w:val="20"/>
        </w:rPr>
        <w:t>As clause 110</w:t>
      </w:r>
      <w:r w:rsidRPr="00B71AD8">
        <w:rPr>
          <w:sz w:val="20"/>
        </w:rPr>
        <w:t>.</w:t>
      </w:r>
    </w:p>
    <w:p w14:paraId="223F24C4" w14:textId="77777777" w:rsidR="00F07009" w:rsidRPr="00B71AD8" w:rsidRDefault="00F07009" w:rsidP="00F07009">
      <w:pPr>
        <w:pStyle w:val="NBSclause"/>
        <w:rPr>
          <w:sz w:val="20"/>
        </w:rPr>
      </w:pPr>
    </w:p>
    <w:p w14:paraId="6B7242C6" w14:textId="77777777" w:rsidR="00F07009" w:rsidRPr="00B71AD8" w:rsidRDefault="00F07009" w:rsidP="00F07009">
      <w:pPr>
        <w:pStyle w:val="NBSclause"/>
        <w:rPr>
          <w:sz w:val="20"/>
        </w:rPr>
      </w:pPr>
      <w:r w:rsidRPr="00B71AD8">
        <w:rPr>
          <w:vanish/>
          <w:sz w:val="20"/>
        </w:rPr>
        <w:t>A37/</w:t>
      </w:r>
      <w:r w:rsidRPr="00B71AD8">
        <w:rPr>
          <w:sz w:val="20"/>
        </w:rPr>
        <w:t>130</w:t>
      </w:r>
      <w:r w:rsidRPr="00B71AD8">
        <w:rPr>
          <w:sz w:val="20"/>
        </w:rPr>
        <w:tab/>
        <w:t>CONTENT OF THE BUILDING MANUAL PART 2: BUILDING FABRIC</w:t>
      </w:r>
    </w:p>
    <w:p w14:paraId="1978A263" w14:textId="77777777" w:rsidR="00F07009" w:rsidRPr="00B71AD8" w:rsidRDefault="00F07009" w:rsidP="00F07009">
      <w:pPr>
        <w:pStyle w:val="NBSclause"/>
        <w:rPr>
          <w:sz w:val="20"/>
        </w:rPr>
      </w:pPr>
      <w:r w:rsidRPr="00B71AD8">
        <w:rPr>
          <w:sz w:val="20"/>
        </w:rPr>
        <w:tab/>
        <w:t>-</w:t>
      </w:r>
      <w:r w:rsidRPr="00B71AD8">
        <w:rPr>
          <w:sz w:val="20"/>
        </w:rPr>
        <w:tab/>
        <w:t>Content: Obtain and provide the following, including all relevant details not included in other parts of the manual:</w:t>
      </w:r>
    </w:p>
    <w:p w14:paraId="43FA7E91" w14:textId="77777777" w:rsidR="00F07009" w:rsidRPr="00B71AD8" w:rsidRDefault="00F07009" w:rsidP="00F07009">
      <w:pPr>
        <w:pStyle w:val="NBSclause"/>
        <w:rPr>
          <w:sz w:val="20"/>
        </w:rPr>
      </w:pPr>
      <w:r w:rsidRPr="00B71AD8">
        <w:rPr>
          <w:sz w:val="20"/>
        </w:rPr>
        <w:tab/>
        <w:t>-</w:t>
      </w:r>
      <w:r w:rsidRPr="00B71AD8">
        <w:rPr>
          <w:sz w:val="20"/>
        </w:rPr>
        <w:tab/>
        <w:t>Detailed design criteria, including:</w:t>
      </w:r>
    </w:p>
    <w:p w14:paraId="7BD648E7"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Floor and roof loadings.</w:t>
      </w:r>
    </w:p>
    <w:p w14:paraId="66B7CA04"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Durability of individual components and elements.</w:t>
      </w:r>
    </w:p>
    <w:p w14:paraId="33CDDE4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Loading restrictions.</w:t>
      </w:r>
    </w:p>
    <w:p w14:paraId="7BD56065"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Insulation values.</w:t>
      </w:r>
    </w:p>
    <w:p w14:paraId="43E006A4"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Fire ratings.</w:t>
      </w:r>
    </w:p>
    <w:p w14:paraId="046B967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Other relevant performance requirements.</w:t>
      </w:r>
    </w:p>
    <w:p w14:paraId="2E787214"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Construction of the building:</w:t>
      </w:r>
    </w:p>
    <w:p w14:paraId="5DBD461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A detailed description of methods and materials used.</w:t>
      </w:r>
    </w:p>
    <w:p w14:paraId="41372F4F"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As-built drawings recording the construction, together with an index.</w:t>
      </w:r>
    </w:p>
    <w:p w14:paraId="7D1EB7B2"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Information and guidance concerning repair, renovation or demolition/ deconstruction.</w:t>
      </w:r>
    </w:p>
    <w:p w14:paraId="1E7A2B3E" w14:textId="77777777" w:rsidR="00F07009" w:rsidRPr="00B71AD8" w:rsidRDefault="00F07009" w:rsidP="00F07009">
      <w:pPr>
        <w:pStyle w:val="NBSclause"/>
        <w:rPr>
          <w:sz w:val="20"/>
        </w:rPr>
      </w:pPr>
      <w:r w:rsidRPr="00B71AD8">
        <w:rPr>
          <w:sz w:val="20"/>
        </w:rPr>
        <w:tab/>
        <w:t>-</w:t>
      </w:r>
      <w:r w:rsidRPr="00B71AD8">
        <w:rPr>
          <w:sz w:val="20"/>
        </w:rPr>
        <w:tab/>
        <w:t>Periodic building maintenance guide chart.</w:t>
      </w:r>
    </w:p>
    <w:p w14:paraId="4FD99B80" w14:textId="77777777" w:rsidR="00F07009" w:rsidRPr="00B71AD8" w:rsidRDefault="00F07009" w:rsidP="00F07009">
      <w:pPr>
        <w:pStyle w:val="NBSclause"/>
        <w:rPr>
          <w:sz w:val="20"/>
        </w:rPr>
      </w:pPr>
      <w:r w:rsidRPr="00B71AD8">
        <w:rPr>
          <w:sz w:val="20"/>
        </w:rPr>
        <w:tab/>
        <w:t>-</w:t>
      </w:r>
      <w:r w:rsidRPr="00B71AD8">
        <w:rPr>
          <w:sz w:val="20"/>
        </w:rPr>
        <w:tab/>
        <w:t>Inspection reports.</w:t>
      </w:r>
    </w:p>
    <w:p w14:paraId="6A2F5D42" w14:textId="77777777" w:rsidR="00F07009" w:rsidRPr="00B71AD8" w:rsidRDefault="00F07009" w:rsidP="00F07009">
      <w:pPr>
        <w:pStyle w:val="NBSclause"/>
        <w:rPr>
          <w:sz w:val="20"/>
        </w:rPr>
      </w:pPr>
      <w:r w:rsidRPr="00B71AD8">
        <w:rPr>
          <w:sz w:val="20"/>
        </w:rPr>
        <w:tab/>
        <w:t>-</w:t>
      </w:r>
      <w:r w:rsidRPr="00B71AD8">
        <w:rPr>
          <w:sz w:val="20"/>
        </w:rPr>
        <w:tab/>
        <w:t>Manufacturer's instructions index, including relevant COSHH data sheets and recommendations for cleaning, repair and maintenance of components.</w:t>
      </w:r>
    </w:p>
    <w:p w14:paraId="36198C10" w14:textId="77777777" w:rsidR="00F07009" w:rsidRPr="00B71AD8" w:rsidRDefault="00F07009" w:rsidP="00F07009">
      <w:pPr>
        <w:pStyle w:val="NBSclause"/>
        <w:rPr>
          <w:sz w:val="20"/>
        </w:rPr>
      </w:pPr>
      <w:r w:rsidRPr="00B71AD8">
        <w:rPr>
          <w:sz w:val="20"/>
        </w:rPr>
        <w:tab/>
        <w:t>-</w:t>
      </w:r>
      <w:r w:rsidRPr="00B71AD8">
        <w:rPr>
          <w:sz w:val="20"/>
        </w:rPr>
        <w:tab/>
        <w:t>Fixtures, fittings and components schedule and index.</w:t>
      </w:r>
    </w:p>
    <w:p w14:paraId="0D1F088C" w14:textId="77777777" w:rsidR="00F07009" w:rsidRPr="00B71AD8" w:rsidRDefault="00F07009" w:rsidP="00F07009">
      <w:pPr>
        <w:pStyle w:val="NBSclause"/>
        <w:rPr>
          <w:sz w:val="20"/>
        </w:rPr>
      </w:pPr>
      <w:r w:rsidRPr="00B71AD8">
        <w:rPr>
          <w:sz w:val="20"/>
        </w:rPr>
        <w:tab/>
        <w:t>-</w:t>
      </w:r>
      <w:r w:rsidRPr="00B71AD8">
        <w:rPr>
          <w:sz w:val="20"/>
        </w:rPr>
        <w:tab/>
        <w:t>Guarantees, warranties and maintenance agreements – obtain from manufacturers, suppliers and subcontractors.</w:t>
      </w:r>
    </w:p>
    <w:p w14:paraId="7A97A851" w14:textId="77777777" w:rsidR="00F07009" w:rsidRPr="00B71AD8" w:rsidRDefault="00F07009" w:rsidP="00F07009">
      <w:pPr>
        <w:pStyle w:val="NBSclause"/>
        <w:rPr>
          <w:sz w:val="20"/>
        </w:rPr>
      </w:pPr>
      <w:r w:rsidRPr="00B71AD8">
        <w:rPr>
          <w:sz w:val="20"/>
        </w:rPr>
        <w:tab/>
        <w:t>-</w:t>
      </w:r>
      <w:r w:rsidRPr="00B71AD8">
        <w:rPr>
          <w:sz w:val="20"/>
        </w:rPr>
        <w:tab/>
        <w:t>Test certificates and reports required in the specification or in accordance with legislation, including:</w:t>
      </w:r>
    </w:p>
    <w:p w14:paraId="272113E1"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Air permeability.</w:t>
      </w:r>
    </w:p>
    <w:p w14:paraId="3B045A4F"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Resistance to passage of sound.</w:t>
      </w:r>
    </w:p>
    <w:p w14:paraId="31094BB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Continuity of insulation.</w:t>
      </w:r>
    </w:p>
    <w:p w14:paraId="4CA9614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Electricity and Gas safety. </w:t>
      </w:r>
    </w:p>
    <w:p w14:paraId="1904A493" w14:textId="77777777" w:rsidR="00F07009" w:rsidRPr="00B71AD8" w:rsidRDefault="00F07009" w:rsidP="00F07009">
      <w:pPr>
        <w:pStyle w:val="NBSclause"/>
        <w:rPr>
          <w:sz w:val="20"/>
        </w:rPr>
      </w:pPr>
      <w:r w:rsidRPr="00B71AD8">
        <w:rPr>
          <w:sz w:val="20"/>
        </w:rPr>
        <w:tab/>
        <w:t>-</w:t>
      </w:r>
      <w:r w:rsidRPr="00B71AD8">
        <w:rPr>
          <w:sz w:val="20"/>
        </w:rPr>
        <w:tab/>
        <w:t xml:space="preserve">Timescale for completion: </w:t>
      </w:r>
      <w:r>
        <w:rPr>
          <w:sz w:val="20"/>
        </w:rPr>
        <w:t>As clause 110</w:t>
      </w:r>
      <w:r w:rsidRPr="00B71AD8">
        <w:rPr>
          <w:sz w:val="20"/>
        </w:rPr>
        <w:t xml:space="preserve"> .</w:t>
      </w:r>
    </w:p>
    <w:p w14:paraId="622A6A73" w14:textId="77777777" w:rsidR="00F07009" w:rsidRPr="00B71AD8" w:rsidRDefault="00F07009" w:rsidP="00F07009">
      <w:pPr>
        <w:pStyle w:val="NBSclause"/>
        <w:rPr>
          <w:sz w:val="20"/>
        </w:rPr>
      </w:pPr>
    </w:p>
    <w:p w14:paraId="1042AFD2" w14:textId="77777777" w:rsidR="00F07009" w:rsidRPr="00B71AD8" w:rsidRDefault="00F07009" w:rsidP="00F07009">
      <w:pPr>
        <w:pStyle w:val="NBSclause"/>
        <w:rPr>
          <w:sz w:val="20"/>
        </w:rPr>
      </w:pPr>
      <w:r w:rsidRPr="00B71AD8">
        <w:rPr>
          <w:vanish/>
          <w:sz w:val="20"/>
        </w:rPr>
        <w:t>A37/</w:t>
      </w:r>
      <w:r w:rsidRPr="00B71AD8">
        <w:rPr>
          <w:sz w:val="20"/>
        </w:rPr>
        <w:t>140</w:t>
      </w:r>
      <w:r w:rsidRPr="00B71AD8">
        <w:rPr>
          <w:sz w:val="20"/>
        </w:rPr>
        <w:tab/>
        <w:t>CONTENT OF THE BUILDING MANUAL PART 3: BUILDING SERVICES</w:t>
      </w:r>
    </w:p>
    <w:p w14:paraId="695FD04C" w14:textId="77777777" w:rsidR="00F07009" w:rsidRPr="00B71AD8" w:rsidRDefault="00F07009" w:rsidP="00F07009">
      <w:pPr>
        <w:pStyle w:val="NBSclause"/>
        <w:rPr>
          <w:sz w:val="20"/>
        </w:rPr>
      </w:pPr>
      <w:r w:rsidRPr="00B71AD8">
        <w:rPr>
          <w:sz w:val="20"/>
        </w:rPr>
        <w:tab/>
        <w:t>-</w:t>
      </w:r>
      <w:r w:rsidRPr="00B71AD8">
        <w:rPr>
          <w:sz w:val="20"/>
        </w:rPr>
        <w:tab/>
        <w:t>Content: Obtain and provide the following, including all relevant details not included in other parts of the manual:</w:t>
      </w:r>
    </w:p>
    <w:p w14:paraId="1BC6D89E" w14:textId="77777777" w:rsidR="00F07009" w:rsidRPr="00B71AD8" w:rsidRDefault="00F07009" w:rsidP="00F07009">
      <w:pPr>
        <w:pStyle w:val="NBSclause"/>
        <w:rPr>
          <w:sz w:val="20"/>
        </w:rPr>
      </w:pPr>
      <w:r w:rsidRPr="00B71AD8">
        <w:rPr>
          <w:sz w:val="20"/>
        </w:rPr>
        <w:tab/>
        <w:t>-</w:t>
      </w:r>
      <w:r w:rsidRPr="00B71AD8">
        <w:rPr>
          <w:sz w:val="20"/>
        </w:rPr>
        <w:tab/>
        <w:t>Detailed design criteria and description of the systems, including:</w:t>
      </w:r>
    </w:p>
    <w:p w14:paraId="3670D32E"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Services capacity, loadings and restrictions.</w:t>
      </w:r>
    </w:p>
    <w:p w14:paraId="216264E1"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Services instructions.</w:t>
      </w:r>
    </w:p>
    <w:p w14:paraId="56C4C50F"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Services log sheets.</w:t>
      </w:r>
    </w:p>
    <w:p w14:paraId="55C8A89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Manufacturers' instruction manuals and leaflets index.</w:t>
      </w:r>
    </w:p>
    <w:p w14:paraId="0DF78D88"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Fixtures, fittings and component schedule index. </w:t>
      </w:r>
    </w:p>
    <w:p w14:paraId="6CFD5F7D" w14:textId="77777777" w:rsidR="00F07009" w:rsidRPr="00B71AD8" w:rsidRDefault="00F07009" w:rsidP="00F07009">
      <w:pPr>
        <w:pStyle w:val="NBSclause"/>
        <w:rPr>
          <w:sz w:val="20"/>
        </w:rPr>
      </w:pPr>
      <w:r w:rsidRPr="00B71AD8">
        <w:rPr>
          <w:sz w:val="20"/>
        </w:rPr>
        <w:tab/>
        <w:t>-</w:t>
      </w:r>
      <w:r w:rsidRPr="00B71AD8">
        <w:rPr>
          <w:sz w:val="20"/>
        </w:rPr>
        <w:tab/>
        <w:t>Detailed description of methods and materials used.</w:t>
      </w:r>
    </w:p>
    <w:p w14:paraId="4F452A62" w14:textId="77777777" w:rsidR="00F07009" w:rsidRPr="00B71AD8" w:rsidRDefault="00F07009" w:rsidP="00F07009">
      <w:pPr>
        <w:pStyle w:val="NBSclause"/>
        <w:rPr>
          <w:sz w:val="20"/>
        </w:rPr>
      </w:pPr>
      <w:r w:rsidRPr="00B71AD8">
        <w:rPr>
          <w:sz w:val="20"/>
        </w:rPr>
        <w:tab/>
        <w:t>-</w:t>
      </w:r>
      <w:r w:rsidRPr="00B71AD8">
        <w:rPr>
          <w:sz w:val="20"/>
        </w:rPr>
        <w:tab/>
        <w:t>As-built drawings for each system recording the construction, together with an index, including:</w:t>
      </w:r>
    </w:p>
    <w:p w14:paraId="2B77C1B4"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Diagrammatic drawings indicating principal items of plant, equipment and fittings.</w:t>
      </w:r>
    </w:p>
    <w:p w14:paraId="2C4ED08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Record drawings showing overall installation.</w:t>
      </w:r>
    </w:p>
    <w:p w14:paraId="66A2EFCF"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Schedules of plant, equipment, valves, etc. describing location, design performance and unique identification cross referenced to the record drawings.</w:t>
      </w:r>
    </w:p>
    <w:p w14:paraId="13D6C273"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Identification of services – a legend for colour coded services.</w:t>
      </w:r>
    </w:p>
    <w:p w14:paraId="30EE7EFC" w14:textId="77777777" w:rsidR="00F07009" w:rsidRPr="00B71AD8" w:rsidRDefault="00F07009" w:rsidP="00F07009">
      <w:pPr>
        <w:pStyle w:val="NBSclause"/>
        <w:rPr>
          <w:sz w:val="20"/>
        </w:rPr>
      </w:pPr>
      <w:r w:rsidRPr="00B71AD8">
        <w:rPr>
          <w:sz w:val="20"/>
        </w:rPr>
        <w:tab/>
        <w:t>-</w:t>
      </w:r>
      <w:r w:rsidRPr="00B71AD8">
        <w:rPr>
          <w:sz w:val="20"/>
        </w:rPr>
        <w:tab/>
        <w:t>Product details, including for each item of plant and equipment:</w:t>
      </w:r>
    </w:p>
    <w:p w14:paraId="488A4EC8"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Name, address and contact details of the manufacturer.</w:t>
      </w:r>
    </w:p>
    <w:p w14:paraId="7CFD2233"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Catalogue number or reference.</w:t>
      </w:r>
    </w:p>
    <w:p w14:paraId="1615ECAD"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Manufacturer's technical literature, including detailed operating and maintenance instructions.</w:t>
      </w:r>
    </w:p>
    <w:p w14:paraId="62255CEC"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Information and guidance concerning dismantling, repair, renovation or decommissioning.</w:t>
      </w:r>
    </w:p>
    <w:p w14:paraId="4E6AACCA" w14:textId="77777777" w:rsidR="00F07009" w:rsidRPr="00B71AD8" w:rsidRDefault="00F07009" w:rsidP="00F07009">
      <w:pPr>
        <w:pStyle w:val="NBSclause"/>
        <w:rPr>
          <w:sz w:val="20"/>
        </w:rPr>
      </w:pPr>
      <w:r w:rsidRPr="00B71AD8">
        <w:rPr>
          <w:sz w:val="20"/>
        </w:rPr>
        <w:tab/>
        <w:t>-</w:t>
      </w:r>
      <w:r w:rsidRPr="00B71AD8">
        <w:rPr>
          <w:sz w:val="20"/>
        </w:rPr>
        <w:tab/>
        <w:t>Operation: A description of the operation of each system, including:</w:t>
      </w:r>
    </w:p>
    <w:p w14:paraId="6D73A02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Starting up, operation and shutting down.</w:t>
      </w:r>
    </w:p>
    <w:p w14:paraId="07D462D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Control sequences.</w:t>
      </w:r>
    </w:p>
    <w:p w14:paraId="79E0CE6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Procedures for seasonal changeover.</w:t>
      </w:r>
    </w:p>
    <w:p w14:paraId="405B791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 xml:space="preserve">Procedures for diagnostics, troubleshooting and </w:t>
      </w:r>
      <w:proofErr w:type="spellStart"/>
      <w:r w:rsidRPr="00B71AD8">
        <w:rPr>
          <w:sz w:val="20"/>
        </w:rPr>
        <w:t>faultfinding</w:t>
      </w:r>
      <w:proofErr w:type="spellEnd"/>
      <w:r w:rsidRPr="00B71AD8">
        <w:rPr>
          <w:sz w:val="20"/>
        </w:rPr>
        <w:t>.</w:t>
      </w:r>
    </w:p>
    <w:p w14:paraId="10417DBD" w14:textId="77777777" w:rsidR="00F07009" w:rsidRPr="00B71AD8" w:rsidRDefault="00F07009" w:rsidP="00F07009">
      <w:pPr>
        <w:pStyle w:val="NBSclause"/>
        <w:rPr>
          <w:sz w:val="20"/>
        </w:rPr>
      </w:pPr>
      <w:r w:rsidRPr="00B71AD8">
        <w:rPr>
          <w:sz w:val="20"/>
        </w:rPr>
        <w:tab/>
        <w:t>-</w:t>
      </w:r>
      <w:r w:rsidRPr="00B71AD8">
        <w:rPr>
          <w:sz w:val="20"/>
        </w:rPr>
        <w:tab/>
        <w:t>Guarantees, warranties and maintenance agreements – obtain from manufacturers, suppliers and subcontractors.</w:t>
      </w:r>
    </w:p>
    <w:p w14:paraId="3B818457" w14:textId="77777777" w:rsidR="00F07009" w:rsidRPr="00B71AD8" w:rsidRDefault="00F07009" w:rsidP="00F07009">
      <w:pPr>
        <w:pStyle w:val="NBSclause"/>
        <w:rPr>
          <w:sz w:val="20"/>
        </w:rPr>
      </w:pPr>
      <w:r w:rsidRPr="00B71AD8">
        <w:rPr>
          <w:sz w:val="20"/>
        </w:rPr>
        <w:tab/>
        <w:t>-</w:t>
      </w:r>
      <w:r w:rsidRPr="00B71AD8">
        <w:rPr>
          <w:sz w:val="20"/>
        </w:rPr>
        <w:tab/>
        <w:t>Commissioning records and test certificates list for each item of plant, equipment, valves, etc. used in the installations – including:</w:t>
      </w:r>
    </w:p>
    <w:p w14:paraId="72BEDEC9"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Electrical circuit tests.</w:t>
      </w:r>
    </w:p>
    <w:p w14:paraId="1F75B56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Corrosion tests.</w:t>
      </w:r>
    </w:p>
    <w:p w14:paraId="01BD68AC"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Type tests.</w:t>
      </w:r>
    </w:p>
    <w:p w14:paraId="5A6534B2"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Work tests.</w:t>
      </w:r>
    </w:p>
    <w:p w14:paraId="77A382EE"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Start and commissioning tests.</w:t>
      </w:r>
    </w:p>
    <w:p w14:paraId="56E2D560" w14:textId="77777777" w:rsidR="00F07009" w:rsidRPr="00B71AD8" w:rsidRDefault="00F07009" w:rsidP="00F07009">
      <w:pPr>
        <w:pStyle w:val="NBSclause"/>
        <w:rPr>
          <w:sz w:val="20"/>
        </w:rPr>
      </w:pPr>
      <w:r w:rsidRPr="00B71AD8">
        <w:rPr>
          <w:sz w:val="20"/>
        </w:rPr>
        <w:tab/>
        <w:t>-</w:t>
      </w:r>
      <w:r w:rsidRPr="00B71AD8">
        <w:rPr>
          <w:sz w:val="20"/>
        </w:rPr>
        <w:tab/>
        <w:t>Equipment settings: Schedules of fixed and variable equipment settings established during commissioning.</w:t>
      </w:r>
    </w:p>
    <w:p w14:paraId="5720B9E3" w14:textId="77777777" w:rsidR="00F07009" w:rsidRPr="00B71AD8" w:rsidRDefault="00F07009" w:rsidP="00F07009">
      <w:pPr>
        <w:pStyle w:val="NBSclause"/>
        <w:rPr>
          <w:sz w:val="20"/>
        </w:rPr>
      </w:pPr>
      <w:r w:rsidRPr="00B71AD8">
        <w:rPr>
          <w:sz w:val="20"/>
        </w:rPr>
        <w:tab/>
        <w:t>-</w:t>
      </w:r>
      <w:r w:rsidRPr="00B71AD8">
        <w:rPr>
          <w:sz w:val="20"/>
        </w:rPr>
        <w:tab/>
        <w:t>Preventative maintenance: Recommendations for frequency and procedures to be adopted to ensure efficient operation of the systems.</w:t>
      </w:r>
    </w:p>
    <w:p w14:paraId="1D881687" w14:textId="77777777" w:rsidR="00F07009" w:rsidRPr="00B71AD8" w:rsidRDefault="00F07009" w:rsidP="00F07009">
      <w:pPr>
        <w:pStyle w:val="NBSclause"/>
        <w:rPr>
          <w:sz w:val="20"/>
        </w:rPr>
      </w:pPr>
      <w:r w:rsidRPr="00B71AD8">
        <w:rPr>
          <w:sz w:val="20"/>
        </w:rPr>
        <w:tab/>
        <w:t>-</w:t>
      </w:r>
      <w:r w:rsidRPr="00B71AD8">
        <w:rPr>
          <w:sz w:val="20"/>
        </w:rPr>
        <w:tab/>
        <w:t>Lubrication: Schedules of all lubricated items.</w:t>
      </w:r>
    </w:p>
    <w:p w14:paraId="08D50373" w14:textId="77777777" w:rsidR="00F07009" w:rsidRPr="00B71AD8" w:rsidRDefault="00F07009" w:rsidP="00F07009">
      <w:pPr>
        <w:pStyle w:val="NBSclause"/>
        <w:rPr>
          <w:sz w:val="20"/>
        </w:rPr>
      </w:pPr>
      <w:r w:rsidRPr="00B71AD8">
        <w:rPr>
          <w:sz w:val="20"/>
        </w:rPr>
        <w:tab/>
        <w:t>-</w:t>
      </w:r>
      <w:r w:rsidRPr="00B71AD8">
        <w:rPr>
          <w:sz w:val="20"/>
        </w:rPr>
        <w:tab/>
        <w:t>Consumables: A list of all consumable items and their source.</w:t>
      </w:r>
    </w:p>
    <w:p w14:paraId="6EF21469" w14:textId="77777777" w:rsidR="00F07009" w:rsidRPr="00B71AD8" w:rsidRDefault="00F07009" w:rsidP="00F07009">
      <w:pPr>
        <w:pStyle w:val="NBSclause"/>
        <w:rPr>
          <w:sz w:val="20"/>
        </w:rPr>
      </w:pPr>
      <w:r w:rsidRPr="00B71AD8">
        <w:rPr>
          <w:sz w:val="20"/>
        </w:rPr>
        <w:tab/>
        <w:t>-</w:t>
      </w:r>
      <w:r w:rsidRPr="00B71AD8">
        <w:rPr>
          <w:sz w:val="20"/>
        </w:rPr>
        <w:tab/>
        <w:t>Spares: A list of recommended spares to be kept in stock, being those items subject to wear and tear or deterioration and which may involve an extended delivery time when replacements are required.</w:t>
      </w:r>
    </w:p>
    <w:p w14:paraId="580604D7" w14:textId="77777777" w:rsidR="00F07009" w:rsidRPr="00B71AD8" w:rsidRDefault="00F07009" w:rsidP="00F07009">
      <w:pPr>
        <w:pStyle w:val="NBSclause"/>
        <w:rPr>
          <w:sz w:val="20"/>
        </w:rPr>
      </w:pPr>
      <w:r w:rsidRPr="00B71AD8">
        <w:rPr>
          <w:sz w:val="20"/>
        </w:rPr>
        <w:tab/>
        <w:t>-</w:t>
      </w:r>
      <w:r w:rsidRPr="00B71AD8">
        <w:rPr>
          <w:sz w:val="20"/>
        </w:rPr>
        <w:tab/>
        <w:t xml:space="preserve">Emergency procedures for all systems, significant items of plant and equipment. </w:t>
      </w:r>
    </w:p>
    <w:p w14:paraId="79F4A051" w14:textId="77777777" w:rsidR="00F07009" w:rsidRPr="00B71AD8" w:rsidRDefault="00F07009" w:rsidP="00F07009">
      <w:pPr>
        <w:pStyle w:val="NBSclause"/>
        <w:rPr>
          <w:sz w:val="20"/>
        </w:rPr>
      </w:pPr>
      <w:r w:rsidRPr="00B71AD8">
        <w:rPr>
          <w:sz w:val="20"/>
        </w:rPr>
        <w:tab/>
        <w:t>-</w:t>
      </w:r>
      <w:r w:rsidRPr="00B71AD8">
        <w:rPr>
          <w:sz w:val="20"/>
        </w:rPr>
        <w:tab/>
        <w:t>Annual maintenance summary chart.</w:t>
      </w:r>
    </w:p>
    <w:p w14:paraId="38B73910" w14:textId="77777777" w:rsidR="00F07009" w:rsidRPr="00B71AD8" w:rsidRDefault="00F07009" w:rsidP="00F07009">
      <w:pPr>
        <w:pStyle w:val="NBSclause"/>
        <w:rPr>
          <w:sz w:val="20"/>
        </w:rPr>
      </w:pPr>
      <w:r w:rsidRPr="00B71AD8">
        <w:rPr>
          <w:sz w:val="20"/>
        </w:rPr>
        <w:tab/>
        <w:t>-</w:t>
      </w:r>
      <w:r w:rsidRPr="00B71AD8">
        <w:rPr>
          <w:sz w:val="20"/>
        </w:rPr>
        <w:tab/>
        <w:t xml:space="preserve">Timescale for completion: </w:t>
      </w:r>
      <w:r>
        <w:rPr>
          <w:sz w:val="20"/>
        </w:rPr>
        <w:t>Ad clause 110</w:t>
      </w:r>
      <w:r w:rsidRPr="00B71AD8">
        <w:rPr>
          <w:sz w:val="20"/>
        </w:rPr>
        <w:t>.</w:t>
      </w:r>
    </w:p>
    <w:p w14:paraId="6814FB8B" w14:textId="77777777" w:rsidR="00F07009" w:rsidRPr="00B71AD8" w:rsidRDefault="00F07009" w:rsidP="00F07009">
      <w:pPr>
        <w:pStyle w:val="NBSclause"/>
        <w:rPr>
          <w:sz w:val="20"/>
        </w:rPr>
      </w:pPr>
    </w:p>
    <w:p w14:paraId="0802F072" w14:textId="77777777" w:rsidR="00F07009" w:rsidRPr="00B71AD8" w:rsidRDefault="00F07009" w:rsidP="00F07009">
      <w:pPr>
        <w:pStyle w:val="NBSclause"/>
        <w:rPr>
          <w:sz w:val="20"/>
        </w:rPr>
      </w:pPr>
      <w:r w:rsidRPr="00B71AD8">
        <w:rPr>
          <w:vanish/>
          <w:sz w:val="20"/>
        </w:rPr>
        <w:t>A37/</w:t>
      </w:r>
      <w:r w:rsidRPr="00B71AD8">
        <w:rPr>
          <w:sz w:val="20"/>
        </w:rPr>
        <w:t>150</w:t>
      </w:r>
      <w:r w:rsidRPr="00B71AD8">
        <w:rPr>
          <w:sz w:val="20"/>
        </w:rPr>
        <w:tab/>
        <w:t>CONTENT OF THE BUILDING MANUAL PART 4: THE HEALTH AND SAFETY FILE</w:t>
      </w:r>
    </w:p>
    <w:p w14:paraId="73CEFCEF" w14:textId="77777777" w:rsidR="00F07009" w:rsidRPr="00B71AD8" w:rsidRDefault="00F07009" w:rsidP="00F07009">
      <w:pPr>
        <w:pStyle w:val="NBSclause"/>
        <w:rPr>
          <w:sz w:val="20"/>
        </w:rPr>
      </w:pPr>
      <w:r w:rsidRPr="00B71AD8">
        <w:rPr>
          <w:sz w:val="20"/>
        </w:rPr>
        <w:tab/>
        <w:t>-</w:t>
      </w:r>
      <w:r w:rsidRPr="00B71AD8">
        <w:rPr>
          <w:sz w:val="20"/>
        </w:rPr>
        <w:tab/>
        <w:t>Content: obtain and provide the following, including all relevant details not included in other parts of the manual, including:</w:t>
      </w:r>
    </w:p>
    <w:p w14:paraId="66CA4D84"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residual hazards and how they have been dealt with.</w:t>
      </w:r>
    </w:p>
    <w:p w14:paraId="7A0CA1FB"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hazardous materials used.</w:t>
      </w:r>
    </w:p>
    <w:p w14:paraId="51AF230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information regarding the removal or dismantling of installed plant and equipment.</w:t>
      </w:r>
    </w:p>
    <w:p w14:paraId="46DEAAEA"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health and safety information about equipment provided for cleaning or maintaining the structure.</w:t>
      </w:r>
    </w:p>
    <w:p w14:paraId="674FACC5"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the nature, location and markings of significant services.</w:t>
      </w:r>
    </w:p>
    <w:p w14:paraId="76A3F2A1"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information and as-built drawings of the structure, its plant and equipment.</w:t>
      </w:r>
    </w:p>
    <w:p w14:paraId="0AA00E5E" w14:textId="77777777" w:rsidR="00F07009" w:rsidRPr="00B71AD8" w:rsidRDefault="00F07009" w:rsidP="00F07009">
      <w:pPr>
        <w:pStyle w:val="NBSclause"/>
        <w:rPr>
          <w:sz w:val="20"/>
        </w:rPr>
      </w:pPr>
      <w:r w:rsidRPr="00B71AD8">
        <w:rPr>
          <w:sz w:val="20"/>
        </w:rPr>
        <w:tab/>
        <w:t>-</w:t>
      </w:r>
      <w:r w:rsidRPr="00B71AD8">
        <w:rPr>
          <w:sz w:val="20"/>
        </w:rPr>
        <w:tab/>
        <w:t xml:space="preserve">Timescale for completion: </w:t>
      </w:r>
      <w:r>
        <w:rPr>
          <w:sz w:val="20"/>
        </w:rPr>
        <w:t>As clause 110</w:t>
      </w:r>
      <w:r w:rsidRPr="00B71AD8">
        <w:rPr>
          <w:sz w:val="20"/>
        </w:rPr>
        <w:t>.</w:t>
      </w:r>
    </w:p>
    <w:p w14:paraId="3953D3A3" w14:textId="77777777" w:rsidR="00F07009" w:rsidRPr="00B71AD8" w:rsidRDefault="00F07009" w:rsidP="00F07009">
      <w:pPr>
        <w:pStyle w:val="NBSclause"/>
        <w:rPr>
          <w:sz w:val="20"/>
        </w:rPr>
      </w:pPr>
      <w:r w:rsidRPr="00B71AD8">
        <w:rPr>
          <w:sz w:val="20"/>
        </w:rPr>
        <w:tab/>
        <w:t>-</w:t>
      </w:r>
      <w:r w:rsidRPr="00B71AD8">
        <w:rPr>
          <w:sz w:val="20"/>
        </w:rPr>
        <w:tab/>
        <w:t xml:space="preserve">Submit to: </w:t>
      </w:r>
      <w:r>
        <w:rPr>
          <w:sz w:val="20"/>
        </w:rPr>
        <w:t>CDM Co-ordinator</w:t>
      </w:r>
      <w:r w:rsidRPr="00B71AD8">
        <w:rPr>
          <w:sz w:val="20"/>
        </w:rPr>
        <w:t>.</w:t>
      </w:r>
    </w:p>
    <w:p w14:paraId="5FEAE37D" w14:textId="77777777" w:rsidR="00F07009" w:rsidRPr="00B71AD8" w:rsidRDefault="00F07009" w:rsidP="00F07009">
      <w:pPr>
        <w:pStyle w:val="NBSclause"/>
        <w:rPr>
          <w:sz w:val="20"/>
        </w:rPr>
      </w:pPr>
    </w:p>
    <w:p w14:paraId="512612FE" w14:textId="77777777" w:rsidR="00F07009" w:rsidRPr="00B71AD8" w:rsidRDefault="00F07009" w:rsidP="00F07009">
      <w:pPr>
        <w:pStyle w:val="NBSclause"/>
        <w:rPr>
          <w:sz w:val="20"/>
        </w:rPr>
      </w:pPr>
      <w:r w:rsidRPr="00B71AD8">
        <w:rPr>
          <w:vanish/>
          <w:sz w:val="20"/>
        </w:rPr>
        <w:t>A37/</w:t>
      </w:r>
      <w:r w:rsidRPr="00B71AD8">
        <w:rPr>
          <w:sz w:val="20"/>
        </w:rPr>
        <w:t>160</w:t>
      </w:r>
      <w:r w:rsidRPr="00B71AD8">
        <w:rPr>
          <w:sz w:val="20"/>
        </w:rPr>
        <w:tab/>
        <w:t>PRESENTATION OF BUILDING MANUAL</w:t>
      </w:r>
    </w:p>
    <w:p w14:paraId="3CB37948" w14:textId="77777777" w:rsidR="00F07009" w:rsidRPr="00B71AD8" w:rsidRDefault="00F07009" w:rsidP="00F07009">
      <w:pPr>
        <w:pStyle w:val="NBSclause"/>
        <w:rPr>
          <w:sz w:val="20"/>
        </w:rPr>
      </w:pPr>
      <w:r w:rsidRPr="00B71AD8">
        <w:rPr>
          <w:sz w:val="20"/>
        </w:rPr>
        <w:tab/>
        <w:t>-</w:t>
      </w:r>
      <w:r w:rsidRPr="00B71AD8">
        <w:rPr>
          <w:sz w:val="20"/>
        </w:rPr>
        <w:tab/>
        <w:t>Format: A4 size, plastics covered, loose leaf, four ring binders with hard covers, each indexed, divided and appropriately cover titled.</w:t>
      </w:r>
    </w:p>
    <w:p w14:paraId="4C40A548" w14:textId="77777777" w:rsidR="00F07009" w:rsidRPr="00B71AD8" w:rsidRDefault="00F07009" w:rsidP="00F07009">
      <w:pPr>
        <w:pStyle w:val="NBSclause"/>
        <w:rPr>
          <w:sz w:val="20"/>
        </w:rPr>
      </w:pPr>
      <w:r w:rsidRPr="00B71AD8">
        <w:rPr>
          <w:sz w:val="20"/>
        </w:rPr>
        <w:tab/>
        <w:t>-</w:t>
      </w:r>
      <w:r w:rsidRPr="00B71AD8">
        <w:rPr>
          <w:sz w:val="20"/>
        </w:rPr>
        <w:tab/>
        <w:t>Selected drawings needed to illustrate or locate items mentioned in the Manual: Where larger than A4, to be folded and accommodated in the binders so that they may be unfolded without being detached from the rings.</w:t>
      </w:r>
    </w:p>
    <w:p w14:paraId="6711AB19" w14:textId="77777777" w:rsidR="00F07009" w:rsidRPr="00B71AD8" w:rsidRDefault="00F07009" w:rsidP="00F07009">
      <w:pPr>
        <w:pStyle w:val="NBSclause"/>
        <w:rPr>
          <w:sz w:val="20"/>
        </w:rPr>
      </w:pPr>
      <w:r w:rsidRPr="00B71AD8">
        <w:rPr>
          <w:sz w:val="20"/>
        </w:rPr>
        <w:tab/>
        <w:t>-</w:t>
      </w:r>
      <w:r w:rsidRPr="00B71AD8">
        <w:rPr>
          <w:sz w:val="20"/>
        </w:rPr>
        <w:tab/>
        <w:t>As-built drawings: The main sets may form annexes to the Manual.</w:t>
      </w:r>
    </w:p>
    <w:p w14:paraId="2BDDC629" w14:textId="77777777" w:rsidR="00F07009" w:rsidRDefault="00F07009" w:rsidP="00F07009">
      <w:pPr>
        <w:pStyle w:val="NBSclause"/>
        <w:rPr>
          <w:sz w:val="20"/>
        </w:rPr>
      </w:pPr>
    </w:p>
    <w:p w14:paraId="7607D1D5" w14:textId="77777777" w:rsidR="00F07009" w:rsidRPr="00B71AD8" w:rsidRDefault="00F07009" w:rsidP="00F07009">
      <w:pPr>
        <w:pStyle w:val="NBSclause"/>
        <w:rPr>
          <w:sz w:val="20"/>
        </w:rPr>
      </w:pPr>
    </w:p>
    <w:p w14:paraId="2509C866" w14:textId="77777777" w:rsidR="00F07009" w:rsidRPr="00B71AD8" w:rsidRDefault="00F07009" w:rsidP="00F07009">
      <w:pPr>
        <w:pStyle w:val="NBSclause"/>
        <w:rPr>
          <w:sz w:val="20"/>
        </w:rPr>
      </w:pPr>
      <w:r w:rsidRPr="00B71AD8">
        <w:rPr>
          <w:vanish/>
          <w:sz w:val="20"/>
        </w:rPr>
        <w:t>A37/</w:t>
      </w:r>
      <w:r w:rsidRPr="00B71AD8">
        <w:rPr>
          <w:sz w:val="20"/>
        </w:rPr>
        <w:t>210</w:t>
      </w:r>
      <w:r w:rsidRPr="00B71AD8">
        <w:rPr>
          <w:sz w:val="20"/>
        </w:rPr>
        <w:tab/>
        <w:t>INFORMATION FOR COMMISSIONING OF SERVICES</w:t>
      </w:r>
    </w:p>
    <w:p w14:paraId="0359B9D0" w14:textId="77777777" w:rsidR="00F07009" w:rsidRPr="00B71AD8" w:rsidRDefault="00F07009" w:rsidP="00F07009">
      <w:pPr>
        <w:pStyle w:val="NBSclause"/>
        <w:rPr>
          <w:sz w:val="20"/>
        </w:rPr>
      </w:pPr>
      <w:r w:rsidRPr="00B71AD8">
        <w:rPr>
          <w:sz w:val="20"/>
        </w:rPr>
        <w:tab/>
        <w:t>-</w:t>
      </w:r>
      <w:r w:rsidRPr="00B71AD8">
        <w:rPr>
          <w:sz w:val="20"/>
        </w:rPr>
        <w:tab/>
        <w:t>General: Submit relevant drawings and preliminary performance data to enable the building user's staff to familiarise themselves with the installation.</w:t>
      </w:r>
    </w:p>
    <w:p w14:paraId="243A225A" w14:textId="77777777" w:rsidR="00F07009" w:rsidRPr="00B71AD8" w:rsidRDefault="00F07009" w:rsidP="00F07009">
      <w:pPr>
        <w:pStyle w:val="NBSclause"/>
        <w:rPr>
          <w:sz w:val="20"/>
        </w:rPr>
      </w:pPr>
      <w:r w:rsidRPr="00B71AD8">
        <w:rPr>
          <w:sz w:val="20"/>
        </w:rPr>
        <w:tab/>
        <w:t>-</w:t>
      </w:r>
      <w:r w:rsidRPr="00B71AD8">
        <w:rPr>
          <w:sz w:val="20"/>
        </w:rPr>
        <w:tab/>
        <w:t>Time of submission: At commencement of commissioning.</w:t>
      </w:r>
    </w:p>
    <w:p w14:paraId="65449C9A" w14:textId="77777777" w:rsidR="00F07009" w:rsidRPr="00B71AD8" w:rsidRDefault="00F07009" w:rsidP="00F07009">
      <w:pPr>
        <w:pStyle w:val="NBSclause"/>
        <w:rPr>
          <w:sz w:val="20"/>
        </w:rPr>
      </w:pPr>
    </w:p>
    <w:p w14:paraId="1438ABD8" w14:textId="77777777" w:rsidR="00F07009" w:rsidRPr="00B71AD8" w:rsidRDefault="00F07009" w:rsidP="00F07009">
      <w:pPr>
        <w:pStyle w:val="NBSclause"/>
        <w:rPr>
          <w:sz w:val="20"/>
        </w:rPr>
      </w:pPr>
      <w:r w:rsidRPr="00B71AD8">
        <w:rPr>
          <w:vanish/>
          <w:sz w:val="20"/>
        </w:rPr>
        <w:t>A37/</w:t>
      </w:r>
      <w:r w:rsidRPr="00B71AD8">
        <w:rPr>
          <w:sz w:val="20"/>
        </w:rPr>
        <w:t>220</w:t>
      </w:r>
      <w:r w:rsidRPr="00B71AD8">
        <w:rPr>
          <w:sz w:val="20"/>
        </w:rPr>
        <w:tab/>
        <w:t>TRAINING</w:t>
      </w:r>
    </w:p>
    <w:p w14:paraId="5D254686" w14:textId="77777777" w:rsidR="00F07009" w:rsidRPr="00B71AD8" w:rsidRDefault="00F07009" w:rsidP="00F07009">
      <w:pPr>
        <w:pStyle w:val="NBSclause"/>
        <w:rPr>
          <w:sz w:val="20"/>
        </w:rPr>
      </w:pPr>
      <w:r w:rsidRPr="00B71AD8">
        <w:rPr>
          <w:sz w:val="20"/>
        </w:rPr>
        <w:tab/>
        <w:t>-</w:t>
      </w:r>
      <w:r w:rsidRPr="00B71AD8">
        <w:rPr>
          <w:sz w:val="20"/>
        </w:rPr>
        <w:tab/>
        <w:t>Objective: Before Completion, explain and demonstrate to designated maintenance staff the purpose, function and operation of the installations including items and procedures listed in the Building Manual.</w:t>
      </w:r>
    </w:p>
    <w:p w14:paraId="7A0F6056" w14:textId="77777777" w:rsidR="00F07009" w:rsidRPr="00B71AD8" w:rsidRDefault="00F07009" w:rsidP="00F07009">
      <w:pPr>
        <w:pStyle w:val="NBSclause"/>
        <w:rPr>
          <w:sz w:val="20"/>
        </w:rPr>
      </w:pPr>
      <w:r w:rsidRPr="00B71AD8">
        <w:rPr>
          <w:sz w:val="20"/>
        </w:rPr>
        <w:tab/>
        <w:t>-</w:t>
      </w:r>
      <w:r w:rsidRPr="00B71AD8">
        <w:rPr>
          <w:sz w:val="20"/>
        </w:rPr>
        <w:tab/>
        <w:t xml:space="preserve">Time allowance: Include a minimum of </w:t>
      </w:r>
      <w:r>
        <w:rPr>
          <w:sz w:val="20"/>
        </w:rPr>
        <w:t>one</w:t>
      </w:r>
      <w:r w:rsidRPr="00B71AD8">
        <w:rPr>
          <w:sz w:val="20"/>
        </w:rPr>
        <w:t xml:space="preserve"> day.</w:t>
      </w:r>
    </w:p>
    <w:p w14:paraId="3AEFC565" w14:textId="77777777" w:rsidR="00F07009" w:rsidRPr="00B71AD8" w:rsidRDefault="00F07009" w:rsidP="00F07009">
      <w:pPr>
        <w:pStyle w:val="NBSclause"/>
        <w:rPr>
          <w:sz w:val="20"/>
        </w:rPr>
      </w:pPr>
    </w:p>
    <w:p w14:paraId="1B747ACD" w14:textId="77777777" w:rsidR="00F07009" w:rsidRPr="00B71AD8" w:rsidRDefault="00F07009" w:rsidP="00F07009">
      <w:pPr>
        <w:pStyle w:val="NBSclause"/>
        <w:rPr>
          <w:sz w:val="20"/>
        </w:rPr>
      </w:pPr>
      <w:r w:rsidRPr="00B71AD8">
        <w:rPr>
          <w:vanish/>
          <w:sz w:val="20"/>
        </w:rPr>
        <w:t>A37/</w:t>
      </w:r>
      <w:r w:rsidRPr="00B71AD8">
        <w:rPr>
          <w:sz w:val="20"/>
        </w:rPr>
        <w:t>230</w:t>
      </w:r>
      <w:r w:rsidRPr="00B71AD8">
        <w:rPr>
          <w:sz w:val="20"/>
        </w:rPr>
        <w:tab/>
        <w:t>SPARE PARTS</w:t>
      </w:r>
    </w:p>
    <w:p w14:paraId="5E97CC68" w14:textId="77777777" w:rsidR="00F07009" w:rsidRPr="00B71AD8" w:rsidRDefault="00F07009" w:rsidP="00F07009">
      <w:pPr>
        <w:pStyle w:val="NBSclause"/>
        <w:rPr>
          <w:sz w:val="20"/>
        </w:rPr>
      </w:pPr>
      <w:r w:rsidRPr="00B71AD8">
        <w:rPr>
          <w:sz w:val="20"/>
        </w:rPr>
        <w:tab/>
        <w:t>-</w:t>
      </w:r>
      <w:r w:rsidRPr="00B71AD8">
        <w:rPr>
          <w:sz w:val="20"/>
        </w:rPr>
        <w:tab/>
        <w:t xml:space="preserve">General: Before Completion submit a priced schedule of spare parts that the Contractor recommends should be obtained and kept in stock for maintenance of the services installations. </w:t>
      </w:r>
    </w:p>
    <w:p w14:paraId="0089ABFE" w14:textId="77777777" w:rsidR="00F07009" w:rsidRPr="00B71AD8" w:rsidRDefault="00F07009" w:rsidP="00F07009">
      <w:pPr>
        <w:pStyle w:val="NBSclause"/>
        <w:rPr>
          <w:sz w:val="20"/>
        </w:rPr>
      </w:pPr>
      <w:r w:rsidRPr="00B71AD8">
        <w:rPr>
          <w:sz w:val="20"/>
        </w:rPr>
        <w:tab/>
        <w:t>-</w:t>
      </w:r>
      <w:r w:rsidRPr="00B71AD8">
        <w:rPr>
          <w:sz w:val="20"/>
        </w:rPr>
        <w:tab/>
        <w:t>Content: Include in the priced schedule for:</w:t>
      </w:r>
    </w:p>
    <w:p w14:paraId="3C97EC91"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Manufacturers' current prices, including packaging and delivery to site.</w:t>
      </w:r>
    </w:p>
    <w:p w14:paraId="2B5B407C"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Checking receipts, marking and numbering in accordance with the schedule of spare parts.</w:t>
      </w:r>
    </w:p>
    <w:p w14:paraId="66C590C3"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Referencing to the plant and equipment list in Part 3 of the Building Manual.</w:t>
      </w:r>
    </w:p>
    <w:p w14:paraId="444F8020" w14:textId="77777777" w:rsidR="00F07009" w:rsidRPr="00B71AD8" w:rsidRDefault="00F07009" w:rsidP="00F07009">
      <w:pPr>
        <w:pStyle w:val="NBSsub-indent"/>
        <w:tabs>
          <w:tab w:val="left" w:pos="284"/>
        </w:tabs>
        <w:rPr>
          <w:sz w:val="20"/>
        </w:rPr>
      </w:pPr>
      <w:r w:rsidRPr="00B71AD8">
        <w:rPr>
          <w:sz w:val="20"/>
        </w:rPr>
        <w:tab/>
      </w:r>
      <w:r w:rsidRPr="00B71AD8">
        <w:rPr>
          <w:sz w:val="20"/>
        </w:rPr>
        <w:tab/>
        <w:t>-</w:t>
      </w:r>
      <w:r w:rsidRPr="00B71AD8">
        <w:rPr>
          <w:sz w:val="20"/>
        </w:rPr>
        <w:tab/>
        <w:t>Painting, greasing, etc. and packing to prevent deterioration during storage.</w:t>
      </w:r>
    </w:p>
    <w:p w14:paraId="38F32C0F" w14:textId="77777777" w:rsidR="00F07009" w:rsidRPr="00B71AD8" w:rsidRDefault="00F07009" w:rsidP="00F07009">
      <w:pPr>
        <w:pStyle w:val="NBSclause"/>
        <w:rPr>
          <w:sz w:val="20"/>
        </w:rPr>
      </w:pPr>
      <w:r w:rsidRPr="00B71AD8">
        <w:rPr>
          <w:sz w:val="20"/>
        </w:rPr>
        <w:tab/>
        <w:t>-</w:t>
      </w:r>
      <w:r w:rsidRPr="00B71AD8">
        <w:rPr>
          <w:sz w:val="20"/>
        </w:rPr>
        <w:tab/>
        <w:t xml:space="preserve">Latest date for submission: </w:t>
      </w:r>
      <w:r>
        <w:rPr>
          <w:sz w:val="20"/>
        </w:rPr>
        <w:t>one week before the date for practical completion stated in the contract</w:t>
      </w:r>
      <w:r w:rsidRPr="00B71AD8">
        <w:rPr>
          <w:sz w:val="20"/>
        </w:rPr>
        <w:t>.</w:t>
      </w:r>
    </w:p>
    <w:p w14:paraId="63EE0C85" w14:textId="77777777" w:rsidR="00F07009" w:rsidRPr="00B71AD8" w:rsidRDefault="00F07009" w:rsidP="00F07009">
      <w:pPr>
        <w:pStyle w:val="NBSclause"/>
        <w:rPr>
          <w:sz w:val="20"/>
        </w:rPr>
      </w:pPr>
    </w:p>
    <w:p w14:paraId="3E6338B0" w14:textId="77777777" w:rsidR="00F07009" w:rsidRPr="00B71AD8" w:rsidRDefault="00F07009" w:rsidP="00F07009">
      <w:pPr>
        <w:pStyle w:val="NBSclause"/>
        <w:rPr>
          <w:sz w:val="20"/>
        </w:rPr>
      </w:pPr>
      <w:r w:rsidRPr="00B71AD8">
        <w:rPr>
          <w:vanish/>
          <w:sz w:val="20"/>
        </w:rPr>
        <w:t>A37/</w:t>
      </w:r>
      <w:r w:rsidRPr="00B71AD8">
        <w:rPr>
          <w:sz w:val="20"/>
        </w:rPr>
        <w:t>250</w:t>
      </w:r>
      <w:r w:rsidRPr="00B71AD8">
        <w:rPr>
          <w:sz w:val="20"/>
        </w:rPr>
        <w:tab/>
        <w:t>TOOLS</w:t>
      </w:r>
    </w:p>
    <w:p w14:paraId="7F8280C4" w14:textId="77777777" w:rsidR="00F07009" w:rsidRPr="00B71AD8" w:rsidRDefault="00F07009" w:rsidP="00F07009">
      <w:pPr>
        <w:pStyle w:val="NBSclause"/>
        <w:rPr>
          <w:sz w:val="20"/>
        </w:rPr>
      </w:pPr>
      <w:r w:rsidRPr="00B71AD8">
        <w:rPr>
          <w:sz w:val="20"/>
        </w:rPr>
        <w:tab/>
        <w:t>-</w:t>
      </w:r>
      <w:r w:rsidRPr="00B71AD8">
        <w:rPr>
          <w:sz w:val="20"/>
        </w:rPr>
        <w:tab/>
        <w:t>General: Provide tools and portable indicating instruments for the operation and maintenance of all services, plant and equipment (except any installed under Named Subcontracts) together with suitable means of identifying, storing and securing.</w:t>
      </w:r>
    </w:p>
    <w:p w14:paraId="4C92CE52" w14:textId="77777777" w:rsidR="00F07009" w:rsidRPr="00B71AD8" w:rsidRDefault="00F07009" w:rsidP="00F07009">
      <w:pPr>
        <w:pStyle w:val="NBSclause"/>
        <w:rPr>
          <w:sz w:val="20"/>
        </w:rPr>
      </w:pPr>
      <w:r w:rsidRPr="00B71AD8">
        <w:rPr>
          <w:sz w:val="20"/>
        </w:rPr>
        <w:tab/>
        <w:t>-</w:t>
      </w:r>
      <w:r w:rsidRPr="00B71AD8">
        <w:rPr>
          <w:sz w:val="20"/>
        </w:rPr>
        <w:tab/>
        <w:t>Quantity: Two complete sets.</w:t>
      </w:r>
    </w:p>
    <w:p w14:paraId="37020804" w14:textId="77777777" w:rsidR="00F07009" w:rsidRPr="00B71AD8" w:rsidRDefault="00F07009" w:rsidP="00F07009">
      <w:pPr>
        <w:pStyle w:val="NBSclause"/>
        <w:rPr>
          <w:sz w:val="20"/>
        </w:rPr>
      </w:pPr>
      <w:r w:rsidRPr="00B71AD8">
        <w:rPr>
          <w:sz w:val="20"/>
        </w:rPr>
        <w:tab/>
        <w:t>-</w:t>
      </w:r>
      <w:r w:rsidRPr="00B71AD8">
        <w:rPr>
          <w:sz w:val="20"/>
        </w:rPr>
        <w:tab/>
        <w:t>Time of submission: At completion.</w:t>
      </w:r>
    </w:p>
    <w:p w14:paraId="63FA4E54" w14:textId="77777777" w:rsidR="00F07009" w:rsidRDefault="00F07009" w:rsidP="00F07009">
      <w:pPr>
        <w:pStyle w:val="NBSclause"/>
        <w:rPr>
          <w:sz w:val="20"/>
        </w:rPr>
      </w:pPr>
    </w:p>
    <w:p w14:paraId="149BD44B" w14:textId="77777777" w:rsidR="002D4F92"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b/>
          <w:bCs/>
          <w:sz w:val="24"/>
          <w:szCs w:val="24"/>
        </w:rPr>
        <w:tab/>
      </w:r>
    </w:p>
    <w:p w14:paraId="392C0AAD" w14:textId="77777777" w:rsidR="005E5797" w:rsidRDefault="002D4F92" w:rsidP="002D4F92">
      <w:pPr>
        <w:widowControl w:val="0"/>
        <w:tabs>
          <w:tab w:val="right" w:pos="9302"/>
        </w:tabs>
        <w:autoSpaceDE w:val="0"/>
        <w:autoSpaceDN w:val="0"/>
        <w:adjustRightInd w:val="0"/>
        <w:spacing w:before="678" w:after="0" w:line="240" w:lineRule="auto"/>
        <w:jc w:val="right"/>
        <w:rPr>
          <w:rFonts w:ascii="Arial" w:hAnsi="Arial" w:cs="Arial"/>
          <w:b/>
          <w:bCs/>
          <w:sz w:val="24"/>
          <w:szCs w:val="24"/>
        </w:rPr>
      </w:pPr>
      <w:r>
        <w:rPr>
          <w:rFonts w:ascii="Arial" w:hAnsi="Arial" w:cs="Arial"/>
          <w:b/>
          <w:bCs/>
          <w:sz w:val="24"/>
          <w:szCs w:val="24"/>
        </w:rPr>
        <w:br w:type="page"/>
      </w:r>
      <w:r w:rsidR="005E5797">
        <w:rPr>
          <w:rFonts w:ascii="Arial" w:hAnsi="Arial" w:cs="Arial"/>
          <w:b/>
          <w:bCs/>
          <w:sz w:val="24"/>
          <w:szCs w:val="24"/>
        </w:rPr>
        <w:t>A40</w:t>
      </w:r>
    </w:p>
    <w:p w14:paraId="69A268FC"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CONTRACTOR’S GENERAL COST ITEMS: </w:t>
      </w:r>
    </w:p>
    <w:p w14:paraId="16A27918"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MANAGEMENT AND STAFF</w:t>
      </w:r>
    </w:p>
    <w:p w14:paraId="720C569F" w14:textId="77777777" w:rsidR="005E5797" w:rsidRPr="002117D7" w:rsidRDefault="005E5797" w:rsidP="002117D7">
      <w:pPr>
        <w:pStyle w:val="Heading1"/>
        <w:rPr>
          <w:rFonts w:ascii="Arial" w:hAnsi="Arial" w:cs="Arial"/>
          <w:bCs w:val="0"/>
          <w:sz w:val="24"/>
          <w:szCs w:val="24"/>
        </w:rPr>
      </w:pPr>
      <w:r>
        <w:rPr>
          <w:rFonts w:ascii="Arial" w:hAnsi="Arial" w:cs="Arial"/>
          <w:b w:val="0"/>
          <w:bCs w:val="0"/>
          <w:sz w:val="24"/>
          <w:szCs w:val="24"/>
        </w:rPr>
        <w:br w:type="page"/>
      </w:r>
      <w:bookmarkStart w:id="69" w:name="_Toc482864087"/>
      <w:r w:rsidRPr="002117D7">
        <w:rPr>
          <w:rFonts w:ascii="Arial" w:hAnsi="Arial" w:cs="Arial"/>
          <w:bCs w:val="0"/>
          <w:sz w:val="24"/>
          <w:szCs w:val="24"/>
        </w:rPr>
        <w:t>A40 CONTRACTOR’S GENERAL COST ITEMS: MANAGEMENT AND STAFF</w:t>
      </w:r>
      <w:bookmarkEnd w:id="69"/>
    </w:p>
    <w:p w14:paraId="5E6407D9" w14:textId="77777777" w:rsidR="002D4F92" w:rsidRDefault="002D4F92">
      <w:pPr>
        <w:widowControl w:val="0"/>
        <w:tabs>
          <w:tab w:val="left" w:pos="20"/>
        </w:tabs>
        <w:autoSpaceDE w:val="0"/>
        <w:autoSpaceDN w:val="0"/>
        <w:adjustRightInd w:val="0"/>
        <w:spacing w:after="0" w:line="240" w:lineRule="auto"/>
        <w:rPr>
          <w:rFonts w:ascii="Arial" w:hAnsi="Arial" w:cs="Arial"/>
          <w:b/>
          <w:bCs/>
          <w:sz w:val="24"/>
          <w:szCs w:val="24"/>
        </w:rPr>
      </w:pPr>
    </w:p>
    <w:p w14:paraId="3E8DF3DD" w14:textId="77777777" w:rsidR="005E5797" w:rsidRPr="002D4F92" w:rsidRDefault="005E5797" w:rsidP="002D4F92">
      <w:pPr>
        <w:pStyle w:val="NBSclause"/>
        <w:rPr>
          <w:sz w:val="20"/>
        </w:rPr>
      </w:pPr>
      <w:r>
        <w:rPr>
          <w:sz w:val="20"/>
          <w:szCs w:val="20"/>
        </w:rPr>
        <w:tab/>
      </w:r>
      <w:r w:rsidR="002D4F92" w:rsidRPr="001F00A4">
        <w:rPr>
          <w:vanish/>
          <w:sz w:val="20"/>
        </w:rPr>
        <w:t>A40/</w:t>
      </w:r>
      <w:r w:rsidR="002D4F92" w:rsidRPr="001F00A4">
        <w:rPr>
          <w:sz w:val="20"/>
        </w:rPr>
        <w:t>110</w:t>
      </w:r>
      <w:r w:rsidR="002D4F92" w:rsidRPr="001F00A4">
        <w:rPr>
          <w:sz w:val="20"/>
        </w:rPr>
        <w:tab/>
        <w:t>MANAGEMENT AND STAFF</w:t>
      </w:r>
      <w:r>
        <w:rPr>
          <w:sz w:val="20"/>
          <w:szCs w:val="20"/>
        </w:rPr>
        <w:t xml:space="preserve">. </w:t>
      </w:r>
    </w:p>
    <w:p w14:paraId="66D12B91"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A41</w:t>
      </w:r>
    </w:p>
    <w:p w14:paraId="0181420E"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CONTRACTOR’S GENERAL COST ITEMS: SITE </w:t>
      </w:r>
    </w:p>
    <w:p w14:paraId="56CFC789"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ACCOMMODATION</w:t>
      </w:r>
    </w:p>
    <w:p w14:paraId="7C26B24D" w14:textId="77777777" w:rsidR="005E5797" w:rsidRPr="002117D7" w:rsidRDefault="005E5797" w:rsidP="002117D7">
      <w:pPr>
        <w:pStyle w:val="Heading1"/>
        <w:rPr>
          <w:rFonts w:ascii="Arial" w:hAnsi="Arial" w:cs="Arial"/>
          <w:bCs w:val="0"/>
          <w:sz w:val="24"/>
          <w:szCs w:val="24"/>
        </w:rPr>
      </w:pPr>
      <w:r>
        <w:rPr>
          <w:rFonts w:ascii="Arial" w:hAnsi="Arial" w:cs="Arial"/>
          <w:b w:val="0"/>
          <w:bCs w:val="0"/>
          <w:sz w:val="24"/>
          <w:szCs w:val="24"/>
        </w:rPr>
        <w:br w:type="page"/>
      </w:r>
      <w:bookmarkStart w:id="70" w:name="_Toc482864088"/>
      <w:r w:rsidRPr="002117D7">
        <w:rPr>
          <w:rFonts w:ascii="Arial" w:hAnsi="Arial" w:cs="Arial"/>
          <w:bCs w:val="0"/>
          <w:sz w:val="24"/>
          <w:szCs w:val="24"/>
        </w:rPr>
        <w:t>A41 CONTRA</w:t>
      </w:r>
      <w:r w:rsidR="002117D7">
        <w:rPr>
          <w:rFonts w:ascii="Arial" w:hAnsi="Arial" w:cs="Arial"/>
          <w:bCs w:val="0"/>
          <w:sz w:val="24"/>
          <w:szCs w:val="24"/>
        </w:rPr>
        <w:t xml:space="preserve">CTOR’S GENERAL COST ITEMS: SITE </w:t>
      </w:r>
      <w:r w:rsidRPr="002117D7">
        <w:rPr>
          <w:rFonts w:ascii="Arial" w:hAnsi="Arial" w:cs="Arial"/>
          <w:bCs w:val="0"/>
          <w:sz w:val="24"/>
          <w:szCs w:val="24"/>
        </w:rPr>
        <w:t>ACCOMMODATION</w:t>
      </w:r>
      <w:bookmarkEnd w:id="70"/>
    </w:p>
    <w:p w14:paraId="73932FFA" w14:textId="77777777" w:rsidR="002D4F92" w:rsidRDefault="005E5797" w:rsidP="002D4F92">
      <w:pPr>
        <w:pStyle w:val="NBSclause"/>
        <w:rPr>
          <w:sz w:val="20"/>
          <w:szCs w:val="20"/>
        </w:rPr>
      </w:pPr>
      <w:r>
        <w:rPr>
          <w:sz w:val="20"/>
          <w:szCs w:val="20"/>
        </w:rPr>
        <w:tab/>
      </w:r>
    </w:p>
    <w:p w14:paraId="70A47B56" w14:textId="77777777" w:rsidR="002D4F92" w:rsidRDefault="002D4F92" w:rsidP="002D4F92">
      <w:pPr>
        <w:pStyle w:val="NBSclause"/>
        <w:rPr>
          <w:sz w:val="20"/>
        </w:rPr>
      </w:pPr>
      <w:r w:rsidRPr="00DE0070">
        <w:rPr>
          <w:vanish/>
          <w:sz w:val="20"/>
        </w:rPr>
        <w:t>A41/</w:t>
      </w:r>
      <w:r w:rsidRPr="00DE0070">
        <w:rPr>
          <w:sz w:val="20"/>
        </w:rPr>
        <w:t>110</w:t>
      </w:r>
      <w:r w:rsidRPr="00DE0070">
        <w:rPr>
          <w:sz w:val="20"/>
        </w:rPr>
        <w:tab/>
        <w:t>SITE ACCOMMODATION</w:t>
      </w:r>
    </w:p>
    <w:p w14:paraId="711C7346" w14:textId="77777777" w:rsidR="005E5797" w:rsidRDefault="002D4F92" w:rsidP="002D4F92">
      <w:pPr>
        <w:pStyle w:val="NBSclause"/>
        <w:rPr>
          <w:sz w:val="20"/>
          <w:szCs w:val="20"/>
        </w:rPr>
      </w:pPr>
      <w:r w:rsidRPr="00DE0070">
        <w:rPr>
          <w:sz w:val="20"/>
        </w:rPr>
        <w:tab/>
        <w:t>-</w:t>
      </w:r>
      <w:r w:rsidRPr="00DE0070">
        <w:rPr>
          <w:sz w:val="20"/>
        </w:rPr>
        <w:tab/>
        <w:t>Details: Site accommodation required or made/ not made available by the Employer: See section A36</w:t>
      </w:r>
      <w:r w:rsidR="005E5797">
        <w:rPr>
          <w:sz w:val="20"/>
          <w:szCs w:val="20"/>
        </w:rPr>
        <w:t xml:space="preserve">. </w:t>
      </w:r>
    </w:p>
    <w:p w14:paraId="6B7F26F5"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A42</w:t>
      </w:r>
    </w:p>
    <w:p w14:paraId="08067FD1"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CONTRACTOR’S GENERAL COST ITEMS: SERVICES </w:t>
      </w:r>
    </w:p>
    <w:p w14:paraId="7C621D4F"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AND FACILITIES</w:t>
      </w:r>
    </w:p>
    <w:p w14:paraId="5B0B5C3B"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1" w:name="_Toc482864089"/>
      <w:r w:rsidRPr="002117D7">
        <w:rPr>
          <w:rFonts w:ascii="Arial" w:hAnsi="Arial" w:cs="Arial"/>
          <w:bCs w:val="0"/>
          <w:sz w:val="24"/>
          <w:szCs w:val="24"/>
        </w:rPr>
        <w:t xml:space="preserve">A42 CONTRACTOR’S GENERAL COST ITEMS: SERVICES AND </w:t>
      </w:r>
      <w:r w:rsidR="002117D7">
        <w:rPr>
          <w:rFonts w:ascii="Arial" w:hAnsi="Arial" w:cs="Arial"/>
          <w:bCs w:val="0"/>
          <w:sz w:val="24"/>
          <w:szCs w:val="24"/>
        </w:rPr>
        <w:t>F</w:t>
      </w:r>
      <w:r w:rsidRPr="002117D7">
        <w:rPr>
          <w:rFonts w:ascii="Arial" w:hAnsi="Arial" w:cs="Arial"/>
          <w:bCs w:val="0"/>
          <w:sz w:val="24"/>
          <w:szCs w:val="24"/>
        </w:rPr>
        <w:t>ACILITIES</w:t>
      </w:r>
      <w:bookmarkEnd w:id="71"/>
    </w:p>
    <w:p w14:paraId="5DDE1913" w14:textId="77777777" w:rsidR="00FA1A9F" w:rsidRDefault="00FA1A9F" w:rsidP="002D4F92">
      <w:pPr>
        <w:pStyle w:val="NBSclause"/>
        <w:rPr>
          <w:sz w:val="20"/>
          <w:szCs w:val="20"/>
        </w:rPr>
      </w:pPr>
    </w:p>
    <w:p w14:paraId="2C74DF58" w14:textId="77777777" w:rsidR="002D4F92" w:rsidRPr="00E820FA" w:rsidRDefault="002D4F92" w:rsidP="002D4F92">
      <w:pPr>
        <w:pStyle w:val="NBSclause"/>
        <w:rPr>
          <w:sz w:val="20"/>
        </w:rPr>
      </w:pPr>
      <w:r w:rsidRPr="00E820FA">
        <w:rPr>
          <w:vanish/>
          <w:sz w:val="20"/>
        </w:rPr>
        <w:t>A42/</w:t>
      </w:r>
      <w:r w:rsidRPr="00E820FA">
        <w:rPr>
          <w:sz w:val="20"/>
        </w:rPr>
        <w:t>110</w:t>
      </w:r>
      <w:r w:rsidRPr="00E820FA">
        <w:rPr>
          <w:sz w:val="20"/>
        </w:rPr>
        <w:tab/>
        <w:t>POWER</w:t>
      </w:r>
    </w:p>
    <w:p w14:paraId="1AA90CF6" w14:textId="77777777" w:rsidR="002D4F92" w:rsidRPr="00E820FA" w:rsidRDefault="002D4F92" w:rsidP="002D4F92">
      <w:pPr>
        <w:pStyle w:val="NBSclause"/>
        <w:rPr>
          <w:sz w:val="20"/>
        </w:rPr>
      </w:pPr>
    </w:p>
    <w:p w14:paraId="6262F29C" w14:textId="77777777" w:rsidR="002D4F92" w:rsidRPr="00E820FA" w:rsidRDefault="002D4F92" w:rsidP="002D4F92">
      <w:pPr>
        <w:pStyle w:val="NBSclause"/>
        <w:rPr>
          <w:sz w:val="20"/>
        </w:rPr>
      </w:pPr>
      <w:r w:rsidRPr="00E820FA">
        <w:rPr>
          <w:vanish/>
          <w:sz w:val="20"/>
        </w:rPr>
        <w:t>A42/</w:t>
      </w:r>
      <w:r w:rsidRPr="00E820FA">
        <w:rPr>
          <w:sz w:val="20"/>
        </w:rPr>
        <w:t>120</w:t>
      </w:r>
      <w:r w:rsidRPr="00E820FA">
        <w:rPr>
          <w:sz w:val="20"/>
        </w:rPr>
        <w:tab/>
        <w:t>LIGHTING</w:t>
      </w:r>
    </w:p>
    <w:p w14:paraId="09024230" w14:textId="77777777" w:rsidR="002D4F92" w:rsidRPr="00E820FA" w:rsidRDefault="002D4F92" w:rsidP="002D4F92">
      <w:pPr>
        <w:pStyle w:val="NBSclause"/>
        <w:rPr>
          <w:sz w:val="20"/>
        </w:rPr>
      </w:pPr>
    </w:p>
    <w:p w14:paraId="36B1D40D" w14:textId="77777777" w:rsidR="002D4F92" w:rsidRPr="00E820FA" w:rsidRDefault="002D4F92" w:rsidP="002D4F92">
      <w:pPr>
        <w:pStyle w:val="NBSclause"/>
        <w:rPr>
          <w:sz w:val="20"/>
        </w:rPr>
      </w:pPr>
      <w:r w:rsidRPr="00E820FA">
        <w:rPr>
          <w:vanish/>
          <w:sz w:val="20"/>
        </w:rPr>
        <w:t>A42/</w:t>
      </w:r>
      <w:r w:rsidRPr="00E820FA">
        <w:rPr>
          <w:sz w:val="20"/>
        </w:rPr>
        <w:t>130</w:t>
      </w:r>
      <w:r w:rsidRPr="00E820FA">
        <w:rPr>
          <w:sz w:val="20"/>
        </w:rPr>
        <w:tab/>
        <w:t>FUELS</w:t>
      </w:r>
    </w:p>
    <w:p w14:paraId="5F20BB6E" w14:textId="77777777" w:rsidR="002D4F92" w:rsidRPr="00E820FA" w:rsidRDefault="002D4F92" w:rsidP="002D4F92">
      <w:pPr>
        <w:pStyle w:val="NBSclause"/>
        <w:rPr>
          <w:sz w:val="20"/>
        </w:rPr>
      </w:pPr>
    </w:p>
    <w:p w14:paraId="05C35A75" w14:textId="77777777" w:rsidR="002D4F92" w:rsidRPr="00E820FA" w:rsidRDefault="002D4F92" w:rsidP="002D4F92">
      <w:pPr>
        <w:pStyle w:val="NBSclause"/>
        <w:rPr>
          <w:sz w:val="20"/>
        </w:rPr>
      </w:pPr>
      <w:r w:rsidRPr="00E820FA">
        <w:rPr>
          <w:vanish/>
          <w:sz w:val="20"/>
        </w:rPr>
        <w:t>A42/</w:t>
      </w:r>
      <w:r w:rsidRPr="00E820FA">
        <w:rPr>
          <w:sz w:val="20"/>
        </w:rPr>
        <w:t>140</w:t>
      </w:r>
      <w:r w:rsidRPr="00E820FA">
        <w:rPr>
          <w:sz w:val="20"/>
        </w:rPr>
        <w:tab/>
        <w:t>WATER</w:t>
      </w:r>
    </w:p>
    <w:p w14:paraId="3271F8C5" w14:textId="77777777" w:rsidR="002D4F92" w:rsidRPr="00E820FA" w:rsidRDefault="002D4F92" w:rsidP="002D4F92">
      <w:pPr>
        <w:pStyle w:val="NBSclause"/>
        <w:rPr>
          <w:sz w:val="20"/>
        </w:rPr>
      </w:pPr>
    </w:p>
    <w:p w14:paraId="5961753B" w14:textId="77777777" w:rsidR="002D4F92" w:rsidRPr="00E820FA" w:rsidRDefault="002D4F92" w:rsidP="002D4F92">
      <w:pPr>
        <w:pStyle w:val="NBSclause"/>
        <w:rPr>
          <w:sz w:val="20"/>
        </w:rPr>
      </w:pPr>
      <w:r w:rsidRPr="00E820FA">
        <w:rPr>
          <w:vanish/>
          <w:sz w:val="20"/>
        </w:rPr>
        <w:t>A42/</w:t>
      </w:r>
      <w:r w:rsidRPr="00E820FA">
        <w:rPr>
          <w:sz w:val="20"/>
        </w:rPr>
        <w:t>150</w:t>
      </w:r>
      <w:r w:rsidRPr="00E820FA">
        <w:rPr>
          <w:sz w:val="20"/>
        </w:rPr>
        <w:tab/>
        <w:t>TELEPHONE AND ADMINISTRATION</w:t>
      </w:r>
    </w:p>
    <w:p w14:paraId="0ADB4635" w14:textId="77777777" w:rsidR="002D4F92" w:rsidRPr="00E820FA" w:rsidRDefault="002D4F92" w:rsidP="002D4F92">
      <w:pPr>
        <w:pStyle w:val="NBSclause"/>
        <w:rPr>
          <w:sz w:val="20"/>
        </w:rPr>
      </w:pPr>
    </w:p>
    <w:p w14:paraId="192116B4" w14:textId="77777777" w:rsidR="002D4F92" w:rsidRPr="00E820FA" w:rsidRDefault="002D4F92" w:rsidP="002D4F92">
      <w:pPr>
        <w:pStyle w:val="NBSclause"/>
        <w:rPr>
          <w:sz w:val="20"/>
        </w:rPr>
      </w:pPr>
      <w:r w:rsidRPr="00E820FA">
        <w:rPr>
          <w:vanish/>
          <w:sz w:val="20"/>
        </w:rPr>
        <w:t>A42/</w:t>
      </w:r>
      <w:r w:rsidRPr="00E820FA">
        <w:rPr>
          <w:sz w:val="20"/>
        </w:rPr>
        <w:t>160</w:t>
      </w:r>
      <w:r w:rsidRPr="00E820FA">
        <w:rPr>
          <w:sz w:val="20"/>
        </w:rPr>
        <w:tab/>
        <w:t>SAFETY, HEALTH AND WELFARE</w:t>
      </w:r>
    </w:p>
    <w:p w14:paraId="2570BAC1" w14:textId="77777777" w:rsidR="002D4F92" w:rsidRPr="00E820FA" w:rsidRDefault="002D4F92" w:rsidP="002D4F92">
      <w:pPr>
        <w:pStyle w:val="NBSclause"/>
        <w:rPr>
          <w:sz w:val="20"/>
        </w:rPr>
      </w:pPr>
      <w:r w:rsidRPr="00E820FA">
        <w:rPr>
          <w:sz w:val="20"/>
        </w:rPr>
        <w:tab/>
        <w:t>-</w:t>
      </w:r>
      <w:r w:rsidRPr="00E820FA">
        <w:rPr>
          <w:sz w:val="20"/>
        </w:rPr>
        <w:tab/>
        <w:t>See clause A34/210.</w:t>
      </w:r>
    </w:p>
    <w:p w14:paraId="70B93CE7" w14:textId="77777777" w:rsidR="002D4F92" w:rsidRPr="00E820FA" w:rsidRDefault="002D4F92" w:rsidP="002D4F92">
      <w:pPr>
        <w:pStyle w:val="NBSclause"/>
        <w:rPr>
          <w:sz w:val="20"/>
        </w:rPr>
      </w:pPr>
    </w:p>
    <w:p w14:paraId="0D624C01" w14:textId="77777777" w:rsidR="002D4F92" w:rsidRPr="00E820FA" w:rsidRDefault="002D4F92" w:rsidP="002D4F92">
      <w:pPr>
        <w:pStyle w:val="NBSclause"/>
        <w:rPr>
          <w:sz w:val="20"/>
        </w:rPr>
      </w:pPr>
      <w:r w:rsidRPr="00E820FA">
        <w:rPr>
          <w:vanish/>
          <w:sz w:val="20"/>
        </w:rPr>
        <w:t>A42/</w:t>
      </w:r>
      <w:r w:rsidRPr="00E820FA">
        <w:rPr>
          <w:sz w:val="20"/>
        </w:rPr>
        <w:t>170</w:t>
      </w:r>
      <w:r w:rsidRPr="00E820FA">
        <w:rPr>
          <w:sz w:val="20"/>
        </w:rPr>
        <w:tab/>
        <w:t>STORAGE OF MATERIALS</w:t>
      </w:r>
    </w:p>
    <w:p w14:paraId="0F0A6D00" w14:textId="77777777" w:rsidR="002D4F92" w:rsidRPr="00E820FA" w:rsidRDefault="002D4F92" w:rsidP="002D4F92">
      <w:pPr>
        <w:pStyle w:val="NBSclause"/>
        <w:rPr>
          <w:sz w:val="20"/>
        </w:rPr>
      </w:pPr>
    </w:p>
    <w:p w14:paraId="1E045A0A" w14:textId="77777777" w:rsidR="002D4F92" w:rsidRPr="00E820FA" w:rsidRDefault="002D4F92" w:rsidP="002D4F92">
      <w:pPr>
        <w:pStyle w:val="NBSclause"/>
        <w:rPr>
          <w:sz w:val="20"/>
        </w:rPr>
      </w:pPr>
      <w:r w:rsidRPr="00E820FA">
        <w:rPr>
          <w:vanish/>
          <w:sz w:val="20"/>
        </w:rPr>
        <w:t>A42/</w:t>
      </w:r>
      <w:r w:rsidRPr="00E820FA">
        <w:rPr>
          <w:sz w:val="20"/>
        </w:rPr>
        <w:t>180</w:t>
      </w:r>
      <w:r w:rsidRPr="00E820FA">
        <w:rPr>
          <w:sz w:val="20"/>
        </w:rPr>
        <w:tab/>
        <w:t>RUBBISH DISPOSAL</w:t>
      </w:r>
    </w:p>
    <w:p w14:paraId="27FEFE96" w14:textId="77777777" w:rsidR="002D4F92" w:rsidRPr="00E820FA" w:rsidRDefault="002D4F92" w:rsidP="002D4F92">
      <w:pPr>
        <w:pStyle w:val="NBSclause"/>
        <w:rPr>
          <w:sz w:val="20"/>
        </w:rPr>
      </w:pPr>
      <w:r w:rsidRPr="00E820FA">
        <w:rPr>
          <w:sz w:val="20"/>
        </w:rPr>
        <w:tab/>
        <w:t>-</w:t>
      </w:r>
      <w:r w:rsidRPr="00E820FA">
        <w:rPr>
          <w:sz w:val="20"/>
        </w:rPr>
        <w:tab/>
        <w:t>See clause A34/430.</w:t>
      </w:r>
    </w:p>
    <w:p w14:paraId="7C7988DF" w14:textId="77777777" w:rsidR="002D4F92" w:rsidRPr="00E820FA" w:rsidRDefault="002D4F92" w:rsidP="002D4F92">
      <w:pPr>
        <w:pStyle w:val="NBSclause"/>
        <w:rPr>
          <w:sz w:val="20"/>
        </w:rPr>
      </w:pPr>
    </w:p>
    <w:p w14:paraId="5D84BEAF" w14:textId="77777777" w:rsidR="002D4F92" w:rsidRPr="00E820FA" w:rsidRDefault="002D4F92" w:rsidP="002D4F92">
      <w:pPr>
        <w:pStyle w:val="NBSclause"/>
        <w:rPr>
          <w:sz w:val="20"/>
        </w:rPr>
      </w:pPr>
      <w:r w:rsidRPr="00E820FA">
        <w:rPr>
          <w:vanish/>
          <w:sz w:val="20"/>
        </w:rPr>
        <w:t>A42/</w:t>
      </w:r>
      <w:r w:rsidRPr="00E820FA">
        <w:rPr>
          <w:sz w:val="20"/>
        </w:rPr>
        <w:t>190</w:t>
      </w:r>
      <w:r w:rsidRPr="00E820FA">
        <w:rPr>
          <w:sz w:val="20"/>
        </w:rPr>
        <w:tab/>
        <w:t>CLEANING</w:t>
      </w:r>
    </w:p>
    <w:p w14:paraId="48941A2A" w14:textId="77777777" w:rsidR="002D4F92" w:rsidRPr="00E820FA" w:rsidRDefault="002D4F92" w:rsidP="002D4F92">
      <w:pPr>
        <w:pStyle w:val="NBSclause"/>
        <w:rPr>
          <w:sz w:val="20"/>
        </w:rPr>
      </w:pPr>
      <w:r w:rsidRPr="00E820FA">
        <w:rPr>
          <w:sz w:val="20"/>
        </w:rPr>
        <w:tab/>
        <w:t>-</w:t>
      </w:r>
      <w:r w:rsidRPr="00E820FA">
        <w:rPr>
          <w:sz w:val="20"/>
        </w:rPr>
        <w:tab/>
        <w:t>See clause A33/710.</w:t>
      </w:r>
    </w:p>
    <w:p w14:paraId="74BC87E2" w14:textId="77777777" w:rsidR="002D4F92" w:rsidRPr="00E820FA" w:rsidRDefault="002D4F92" w:rsidP="002D4F92">
      <w:pPr>
        <w:pStyle w:val="NBSclause"/>
        <w:rPr>
          <w:sz w:val="20"/>
        </w:rPr>
      </w:pPr>
    </w:p>
    <w:p w14:paraId="7FB5E601" w14:textId="77777777" w:rsidR="002D4F92" w:rsidRPr="00E820FA" w:rsidRDefault="002D4F92" w:rsidP="002D4F92">
      <w:pPr>
        <w:pStyle w:val="NBSclause"/>
        <w:rPr>
          <w:sz w:val="20"/>
        </w:rPr>
      </w:pPr>
      <w:r w:rsidRPr="00E820FA">
        <w:rPr>
          <w:vanish/>
          <w:sz w:val="20"/>
        </w:rPr>
        <w:t>A42/</w:t>
      </w:r>
      <w:r w:rsidRPr="00E820FA">
        <w:rPr>
          <w:sz w:val="20"/>
        </w:rPr>
        <w:t>200</w:t>
      </w:r>
      <w:r w:rsidRPr="00E820FA">
        <w:rPr>
          <w:sz w:val="20"/>
        </w:rPr>
        <w:tab/>
        <w:t>DRYING OUT</w:t>
      </w:r>
    </w:p>
    <w:p w14:paraId="0045ACC7" w14:textId="77777777" w:rsidR="002D4F92" w:rsidRPr="00E820FA" w:rsidRDefault="002D4F92" w:rsidP="002D4F92">
      <w:pPr>
        <w:pStyle w:val="NBSclause"/>
        <w:rPr>
          <w:sz w:val="20"/>
        </w:rPr>
      </w:pPr>
      <w:r w:rsidRPr="00E820FA">
        <w:rPr>
          <w:sz w:val="20"/>
        </w:rPr>
        <w:tab/>
        <w:t>-</w:t>
      </w:r>
      <w:r w:rsidRPr="00E820FA">
        <w:rPr>
          <w:sz w:val="20"/>
        </w:rPr>
        <w:tab/>
        <w:t>See clause A34/410.</w:t>
      </w:r>
    </w:p>
    <w:p w14:paraId="0C01FDE0" w14:textId="77777777" w:rsidR="002D4F92" w:rsidRPr="00E820FA" w:rsidRDefault="002D4F92" w:rsidP="002D4F92">
      <w:pPr>
        <w:pStyle w:val="NBSclause"/>
        <w:rPr>
          <w:sz w:val="20"/>
        </w:rPr>
      </w:pPr>
    </w:p>
    <w:p w14:paraId="43753AF7" w14:textId="77777777" w:rsidR="002D4F92" w:rsidRPr="00E820FA" w:rsidRDefault="002D4F92" w:rsidP="002D4F92">
      <w:pPr>
        <w:pStyle w:val="NBSclause"/>
        <w:rPr>
          <w:sz w:val="20"/>
        </w:rPr>
      </w:pPr>
      <w:r w:rsidRPr="00E820FA">
        <w:rPr>
          <w:vanish/>
          <w:sz w:val="20"/>
        </w:rPr>
        <w:t>A42/</w:t>
      </w:r>
      <w:r w:rsidRPr="00E820FA">
        <w:rPr>
          <w:sz w:val="20"/>
        </w:rPr>
        <w:t>210</w:t>
      </w:r>
      <w:r w:rsidRPr="00E820FA">
        <w:rPr>
          <w:sz w:val="20"/>
        </w:rPr>
        <w:tab/>
        <w:t>PROTECTION OF WORK IN SECTIONS</w:t>
      </w:r>
    </w:p>
    <w:p w14:paraId="0363ED9E" w14:textId="77777777" w:rsidR="002D4F92" w:rsidRPr="00E820FA" w:rsidRDefault="002D4F92" w:rsidP="002D4F92">
      <w:pPr>
        <w:pStyle w:val="NBSclause"/>
        <w:rPr>
          <w:sz w:val="20"/>
        </w:rPr>
      </w:pPr>
    </w:p>
    <w:p w14:paraId="2B9F6D10" w14:textId="77777777" w:rsidR="002D4F92" w:rsidRPr="00E820FA" w:rsidRDefault="002D4F92" w:rsidP="002D4F92">
      <w:pPr>
        <w:pStyle w:val="NBSclause"/>
        <w:rPr>
          <w:sz w:val="20"/>
        </w:rPr>
      </w:pPr>
      <w:r w:rsidRPr="00E820FA">
        <w:rPr>
          <w:vanish/>
          <w:sz w:val="20"/>
        </w:rPr>
        <w:t>A42/</w:t>
      </w:r>
      <w:r w:rsidRPr="00E820FA">
        <w:rPr>
          <w:sz w:val="20"/>
        </w:rPr>
        <w:t>220</w:t>
      </w:r>
      <w:r w:rsidRPr="00E820FA">
        <w:rPr>
          <w:sz w:val="20"/>
        </w:rPr>
        <w:tab/>
        <w:t>SECURITY</w:t>
      </w:r>
    </w:p>
    <w:p w14:paraId="1E27CE2A" w14:textId="77777777" w:rsidR="002D4F92" w:rsidRPr="00E820FA" w:rsidRDefault="002D4F92" w:rsidP="002D4F92">
      <w:pPr>
        <w:pStyle w:val="NBSclause"/>
        <w:rPr>
          <w:sz w:val="20"/>
        </w:rPr>
      </w:pPr>
      <w:r w:rsidRPr="00E820FA">
        <w:rPr>
          <w:sz w:val="20"/>
        </w:rPr>
        <w:tab/>
        <w:t>-</w:t>
      </w:r>
      <w:r w:rsidRPr="00E820FA">
        <w:rPr>
          <w:sz w:val="20"/>
        </w:rPr>
        <w:tab/>
        <w:t>See clause A34/150.</w:t>
      </w:r>
    </w:p>
    <w:p w14:paraId="781CE271" w14:textId="77777777" w:rsidR="002D4F92" w:rsidRPr="00E820FA" w:rsidRDefault="002D4F92" w:rsidP="002D4F92">
      <w:pPr>
        <w:pStyle w:val="NBSclause"/>
        <w:rPr>
          <w:sz w:val="20"/>
        </w:rPr>
      </w:pPr>
    </w:p>
    <w:p w14:paraId="07280A4E" w14:textId="77777777" w:rsidR="002D4F92" w:rsidRPr="00E820FA" w:rsidRDefault="002D4F92" w:rsidP="002D4F92">
      <w:pPr>
        <w:pStyle w:val="NBSclause"/>
        <w:rPr>
          <w:sz w:val="20"/>
        </w:rPr>
      </w:pPr>
      <w:r w:rsidRPr="00E820FA">
        <w:rPr>
          <w:vanish/>
          <w:sz w:val="20"/>
        </w:rPr>
        <w:t>A42/</w:t>
      </w:r>
      <w:r w:rsidRPr="00E820FA">
        <w:rPr>
          <w:sz w:val="20"/>
        </w:rPr>
        <w:t>230</w:t>
      </w:r>
      <w:r w:rsidRPr="00E820FA">
        <w:rPr>
          <w:sz w:val="20"/>
        </w:rPr>
        <w:tab/>
        <w:t>MAINTAIN PUBLIC AND PRIVATE ROADS</w:t>
      </w:r>
    </w:p>
    <w:p w14:paraId="2620128D" w14:textId="77777777" w:rsidR="002D4F92" w:rsidRPr="00E820FA" w:rsidRDefault="002D4F92" w:rsidP="002D4F92">
      <w:pPr>
        <w:pStyle w:val="NBSclause"/>
        <w:rPr>
          <w:sz w:val="20"/>
        </w:rPr>
      </w:pPr>
      <w:r w:rsidRPr="00E820FA">
        <w:rPr>
          <w:sz w:val="20"/>
        </w:rPr>
        <w:tab/>
        <w:t>-</w:t>
      </w:r>
      <w:r w:rsidRPr="00E820FA">
        <w:rPr>
          <w:sz w:val="20"/>
        </w:rPr>
        <w:tab/>
        <w:t>See clause A34/520.</w:t>
      </w:r>
    </w:p>
    <w:p w14:paraId="37747840" w14:textId="77777777" w:rsidR="002D4F92" w:rsidRPr="00E820FA" w:rsidRDefault="002D4F92" w:rsidP="002D4F92">
      <w:pPr>
        <w:pStyle w:val="NBSclause"/>
        <w:rPr>
          <w:sz w:val="20"/>
        </w:rPr>
      </w:pPr>
    </w:p>
    <w:p w14:paraId="0A35FE9A" w14:textId="77777777" w:rsidR="002D4F92" w:rsidRPr="00E820FA" w:rsidRDefault="002D4F92" w:rsidP="002D4F92">
      <w:pPr>
        <w:pStyle w:val="NBSclause"/>
        <w:rPr>
          <w:sz w:val="20"/>
        </w:rPr>
      </w:pPr>
      <w:r w:rsidRPr="00E820FA">
        <w:rPr>
          <w:vanish/>
          <w:sz w:val="20"/>
        </w:rPr>
        <w:t>A42/</w:t>
      </w:r>
      <w:r w:rsidRPr="00E820FA">
        <w:rPr>
          <w:sz w:val="20"/>
        </w:rPr>
        <w:t>240</w:t>
      </w:r>
      <w:r w:rsidRPr="00E820FA">
        <w:rPr>
          <w:sz w:val="20"/>
        </w:rPr>
        <w:tab/>
        <w:t>SMALL PLANT AND TOOLS</w:t>
      </w:r>
    </w:p>
    <w:p w14:paraId="54751B22" w14:textId="77777777" w:rsidR="002D4F92" w:rsidRPr="00E820FA" w:rsidRDefault="002D4F92" w:rsidP="002D4F92">
      <w:pPr>
        <w:pStyle w:val="NBSclause"/>
        <w:rPr>
          <w:sz w:val="20"/>
        </w:rPr>
      </w:pPr>
    </w:p>
    <w:p w14:paraId="2B9EC23E" w14:textId="77777777" w:rsidR="002D4F92" w:rsidRPr="00E820FA" w:rsidRDefault="002D4F92" w:rsidP="002D4F92">
      <w:pPr>
        <w:pStyle w:val="NBSclause"/>
        <w:rPr>
          <w:sz w:val="20"/>
        </w:rPr>
      </w:pPr>
      <w:r w:rsidRPr="00E820FA">
        <w:rPr>
          <w:vanish/>
          <w:sz w:val="20"/>
        </w:rPr>
        <w:t>A42/</w:t>
      </w:r>
      <w:r w:rsidRPr="00E820FA">
        <w:rPr>
          <w:sz w:val="20"/>
        </w:rPr>
        <w:t>250</w:t>
      </w:r>
      <w:r w:rsidRPr="00E820FA">
        <w:rPr>
          <w:sz w:val="20"/>
        </w:rPr>
        <w:tab/>
        <w:t>OTHERS</w:t>
      </w:r>
    </w:p>
    <w:p w14:paraId="048E84AA" w14:textId="77777777" w:rsidR="002D4F92" w:rsidRPr="00E820FA" w:rsidRDefault="002D4F92" w:rsidP="002D4F92">
      <w:pPr>
        <w:pStyle w:val="NBSclause"/>
        <w:rPr>
          <w:sz w:val="20"/>
        </w:rPr>
      </w:pPr>
    </w:p>
    <w:p w14:paraId="6A8433D0" w14:textId="77777777" w:rsidR="002D4F92" w:rsidRPr="00E820FA" w:rsidRDefault="002D4F92" w:rsidP="002D4F92">
      <w:pPr>
        <w:pStyle w:val="NBSclause"/>
        <w:rPr>
          <w:sz w:val="20"/>
        </w:rPr>
      </w:pPr>
      <w:r w:rsidRPr="00E820FA">
        <w:rPr>
          <w:vanish/>
          <w:sz w:val="20"/>
        </w:rPr>
        <w:t>A42/</w:t>
      </w:r>
      <w:r w:rsidRPr="00E820FA">
        <w:rPr>
          <w:sz w:val="20"/>
        </w:rPr>
        <w:t>310</w:t>
      </w:r>
      <w:r w:rsidRPr="00E820FA">
        <w:rPr>
          <w:sz w:val="20"/>
        </w:rPr>
        <w:tab/>
        <w:t>ADDITIONAL SERVICES AND FACILITIES ITEMS</w:t>
      </w:r>
    </w:p>
    <w:p w14:paraId="6CC4AC65" w14:textId="77777777" w:rsidR="005E5797" w:rsidRDefault="002D4F92" w:rsidP="002D4F92">
      <w:pPr>
        <w:widowControl w:val="0"/>
        <w:tabs>
          <w:tab w:val="left" w:pos="181"/>
          <w:tab w:val="left" w:pos="860"/>
        </w:tabs>
        <w:autoSpaceDE w:val="0"/>
        <w:autoSpaceDN w:val="0"/>
        <w:adjustRightInd w:val="0"/>
        <w:spacing w:before="532" w:after="0" w:line="240" w:lineRule="auto"/>
        <w:jc w:val="right"/>
        <w:rPr>
          <w:rFonts w:ascii="Arial" w:hAnsi="Arial" w:cs="Arial"/>
          <w:b/>
          <w:bCs/>
          <w:sz w:val="24"/>
          <w:szCs w:val="24"/>
        </w:rPr>
      </w:pPr>
      <w:r>
        <w:rPr>
          <w:rFonts w:ascii="Arial" w:hAnsi="Arial" w:cs="Arial"/>
          <w:b/>
          <w:bCs/>
          <w:sz w:val="24"/>
          <w:szCs w:val="24"/>
        </w:rPr>
        <w:br w:type="page"/>
      </w:r>
      <w:r w:rsidR="005E5797">
        <w:rPr>
          <w:rFonts w:ascii="Arial" w:hAnsi="Arial" w:cs="Arial"/>
          <w:b/>
          <w:bCs/>
          <w:sz w:val="24"/>
          <w:szCs w:val="24"/>
        </w:rPr>
        <w:tab/>
        <w:t>A43</w:t>
      </w:r>
    </w:p>
    <w:p w14:paraId="501685DE"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CONTRACTOR’S GENERAL COST ITEMS: </w:t>
      </w:r>
    </w:p>
    <w:p w14:paraId="0B1A7423"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MECHANICAL PLANT</w:t>
      </w:r>
    </w:p>
    <w:p w14:paraId="10E61811"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2" w:name="_Toc482864090"/>
      <w:r w:rsidRPr="002117D7">
        <w:rPr>
          <w:rFonts w:ascii="Arial" w:hAnsi="Arial" w:cs="Arial"/>
          <w:bCs w:val="0"/>
          <w:sz w:val="24"/>
          <w:szCs w:val="24"/>
        </w:rPr>
        <w:t>A43 CONTRACTOR’S GENERAL COST ITEMS: MECHANICAL PLANT</w:t>
      </w:r>
      <w:bookmarkEnd w:id="72"/>
    </w:p>
    <w:p w14:paraId="6636043D" w14:textId="77777777" w:rsidR="002D4F92" w:rsidRDefault="002D4F92" w:rsidP="002D4F92">
      <w:pPr>
        <w:pStyle w:val="NBSclause"/>
        <w:rPr>
          <w:sz w:val="20"/>
          <w:szCs w:val="20"/>
        </w:rPr>
      </w:pPr>
    </w:p>
    <w:p w14:paraId="414D7D9D" w14:textId="77777777" w:rsidR="002D4F92" w:rsidRPr="00A32125" w:rsidRDefault="002D4F92" w:rsidP="002D4F92">
      <w:pPr>
        <w:pStyle w:val="NBSclause"/>
        <w:rPr>
          <w:sz w:val="20"/>
        </w:rPr>
      </w:pPr>
      <w:r w:rsidRPr="00A32125">
        <w:rPr>
          <w:vanish/>
          <w:sz w:val="20"/>
        </w:rPr>
        <w:t>A43/</w:t>
      </w:r>
      <w:r w:rsidRPr="00A32125">
        <w:rPr>
          <w:sz w:val="20"/>
        </w:rPr>
        <w:t>110</w:t>
      </w:r>
      <w:r w:rsidRPr="00A32125">
        <w:rPr>
          <w:sz w:val="20"/>
        </w:rPr>
        <w:tab/>
        <w:t>CRANES</w:t>
      </w:r>
    </w:p>
    <w:p w14:paraId="54D8C7A0" w14:textId="77777777" w:rsidR="002D4F92" w:rsidRPr="00A32125" w:rsidRDefault="002D4F92" w:rsidP="002D4F92">
      <w:pPr>
        <w:pStyle w:val="NBSclause"/>
        <w:rPr>
          <w:sz w:val="20"/>
        </w:rPr>
      </w:pPr>
    </w:p>
    <w:p w14:paraId="1B6F2BEE" w14:textId="77777777" w:rsidR="002D4F92" w:rsidRPr="00A32125" w:rsidRDefault="002D4F92" w:rsidP="002D4F92">
      <w:pPr>
        <w:pStyle w:val="NBSclause"/>
        <w:rPr>
          <w:sz w:val="20"/>
        </w:rPr>
      </w:pPr>
      <w:r w:rsidRPr="00A32125">
        <w:rPr>
          <w:vanish/>
          <w:sz w:val="20"/>
        </w:rPr>
        <w:t>A43/</w:t>
      </w:r>
      <w:r w:rsidRPr="00A32125">
        <w:rPr>
          <w:sz w:val="20"/>
        </w:rPr>
        <w:t>120</w:t>
      </w:r>
      <w:r w:rsidRPr="00A32125">
        <w:rPr>
          <w:sz w:val="20"/>
        </w:rPr>
        <w:tab/>
        <w:t>HOISTS</w:t>
      </w:r>
    </w:p>
    <w:p w14:paraId="12F50508" w14:textId="77777777" w:rsidR="002D4F92" w:rsidRPr="00A32125" w:rsidRDefault="002D4F92" w:rsidP="002D4F92">
      <w:pPr>
        <w:pStyle w:val="NBSclause"/>
        <w:rPr>
          <w:sz w:val="20"/>
        </w:rPr>
      </w:pPr>
    </w:p>
    <w:p w14:paraId="5CCEC6E4" w14:textId="77777777" w:rsidR="002D4F92" w:rsidRPr="00A32125" w:rsidRDefault="002D4F92" w:rsidP="002D4F92">
      <w:pPr>
        <w:pStyle w:val="NBSclause"/>
        <w:rPr>
          <w:sz w:val="20"/>
        </w:rPr>
      </w:pPr>
      <w:r w:rsidRPr="00A32125">
        <w:rPr>
          <w:vanish/>
          <w:sz w:val="20"/>
        </w:rPr>
        <w:t>A43/</w:t>
      </w:r>
      <w:r w:rsidRPr="00A32125">
        <w:rPr>
          <w:sz w:val="20"/>
        </w:rPr>
        <w:t>130</w:t>
      </w:r>
      <w:r w:rsidRPr="00A32125">
        <w:rPr>
          <w:sz w:val="20"/>
        </w:rPr>
        <w:tab/>
        <w:t>PERSONNEL TRANSPORT</w:t>
      </w:r>
    </w:p>
    <w:p w14:paraId="03B10182" w14:textId="77777777" w:rsidR="002D4F92" w:rsidRPr="00A32125" w:rsidRDefault="002D4F92" w:rsidP="002D4F92">
      <w:pPr>
        <w:pStyle w:val="NBSclause"/>
        <w:rPr>
          <w:sz w:val="20"/>
        </w:rPr>
      </w:pPr>
    </w:p>
    <w:p w14:paraId="38938230" w14:textId="77777777" w:rsidR="002D4F92" w:rsidRPr="00A32125" w:rsidRDefault="002D4F92" w:rsidP="002D4F92">
      <w:pPr>
        <w:pStyle w:val="NBSclause"/>
        <w:rPr>
          <w:sz w:val="20"/>
        </w:rPr>
      </w:pPr>
      <w:r w:rsidRPr="00A32125">
        <w:rPr>
          <w:vanish/>
          <w:sz w:val="20"/>
        </w:rPr>
        <w:t>A43/</w:t>
      </w:r>
      <w:r w:rsidRPr="00A32125">
        <w:rPr>
          <w:sz w:val="20"/>
        </w:rPr>
        <w:t>140</w:t>
      </w:r>
      <w:r w:rsidRPr="00A32125">
        <w:rPr>
          <w:sz w:val="20"/>
        </w:rPr>
        <w:tab/>
        <w:t>TRANSPORT</w:t>
      </w:r>
    </w:p>
    <w:p w14:paraId="0DF63A7D" w14:textId="77777777" w:rsidR="002D4F92" w:rsidRPr="00A32125" w:rsidRDefault="002D4F92" w:rsidP="002D4F92">
      <w:pPr>
        <w:pStyle w:val="NBSclause"/>
        <w:rPr>
          <w:sz w:val="20"/>
        </w:rPr>
      </w:pPr>
    </w:p>
    <w:p w14:paraId="3A2E9917" w14:textId="77777777" w:rsidR="002D4F92" w:rsidRPr="00A32125" w:rsidRDefault="002D4F92" w:rsidP="002D4F92">
      <w:pPr>
        <w:pStyle w:val="NBSclause"/>
        <w:rPr>
          <w:sz w:val="20"/>
        </w:rPr>
      </w:pPr>
      <w:r w:rsidRPr="00A32125">
        <w:rPr>
          <w:vanish/>
          <w:sz w:val="20"/>
        </w:rPr>
        <w:t>A43/</w:t>
      </w:r>
      <w:r w:rsidRPr="00A32125">
        <w:rPr>
          <w:sz w:val="20"/>
        </w:rPr>
        <w:t>150</w:t>
      </w:r>
      <w:r w:rsidRPr="00A32125">
        <w:rPr>
          <w:sz w:val="20"/>
        </w:rPr>
        <w:tab/>
        <w:t>EARTHMOVING PLANT</w:t>
      </w:r>
    </w:p>
    <w:p w14:paraId="28B3CC5E" w14:textId="77777777" w:rsidR="002D4F92" w:rsidRPr="00A32125" w:rsidRDefault="002D4F92" w:rsidP="002D4F92">
      <w:pPr>
        <w:pStyle w:val="NBSclause"/>
        <w:rPr>
          <w:sz w:val="20"/>
        </w:rPr>
      </w:pPr>
    </w:p>
    <w:p w14:paraId="14B3F0CB" w14:textId="77777777" w:rsidR="002D4F92" w:rsidRPr="00A32125" w:rsidRDefault="002D4F92" w:rsidP="002D4F92">
      <w:pPr>
        <w:pStyle w:val="NBSclause"/>
        <w:rPr>
          <w:sz w:val="20"/>
        </w:rPr>
      </w:pPr>
      <w:r w:rsidRPr="00A32125">
        <w:rPr>
          <w:vanish/>
          <w:sz w:val="20"/>
        </w:rPr>
        <w:t>A43/</w:t>
      </w:r>
      <w:r w:rsidRPr="00A32125">
        <w:rPr>
          <w:sz w:val="20"/>
        </w:rPr>
        <w:t>160</w:t>
      </w:r>
      <w:r w:rsidRPr="00A32125">
        <w:rPr>
          <w:sz w:val="20"/>
        </w:rPr>
        <w:tab/>
        <w:t>CONCRETE PLANT</w:t>
      </w:r>
    </w:p>
    <w:p w14:paraId="56294987" w14:textId="77777777" w:rsidR="002D4F92" w:rsidRPr="00A32125" w:rsidRDefault="002D4F92" w:rsidP="002D4F92">
      <w:pPr>
        <w:pStyle w:val="NBSclause"/>
        <w:rPr>
          <w:sz w:val="20"/>
        </w:rPr>
      </w:pPr>
    </w:p>
    <w:p w14:paraId="08F69936" w14:textId="77777777" w:rsidR="002D4F92" w:rsidRPr="00A32125" w:rsidRDefault="002D4F92" w:rsidP="002D4F92">
      <w:pPr>
        <w:pStyle w:val="NBSclause"/>
        <w:rPr>
          <w:sz w:val="20"/>
        </w:rPr>
      </w:pPr>
      <w:r w:rsidRPr="00A32125">
        <w:rPr>
          <w:vanish/>
          <w:sz w:val="20"/>
        </w:rPr>
        <w:t>A43/</w:t>
      </w:r>
      <w:r w:rsidRPr="00A32125">
        <w:rPr>
          <w:sz w:val="20"/>
        </w:rPr>
        <w:t>170</w:t>
      </w:r>
      <w:r w:rsidRPr="00A32125">
        <w:rPr>
          <w:sz w:val="20"/>
        </w:rPr>
        <w:tab/>
        <w:t>PILING PLANT</w:t>
      </w:r>
    </w:p>
    <w:p w14:paraId="776065EF" w14:textId="77777777" w:rsidR="002D4F92" w:rsidRPr="00A32125" w:rsidRDefault="002D4F92" w:rsidP="002D4F92">
      <w:pPr>
        <w:pStyle w:val="NBSclause"/>
        <w:rPr>
          <w:sz w:val="20"/>
        </w:rPr>
      </w:pPr>
    </w:p>
    <w:p w14:paraId="4833804E" w14:textId="77777777" w:rsidR="002D4F92" w:rsidRPr="00A32125" w:rsidRDefault="002D4F92" w:rsidP="002D4F92">
      <w:pPr>
        <w:pStyle w:val="NBSclause"/>
        <w:rPr>
          <w:sz w:val="20"/>
        </w:rPr>
      </w:pPr>
      <w:r w:rsidRPr="00A32125">
        <w:rPr>
          <w:vanish/>
          <w:sz w:val="20"/>
        </w:rPr>
        <w:t>A43/</w:t>
      </w:r>
      <w:r w:rsidRPr="00A32125">
        <w:rPr>
          <w:sz w:val="20"/>
        </w:rPr>
        <w:t>180</w:t>
      </w:r>
      <w:r w:rsidRPr="00A32125">
        <w:rPr>
          <w:sz w:val="20"/>
        </w:rPr>
        <w:tab/>
        <w:t>PAVING AND SURFACING PLANT</w:t>
      </w:r>
    </w:p>
    <w:p w14:paraId="7ACDFB30" w14:textId="77777777" w:rsidR="002D4F92" w:rsidRPr="00A32125" w:rsidRDefault="002D4F92" w:rsidP="002D4F92">
      <w:pPr>
        <w:pStyle w:val="NBSclause"/>
        <w:rPr>
          <w:sz w:val="20"/>
        </w:rPr>
      </w:pPr>
    </w:p>
    <w:p w14:paraId="4B2A4BE2" w14:textId="77777777" w:rsidR="002D4F92" w:rsidRPr="00A32125" w:rsidRDefault="002D4F92" w:rsidP="002D4F92">
      <w:pPr>
        <w:pStyle w:val="NBSclause"/>
        <w:rPr>
          <w:sz w:val="20"/>
        </w:rPr>
      </w:pPr>
      <w:r w:rsidRPr="00A32125">
        <w:rPr>
          <w:vanish/>
          <w:sz w:val="20"/>
        </w:rPr>
        <w:t>A43/</w:t>
      </w:r>
      <w:r w:rsidRPr="00A32125">
        <w:rPr>
          <w:sz w:val="20"/>
        </w:rPr>
        <w:t>200</w:t>
      </w:r>
      <w:r w:rsidRPr="00A32125">
        <w:rPr>
          <w:sz w:val="20"/>
        </w:rPr>
        <w:tab/>
        <w:t>ADDITIONAL MECHANICAL PLANT</w:t>
      </w:r>
    </w:p>
    <w:p w14:paraId="30AE0939" w14:textId="77777777" w:rsidR="002D4F92" w:rsidRPr="00A32125" w:rsidRDefault="002D4F92" w:rsidP="002D4F92">
      <w:pPr>
        <w:pStyle w:val="NBSclause"/>
        <w:rPr>
          <w:sz w:val="20"/>
        </w:rPr>
      </w:pPr>
    </w:p>
    <w:p w14:paraId="1FA4ADAB" w14:textId="77777777" w:rsidR="005E5797" w:rsidRDefault="005E5797" w:rsidP="002D4F92">
      <w:pPr>
        <w:widowControl w:val="0"/>
        <w:tabs>
          <w:tab w:val="left" w:pos="181"/>
          <w:tab w:val="left" w:pos="860"/>
        </w:tabs>
        <w:autoSpaceDE w:val="0"/>
        <w:autoSpaceDN w:val="0"/>
        <w:adjustRightInd w:val="0"/>
        <w:spacing w:before="531" w:after="0" w:line="240" w:lineRule="auto"/>
        <w:rPr>
          <w:rFonts w:ascii="Arial" w:hAnsi="Arial" w:cs="Arial"/>
          <w:sz w:val="20"/>
          <w:szCs w:val="20"/>
        </w:rPr>
      </w:pPr>
      <w:r>
        <w:rPr>
          <w:rFonts w:ascii="Arial" w:hAnsi="Arial" w:cs="Arial"/>
          <w:sz w:val="20"/>
          <w:szCs w:val="20"/>
        </w:rPr>
        <w:t xml:space="preserve"> </w:t>
      </w:r>
    </w:p>
    <w:p w14:paraId="0BA74A6C"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A44</w:t>
      </w:r>
    </w:p>
    <w:p w14:paraId="2BDEC7C9"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CONTRACTOR’S GENERAL COST ITEMS: </w:t>
      </w:r>
    </w:p>
    <w:p w14:paraId="1CA3267D"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TEMPORARY WORKS</w:t>
      </w:r>
    </w:p>
    <w:p w14:paraId="3A08534A"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3" w:name="_Toc482864091"/>
      <w:r w:rsidRPr="002117D7">
        <w:rPr>
          <w:rFonts w:ascii="Arial" w:hAnsi="Arial" w:cs="Arial"/>
          <w:bCs w:val="0"/>
          <w:sz w:val="24"/>
          <w:szCs w:val="24"/>
        </w:rPr>
        <w:t>A44 CONTRACTOR’S GENERAL COST ITEMS: TEMPORARY WORKS</w:t>
      </w:r>
      <w:bookmarkEnd w:id="73"/>
    </w:p>
    <w:p w14:paraId="6C701B77" w14:textId="77777777" w:rsidR="002D4F92" w:rsidRDefault="002D4F92" w:rsidP="002D4F92">
      <w:pPr>
        <w:pStyle w:val="NBSclause"/>
        <w:rPr>
          <w:sz w:val="20"/>
        </w:rPr>
      </w:pPr>
    </w:p>
    <w:p w14:paraId="23DA9F6A" w14:textId="77777777" w:rsidR="002D4F92" w:rsidRDefault="002D4F92" w:rsidP="002D4F92">
      <w:pPr>
        <w:pStyle w:val="NBSclause"/>
        <w:rPr>
          <w:sz w:val="20"/>
        </w:rPr>
      </w:pPr>
    </w:p>
    <w:p w14:paraId="152270AA" w14:textId="77777777" w:rsidR="002D4F92" w:rsidRPr="00490312" w:rsidRDefault="002D4F92" w:rsidP="002D4F92">
      <w:pPr>
        <w:pStyle w:val="NBSclause"/>
        <w:rPr>
          <w:sz w:val="20"/>
        </w:rPr>
      </w:pPr>
      <w:r w:rsidRPr="00490312">
        <w:rPr>
          <w:vanish/>
          <w:sz w:val="20"/>
        </w:rPr>
        <w:t>A44/</w:t>
      </w:r>
      <w:r w:rsidRPr="00490312">
        <w:rPr>
          <w:sz w:val="20"/>
        </w:rPr>
        <w:t>110</w:t>
      </w:r>
      <w:r w:rsidRPr="00490312">
        <w:rPr>
          <w:sz w:val="20"/>
        </w:rPr>
        <w:tab/>
        <w:t>TEMPORARY WORKS</w:t>
      </w:r>
    </w:p>
    <w:p w14:paraId="6548E45A" w14:textId="77777777" w:rsidR="002D4F92" w:rsidRPr="00490312" w:rsidRDefault="002D4F92" w:rsidP="002D4F92">
      <w:pPr>
        <w:pStyle w:val="NBSclause"/>
        <w:rPr>
          <w:sz w:val="20"/>
        </w:rPr>
      </w:pPr>
      <w:r w:rsidRPr="00490312">
        <w:rPr>
          <w:sz w:val="20"/>
        </w:rPr>
        <w:tab/>
        <w:t>-</w:t>
      </w:r>
      <w:r w:rsidRPr="00490312">
        <w:rPr>
          <w:sz w:val="20"/>
        </w:rPr>
        <w:tab/>
        <w:t>Details: Temporary works required or made/ not made available by the Employer: See section A36.</w:t>
      </w:r>
    </w:p>
    <w:p w14:paraId="386D2C2F" w14:textId="77777777" w:rsidR="002D4F92" w:rsidRPr="00490312" w:rsidRDefault="002D4F92" w:rsidP="002D4F92">
      <w:pPr>
        <w:pStyle w:val="NBSclause"/>
        <w:rPr>
          <w:sz w:val="20"/>
        </w:rPr>
      </w:pPr>
    </w:p>
    <w:p w14:paraId="4F44D898" w14:textId="77777777" w:rsidR="002D4F92" w:rsidRPr="00490312" w:rsidRDefault="002D4F92" w:rsidP="002D4F92">
      <w:pPr>
        <w:pStyle w:val="NBSclause"/>
        <w:rPr>
          <w:sz w:val="20"/>
        </w:rPr>
      </w:pPr>
      <w:r w:rsidRPr="00490312">
        <w:rPr>
          <w:vanish/>
          <w:sz w:val="20"/>
        </w:rPr>
        <w:t>A44/</w:t>
      </w:r>
      <w:r w:rsidRPr="00490312">
        <w:rPr>
          <w:sz w:val="20"/>
        </w:rPr>
        <w:t>110</w:t>
      </w:r>
      <w:r w:rsidRPr="00490312">
        <w:rPr>
          <w:sz w:val="20"/>
        </w:rPr>
        <w:tab/>
        <w:t>TEMPORARY ROADS</w:t>
      </w:r>
    </w:p>
    <w:p w14:paraId="1F36310A" w14:textId="77777777" w:rsidR="002D4F92" w:rsidRPr="00490312" w:rsidRDefault="002D4F92" w:rsidP="002D4F92">
      <w:pPr>
        <w:pStyle w:val="NBSclause"/>
        <w:rPr>
          <w:sz w:val="20"/>
        </w:rPr>
      </w:pPr>
    </w:p>
    <w:p w14:paraId="7D03FCBC" w14:textId="77777777" w:rsidR="002D4F92" w:rsidRPr="00490312" w:rsidRDefault="002D4F92" w:rsidP="002D4F92">
      <w:pPr>
        <w:pStyle w:val="NBSclause"/>
        <w:rPr>
          <w:sz w:val="20"/>
        </w:rPr>
      </w:pPr>
      <w:r w:rsidRPr="00490312">
        <w:rPr>
          <w:vanish/>
          <w:sz w:val="20"/>
        </w:rPr>
        <w:t>A44/</w:t>
      </w:r>
      <w:r w:rsidRPr="00490312">
        <w:rPr>
          <w:sz w:val="20"/>
        </w:rPr>
        <w:t>120</w:t>
      </w:r>
      <w:r w:rsidRPr="00490312">
        <w:rPr>
          <w:sz w:val="20"/>
        </w:rPr>
        <w:tab/>
        <w:t>TEMPORARY WALKWAYS</w:t>
      </w:r>
    </w:p>
    <w:p w14:paraId="1D03A9AA" w14:textId="77777777" w:rsidR="002D4F92" w:rsidRPr="00490312" w:rsidRDefault="002D4F92" w:rsidP="002D4F92">
      <w:pPr>
        <w:pStyle w:val="NBSclause"/>
        <w:rPr>
          <w:sz w:val="20"/>
        </w:rPr>
      </w:pPr>
    </w:p>
    <w:p w14:paraId="3090B1DB" w14:textId="77777777" w:rsidR="002D4F92" w:rsidRPr="00490312" w:rsidRDefault="002D4F92" w:rsidP="002D4F92">
      <w:pPr>
        <w:pStyle w:val="NBSclause"/>
        <w:rPr>
          <w:sz w:val="20"/>
        </w:rPr>
      </w:pPr>
      <w:r w:rsidRPr="00490312">
        <w:rPr>
          <w:vanish/>
          <w:sz w:val="20"/>
        </w:rPr>
        <w:t>A44/</w:t>
      </w:r>
      <w:r w:rsidRPr="00490312">
        <w:rPr>
          <w:sz w:val="20"/>
        </w:rPr>
        <w:t>130</w:t>
      </w:r>
      <w:r w:rsidRPr="00490312">
        <w:rPr>
          <w:sz w:val="20"/>
        </w:rPr>
        <w:tab/>
        <w:t>ACCESS SCAFFOLDING</w:t>
      </w:r>
    </w:p>
    <w:p w14:paraId="3A03E2E5" w14:textId="77777777" w:rsidR="002D4F92" w:rsidRPr="00490312" w:rsidRDefault="002D4F92" w:rsidP="002D4F92">
      <w:pPr>
        <w:pStyle w:val="NBSclause"/>
        <w:rPr>
          <w:sz w:val="20"/>
        </w:rPr>
      </w:pPr>
    </w:p>
    <w:p w14:paraId="422437D8" w14:textId="77777777" w:rsidR="002D4F92" w:rsidRPr="00490312" w:rsidRDefault="002D4F92" w:rsidP="002D4F92">
      <w:pPr>
        <w:pStyle w:val="NBSclause"/>
        <w:rPr>
          <w:sz w:val="20"/>
        </w:rPr>
      </w:pPr>
      <w:r w:rsidRPr="00490312">
        <w:rPr>
          <w:vanish/>
          <w:sz w:val="20"/>
        </w:rPr>
        <w:t>A44/</w:t>
      </w:r>
      <w:r w:rsidRPr="00490312">
        <w:rPr>
          <w:sz w:val="20"/>
        </w:rPr>
        <w:t>140</w:t>
      </w:r>
      <w:r w:rsidRPr="00490312">
        <w:rPr>
          <w:sz w:val="20"/>
        </w:rPr>
        <w:tab/>
        <w:t>SUPPORT SCAFFOLDING AND PROPPING</w:t>
      </w:r>
    </w:p>
    <w:p w14:paraId="027F2C58" w14:textId="77777777" w:rsidR="002D4F92" w:rsidRPr="00490312" w:rsidRDefault="002D4F92" w:rsidP="002D4F92">
      <w:pPr>
        <w:pStyle w:val="NBSclause"/>
        <w:rPr>
          <w:sz w:val="20"/>
        </w:rPr>
      </w:pPr>
    </w:p>
    <w:p w14:paraId="63D4DB66" w14:textId="77777777" w:rsidR="002D4F92" w:rsidRPr="00490312" w:rsidRDefault="002D4F92" w:rsidP="002D4F92">
      <w:pPr>
        <w:pStyle w:val="NBSclause"/>
        <w:rPr>
          <w:sz w:val="20"/>
        </w:rPr>
      </w:pPr>
      <w:r w:rsidRPr="00490312">
        <w:rPr>
          <w:vanish/>
          <w:sz w:val="20"/>
        </w:rPr>
        <w:t>A44/</w:t>
      </w:r>
      <w:r w:rsidRPr="00490312">
        <w:rPr>
          <w:sz w:val="20"/>
        </w:rPr>
        <w:t>150</w:t>
      </w:r>
      <w:r w:rsidRPr="00490312">
        <w:rPr>
          <w:sz w:val="20"/>
        </w:rPr>
        <w:tab/>
        <w:t>HOARDINGS, FANS, FENCING, ETC.</w:t>
      </w:r>
    </w:p>
    <w:p w14:paraId="77F1B112" w14:textId="77777777" w:rsidR="002D4F92" w:rsidRPr="00490312" w:rsidRDefault="002D4F92" w:rsidP="002D4F92">
      <w:pPr>
        <w:pStyle w:val="NBSclause"/>
        <w:rPr>
          <w:sz w:val="20"/>
        </w:rPr>
      </w:pPr>
    </w:p>
    <w:p w14:paraId="0E22E84B" w14:textId="77777777" w:rsidR="002D4F92" w:rsidRPr="00490312" w:rsidRDefault="002D4F92" w:rsidP="002D4F92">
      <w:pPr>
        <w:pStyle w:val="NBSclause"/>
        <w:rPr>
          <w:sz w:val="20"/>
        </w:rPr>
      </w:pPr>
      <w:r w:rsidRPr="00490312">
        <w:rPr>
          <w:vanish/>
          <w:sz w:val="20"/>
        </w:rPr>
        <w:t>A44/</w:t>
      </w:r>
      <w:r w:rsidRPr="00490312">
        <w:rPr>
          <w:sz w:val="20"/>
        </w:rPr>
        <w:t>160</w:t>
      </w:r>
      <w:r w:rsidRPr="00490312">
        <w:rPr>
          <w:sz w:val="20"/>
        </w:rPr>
        <w:tab/>
        <w:t>HARDSTANDING</w:t>
      </w:r>
    </w:p>
    <w:p w14:paraId="6C363652" w14:textId="77777777" w:rsidR="002D4F92" w:rsidRPr="00490312" w:rsidRDefault="002D4F92" w:rsidP="002D4F92">
      <w:pPr>
        <w:pStyle w:val="NBSclause"/>
        <w:rPr>
          <w:sz w:val="20"/>
        </w:rPr>
      </w:pPr>
    </w:p>
    <w:p w14:paraId="76CEE704" w14:textId="77777777" w:rsidR="002D4F92" w:rsidRPr="00490312" w:rsidRDefault="002D4F92" w:rsidP="002D4F92">
      <w:pPr>
        <w:pStyle w:val="NBSclause"/>
        <w:rPr>
          <w:sz w:val="20"/>
        </w:rPr>
      </w:pPr>
      <w:r w:rsidRPr="00490312">
        <w:rPr>
          <w:vanish/>
          <w:sz w:val="20"/>
        </w:rPr>
        <w:t>A44/</w:t>
      </w:r>
      <w:r w:rsidRPr="00490312">
        <w:rPr>
          <w:sz w:val="20"/>
        </w:rPr>
        <w:t>170</w:t>
      </w:r>
      <w:r w:rsidRPr="00490312">
        <w:rPr>
          <w:sz w:val="20"/>
        </w:rPr>
        <w:tab/>
        <w:t>TRAFFIC REGULATIONS</w:t>
      </w:r>
    </w:p>
    <w:p w14:paraId="7A816EC6" w14:textId="77777777" w:rsidR="002D4F92" w:rsidRPr="00490312" w:rsidRDefault="002D4F92" w:rsidP="002D4F92">
      <w:pPr>
        <w:pStyle w:val="NBSclause"/>
        <w:rPr>
          <w:sz w:val="20"/>
        </w:rPr>
      </w:pPr>
    </w:p>
    <w:p w14:paraId="5283988A" w14:textId="77777777" w:rsidR="002D4F92" w:rsidRPr="00490312" w:rsidRDefault="002D4F92" w:rsidP="002D4F92">
      <w:pPr>
        <w:pStyle w:val="NBSclause"/>
        <w:rPr>
          <w:sz w:val="20"/>
        </w:rPr>
      </w:pPr>
      <w:r w:rsidRPr="00490312">
        <w:rPr>
          <w:vanish/>
          <w:sz w:val="20"/>
        </w:rPr>
        <w:t>A44/</w:t>
      </w:r>
      <w:r w:rsidRPr="00490312">
        <w:rPr>
          <w:sz w:val="20"/>
        </w:rPr>
        <w:t>200</w:t>
      </w:r>
      <w:r w:rsidRPr="00490312">
        <w:rPr>
          <w:sz w:val="20"/>
        </w:rPr>
        <w:tab/>
        <w:t>ADDITIONAL TEMPORARY WORKS</w:t>
      </w:r>
    </w:p>
    <w:p w14:paraId="1D7FD4A8" w14:textId="77777777" w:rsidR="005E5797" w:rsidRDefault="005E5797" w:rsidP="002D4F92">
      <w:pPr>
        <w:widowControl w:val="0"/>
        <w:tabs>
          <w:tab w:val="left" w:pos="181"/>
          <w:tab w:val="left" w:pos="860"/>
        </w:tabs>
        <w:autoSpaceDE w:val="0"/>
        <w:autoSpaceDN w:val="0"/>
        <w:adjustRightInd w:val="0"/>
        <w:spacing w:before="531" w:after="0" w:line="240" w:lineRule="auto"/>
        <w:rPr>
          <w:rFonts w:ascii="Arial" w:hAnsi="Arial" w:cs="Arial"/>
          <w:sz w:val="20"/>
          <w:szCs w:val="20"/>
        </w:rPr>
      </w:pPr>
    </w:p>
    <w:p w14:paraId="4C0DE16F"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A50</w:t>
      </w:r>
    </w:p>
    <w:p w14:paraId="4B8E4633"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WORK/ PRODUCTS BY/ ON BEHALF OF THE </w:t>
      </w:r>
    </w:p>
    <w:p w14:paraId="2C27FB6E"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EMPLOYER</w:t>
      </w:r>
    </w:p>
    <w:p w14:paraId="14E569D4"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4" w:name="_Toc482864092"/>
      <w:r w:rsidRPr="002117D7">
        <w:rPr>
          <w:rFonts w:ascii="Arial" w:hAnsi="Arial" w:cs="Arial"/>
          <w:bCs w:val="0"/>
          <w:sz w:val="24"/>
          <w:szCs w:val="24"/>
        </w:rPr>
        <w:t>A50 WORK/ PRODUCTS BY/ ON BEHALF OF THE EMPLOYER</w:t>
      </w:r>
      <w:bookmarkEnd w:id="74"/>
    </w:p>
    <w:p w14:paraId="4019ACB4" w14:textId="77777777" w:rsidR="002D4F92" w:rsidRDefault="002D4F92" w:rsidP="002D4F92">
      <w:pPr>
        <w:pStyle w:val="NBSclause"/>
        <w:rPr>
          <w:sz w:val="20"/>
          <w:szCs w:val="20"/>
        </w:rPr>
      </w:pPr>
    </w:p>
    <w:p w14:paraId="34034231" w14:textId="77777777" w:rsidR="002D4F92" w:rsidRPr="00ED7CFB" w:rsidRDefault="002D4F92" w:rsidP="002D4F92">
      <w:pPr>
        <w:pStyle w:val="NBSclause"/>
        <w:rPr>
          <w:sz w:val="20"/>
        </w:rPr>
      </w:pPr>
      <w:r w:rsidRPr="004C4FCE">
        <w:rPr>
          <w:vanish/>
          <w:sz w:val="20"/>
        </w:rPr>
        <w:t>A50/</w:t>
      </w:r>
      <w:r w:rsidRPr="004C4FCE">
        <w:rPr>
          <w:sz w:val="20"/>
        </w:rPr>
        <w:t>110</w:t>
      </w:r>
      <w:r w:rsidRPr="004C4FCE">
        <w:rPr>
          <w:sz w:val="20"/>
        </w:rPr>
        <w:tab/>
        <w:t xml:space="preserve">WORK </w:t>
      </w:r>
      <w:r w:rsidRPr="00ED7CFB">
        <w:rPr>
          <w:sz w:val="20"/>
        </w:rPr>
        <w:t>BY/ ON BEHALF OF EMPLOYER</w:t>
      </w:r>
    </w:p>
    <w:p w14:paraId="7C0F329B" w14:textId="77777777" w:rsidR="002D4F92" w:rsidRPr="004C4FCE" w:rsidRDefault="002D4F92" w:rsidP="002D4F92">
      <w:pPr>
        <w:pStyle w:val="NBSclause"/>
        <w:rPr>
          <w:sz w:val="20"/>
        </w:rPr>
      </w:pPr>
      <w:r w:rsidRPr="00ED7CFB">
        <w:rPr>
          <w:sz w:val="20"/>
        </w:rPr>
        <w:tab/>
        <w:t>-</w:t>
      </w:r>
      <w:r w:rsidRPr="00ED7CFB">
        <w:rPr>
          <w:sz w:val="20"/>
        </w:rPr>
        <w:tab/>
        <w:t>Description of work:</w:t>
      </w:r>
      <w:r>
        <w:rPr>
          <w:sz w:val="20"/>
        </w:rPr>
        <w:t xml:space="preserve"> </w:t>
      </w:r>
      <w:r w:rsidR="00221F59">
        <w:rPr>
          <w:sz w:val="20"/>
        </w:rPr>
        <w:t>None</w:t>
      </w:r>
      <w:r w:rsidRPr="00ED7CFB">
        <w:rPr>
          <w:sz w:val="20"/>
        </w:rPr>
        <w:t>.</w:t>
      </w:r>
    </w:p>
    <w:p w14:paraId="6E155838" w14:textId="77777777" w:rsidR="002D4F92" w:rsidRPr="004C4FCE" w:rsidRDefault="002D4F92" w:rsidP="002D4F92">
      <w:pPr>
        <w:pStyle w:val="NBSclause"/>
        <w:rPr>
          <w:sz w:val="20"/>
        </w:rPr>
      </w:pPr>
    </w:p>
    <w:p w14:paraId="43E65C8C" w14:textId="77777777" w:rsidR="002D4F92" w:rsidRPr="004C4FCE" w:rsidRDefault="002D4F92" w:rsidP="002D4F92">
      <w:pPr>
        <w:pStyle w:val="NBSclause"/>
        <w:rPr>
          <w:sz w:val="20"/>
        </w:rPr>
      </w:pPr>
      <w:r w:rsidRPr="004C4FCE">
        <w:rPr>
          <w:vanish/>
          <w:sz w:val="20"/>
        </w:rPr>
        <w:t>A50/</w:t>
      </w:r>
      <w:r w:rsidRPr="004C4FCE">
        <w:rPr>
          <w:sz w:val="20"/>
        </w:rPr>
        <w:t>120</w:t>
      </w:r>
      <w:r w:rsidRPr="004C4FCE">
        <w:rPr>
          <w:sz w:val="20"/>
        </w:rPr>
        <w:tab/>
        <w:t>PRODUCTS PROVIDED BY/ ON BEHALF OF EMPLOYER</w:t>
      </w:r>
    </w:p>
    <w:p w14:paraId="7779389A" w14:textId="77777777" w:rsidR="002D4F92" w:rsidRPr="004C4FCE" w:rsidRDefault="002D4F92" w:rsidP="002D4F92">
      <w:pPr>
        <w:pStyle w:val="NBSclause"/>
        <w:rPr>
          <w:sz w:val="20"/>
        </w:rPr>
      </w:pPr>
      <w:r w:rsidRPr="004C4FCE">
        <w:rPr>
          <w:sz w:val="20"/>
        </w:rPr>
        <w:tab/>
        <w:t>-</w:t>
      </w:r>
      <w:r w:rsidRPr="004C4FCE">
        <w:rPr>
          <w:sz w:val="20"/>
        </w:rPr>
        <w:tab/>
        <w:t>General: Details of such products are given in the work sections, for fixing as part of the contract. Use for no other purpose than the Works.</w:t>
      </w:r>
    </w:p>
    <w:p w14:paraId="007D72AC" w14:textId="77777777" w:rsidR="002D4F92" w:rsidRPr="004C4FCE" w:rsidRDefault="002D4F92" w:rsidP="002D4F92">
      <w:pPr>
        <w:pStyle w:val="NBSclause"/>
        <w:rPr>
          <w:sz w:val="20"/>
        </w:rPr>
      </w:pPr>
      <w:r w:rsidRPr="004C4FCE">
        <w:rPr>
          <w:sz w:val="20"/>
        </w:rPr>
        <w:tab/>
        <w:t>-</w:t>
      </w:r>
      <w:r w:rsidRPr="004C4FCE">
        <w:rPr>
          <w:sz w:val="20"/>
        </w:rPr>
        <w:tab/>
        <w:t>Handling: Accept delivery, check against receipts and take into appropriate storage.</w:t>
      </w:r>
    </w:p>
    <w:p w14:paraId="67A4D45F" w14:textId="77777777" w:rsidR="002D4F92" w:rsidRPr="004C4FCE" w:rsidRDefault="002D4F92" w:rsidP="002D4F92">
      <w:pPr>
        <w:pStyle w:val="NBSclause"/>
        <w:rPr>
          <w:sz w:val="20"/>
        </w:rPr>
      </w:pPr>
      <w:r w:rsidRPr="004C4FCE">
        <w:rPr>
          <w:sz w:val="20"/>
        </w:rPr>
        <w:tab/>
        <w:t>-</w:t>
      </w:r>
      <w:r w:rsidRPr="004C4FCE">
        <w:rPr>
          <w:sz w:val="20"/>
        </w:rPr>
        <w:tab/>
        <w:t xml:space="preserve">Surplus products: Keep safe and obtain instructions. </w:t>
      </w:r>
    </w:p>
    <w:p w14:paraId="397440F1" w14:textId="77777777" w:rsidR="005E5797" w:rsidRDefault="005E5797" w:rsidP="002D4F92">
      <w:pPr>
        <w:widowControl w:val="0"/>
        <w:tabs>
          <w:tab w:val="left" w:pos="181"/>
          <w:tab w:val="left" w:pos="860"/>
        </w:tabs>
        <w:autoSpaceDE w:val="0"/>
        <w:autoSpaceDN w:val="0"/>
        <w:adjustRightInd w:val="0"/>
        <w:spacing w:before="531" w:after="0" w:line="240" w:lineRule="auto"/>
        <w:rPr>
          <w:rFonts w:ascii="Arial" w:hAnsi="Arial" w:cs="Arial"/>
          <w:sz w:val="20"/>
          <w:szCs w:val="20"/>
        </w:rPr>
      </w:pPr>
      <w:r>
        <w:rPr>
          <w:rFonts w:ascii="Arial" w:hAnsi="Arial" w:cs="Arial"/>
          <w:sz w:val="20"/>
          <w:szCs w:val="20"/>
        </w:rPr>
        <w:t xml:space="preserve"> </w:t>
      </w:r>
    </w:p>
    <w:p w14:paraId="3BEC293B"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A53</w:t>
      </w:r>
    </w:p>
    <w:p w14:paraId="6DF68171"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 xml:space="preserve">WORK BY STATUTORY AUTHORITIES/ </w:t>
      </w:r>
    </w:p>
    <w:p w14:paraId="24D0B10E" w14:textId="77777777" w:rsidR="005E5797" w:rsidRDefault="005E5797">
      <w:pPr>
        <w:widowControl w:val="0"/>
        <w:tabs>
          <w:tab w:val="right" w:pos="9302"/>
        </w:tabs>
        <w:autoSpaceDE w:val="0"/>
        <w:autoSpaceDN w:val="0"/>
        <w:adjustRightInd w:val="0"/>
        <w:spacing w:after="0" w:line="240" w:lineRule="auto"/>
        <w:rPr>
          <w:rFonts w:ascii="Arial" w:hAnsi="Arial" w:cs="Arial"/>
          <w:b/>
          <w:bCs/>
          <w:sz w:val="24"/>
          <w:szCs w:val="24"/>
        </w:rPr>
      </w:pPr>
      <w:r>
        <w:rPr>
          <w:rFonts w:ascii="Arial" w:hAnsi="Arial" w:cs="Arial"/>
          <w:b/>
          <w:bCs/>
          <w:sz w:val="24"/>
          <w:szCs w:val="24"/>
        </w:rPr>
        <w:tab/>
        <w:t>UNDERTAKERS</w:t>
      </w:r>
    </w:p>
    <w:p w14:paraId="75253A3A"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5" w:name="_Toc482864093"/>
      <w:r w:rsidRPr="002117D7">
        <w:rPr>
          <w:rFonts w:ascii="Arial" w:hAnsi="Arial" w:cs="Arial"/>
          <w:bCs w:val="0"/>
          <w:sz w:val="24"/>
          <w:szCs w:val="24"/>
        </w:rPr>
        <w:t>A53 WORK BY STATUTORY AUTHORITIES/ UNDERTAKERS</w:t>
      </w:r>
      <w:bookmarkEnd w:id="75"/>
    </w:p>
    <w:p w14:paraId="3037C299" w14:textId="77777777" w:rsidR="005E5797" w:rsidRDefault="005E5797">
      <w:pPr>
        <w:widowControl w:val="0"/>
        <w:tabs>
          <w:tab w:val="left" w:pos="181"/>
          <w:tab w:val="left" w:pos="860"/>
        </w:tabs>
        <w:autoSpaceDE w:val="0"/>
        <w:autoSpaceDN w:val="0"/>
        <w:adjustRightInd w:val="0"/>
        <w:spacing w:before="531" w:after="0" w:line="240" w:lineRule="auto"/>
        <w:rPr>
          <w:rFonts w:ascii="Arial" w:hAnsi="Arial" w:cs="Arial"/>
          <w:sz w:val="20"/>
          <w:szCs w:val="20"/>
        </w:rPr>
      </w:pPr>
      <w:r>
        <w:rPr>
          <w:rFonts w:ascii="Arial" w:hAnsi="Arial" w:cs="Arial"/>
          <w:sz w:val="20"/>
          <w:szCs w:val="20"/>
        </w:rPr>
        <w:tab/>
        <w:t>110</w:t>
      </w:r>
      <w:r>
        <w:rPr>
          <w:rFonts w:ascii="Arial" w:hAnsi="Arial" w:cs="Arial"/>
          <w:sz w:val="20"/>
          <w:szCs w:val="20"/>
        </w:rPr>
        <w:tab/>
        <w:t>WORK BY LOCAL AUTHORITY</w:t>
      </w:r>
    </w:p>
    <w:p w14:paraId="6631476A" w14:textId="77777777" w:rsidR="005E5797" w:rsidRDefault="005E5797" w:rsidP="002D4F92">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r>
      <w:r w:rsidR="007811AB">
        <w:rPr>
          <w:rFonts w:ascii="Arial" w:hAnsi="Arial" w:cs="Arial"/>
          <w:sz w:val="16"/>
          <w:szCs w:val="16"/>
        </w:rPr>
        <w:tab/>
        <w:t xml:space="preserve">- </w:t>
      </w:r>
      <w:r w:rsidR="007811AB">
        <w:rPr>
          <w:rFonts w:ascii="Arial" w:hAnsi="Arial" w:cs="Arial"/>
          <w:sz w:val="16"/>
          <w:szCs w:val="16"/>
        </w:rPr>
        <w:tab/>
      </w:r>
      <w:r w:rsidR="007811AB">
        <w:rPr>
          <w:rFonts w:ascii="Arial" w:hAnsi="Arial" w:cs="Arial"/>
          <w:sz w:val="20"/>
          <w:szCs w:val="20"/>
        </w:rPr>
        <w:t>Not applicable</w:t>
      </w:r>
    </w:p>
    <w:p w14:paraId="0B8D9390" w14:textId="77777777" w:rsidR="005E5797" w:rsidRDefault="005E5797">
      <w:pPr>
        <w:widowControl w:val="0"/>
        <w:tabs>
          <w:tab w:val="left" w:pos="181"/>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ab/>
        <w:t>120</w:t>
      </w:r>
      <w:r>
        <w:rPr>
          <w:rFonts w:ascii="Arial" w:hAnsi="Arial" w:cs="Arial"/>
          <w:sz w:val="20"/>
          <w:szCs w:val="20"/>
        </w:rPr>
        <w:tab/>
        <w:t>WORK BY STATUTORY UNDERTAKERS</w:t>
      </w:r>
    </w:p>
    <w:p w14:paraId="5162BDEC" w14:textId="77777777" w:rsidR="00E3226D" w:rsidRPr="00BB1D7F" w:rsidRDefault="00E3226D" w:rsidP="00E3226D">
      <w:pPr>
        <w:widowControl w:val="0"/>
        <w:tabs>
          <w:tab w:val="left" w:pos="709"/>
        </w:tabs>
        <w:autoSpaceDE w:val="0"/>
        <w:autoSpaceDN w:val="0"/>
        <w:adjustRightInd w:val="0"/>
        <w:spacing w:after="0" w:line="240" w:lineRule="auto"/>
        <w:ind w:left="709"/>
        <w:rPr>
          <w:rFonts w:ascii="Arial" w:hAnsi="Arial" w:cs="Arial"/>
          <w:sz w:val="20"/>
          <w:szCs w:val="20"/>
        </w:rPr>
      </w:pPr>
      <w:r>
        <w:rPr>
          <w:rFonts w:ascii="Arial" w:hAnsi="Arial" w:cs="Arial"/>
          <w:sz w:val="16"/>
          <w:szCs w:val="16"/>
        </w:rPr>
        <w:tab/>
      </w:r>
      <w:r w:rsidR="007811AB">
        <w:rPr>
          <w:rFonts w:ascii="Arial" w:hAnsi="Arial" w:cs="Arial"/>
          <w:sz w:val="16"/>
          <w:szCs w:val="16"/>
        </w:rPr>
        <w:t>-</w:t>
      </w:r>
      <w:r w:rsidR="007811AB">
        <w:rPr>
          <w:rFonts w:ascii="Arial" w:hAnsi="Arial" w:cs="Arial"/>
          <w:sz w:val="16"/>
          <w:szCs w:val="16"/>
        </w:rPr>
        <w:tab/>
      </w:r>
      <w:r w:rsidRPr="00BB1D7F">
        <w:rPr>
          <w:rFonts w:ascii="Arial" w:hAnsi="Arial" w:cs="Arial"/>
          <w:sz w:val="20"/>
          <w:szCs w:val="20"/>
        </w:rPr>
        <w:t>New UKPN connection</w:t>
      </w:r>
    </w:p>
    <w:p w14:paraId="541CF2EE" w14:textId="77777777" w:rsidR="00E3226D" w:rsidRPr="00BB1D7F" w:rsidRDefault="00E3226D" w:rsidP="00E3226D">
      <w:pPr>
        <w:widowControl w:val="0"/>
        <w:tabs>
          <w:tab w:val="left" w:pos="709"/>
        </w:tabs>
        <w:autoSpaceDE w:val="0"/>
        <w:autoSpaceDN w:val="0"/>
        <w:adjustRightInd w:val="0"/>
        <w:spacing w:after="0" w:line="240" w:lineRule="auto"/>
        <w:ind w:left="709"/>
        <w:rPr>
          <w:rFonts w:ascii="Arial" w:hAnsi="Arial" w:cs="Arial"/>
          <w:sz w:val="20"/>
          <w:szCs w:val="20"/>
        </w:rPr>
      </w:pPr>
      <w:r w:rsidRPr="00BB1D7F">
        <w:rPr>
          <w:rFonts w:ascii="Arial" w:hAnsi="Arial" w:cs="Arial"/>
          <w:sz w:val="16"/>
          <w:szCs w:val="16"/>
        </w:rPr>
        <w:t>-</w:t>
      </w:r>
      <w:r w:rsidRPr="00BB1D7F">
        <w:rPr>
          <w:rFonts w:ascii="Arial" w:hAnsi="Arial" w:cs="Arial"/>
          <w:sz w:val="16"/>
          <w:szCs w:val="16"/>
        </w:rPr>
        <w:tab/>
      </w:r>
      <w:r w:rsidRPr="00BB1D7F">
        <w:rPr>
          <w:rFonts w:ascii="Arial" w:hAnsi="Arial" w:cs="Arial"/>
          <w:sz w:val="20"/>
          <w:szCs w:val="20"/>
        </w:rPr>
        <w:t xml:space="preserve">Water main diversion </w:t>
      </w:r>
    </w:p>
    <w:p w14:paraId="75A07963" w14:textId="77777777" w:rsidR="00E3226D" w:rsidRPr="00BB1D7F" w:rsidRDefault="00E3226D" w:rsidP="00E3226D">
      <w:pPr>
        <w:widowControl w:val="0"/>
        <w:tabs>
          <w:tab w:val="left" w:pos="709"/>
        </w:tabs>
        <w:autoSpaceDE w:val="0"/>
        <w:autoSpaceDN w:val="0"/>
        <w:adjustRightInd w:val="0"/>
        <w:spacing w:after="0" w:line="240" w:lineRule="auto"/>
        <w:ind w:left="709"/>
        <w:rPr>
          <w:rFonts w:ascii="Arial" w:hAnsi="Arial" w:cs="Arial"/>
          <w:sz w:val="20"/>
          <w:szCs w:val="20"/>
        </w:rPr>
      </w:pPr>
      <w:r w:rsidRPr="00BB1D7F">
        <w:rPr>
          <w:rFonts w:ascii="Arial" w:hAnsi="Arial" w:cs="Arial"/>
          <w:sz w:val="20"/>
          <w:szCs w:val="20"/>
        </w:rPr>
        <w:t xml:space="preserve">- </w:t>
      </w:r>
      <w:r w:rsidRPr="00BB1D7F">
        <w:rPr>
          <w:rFonts w:ascii="Arial" w:hAnsi="Arial" w:cs="Arial"/>
          <w:sz w:val="20"/>
          <w:szCs w:val="20"/>
        </w:rPr>
        <w:tab/>
        <w:t xml:space="preserve">New water connection </w:t>
      </w:r>
    </w:p>
    <w:p w14:paraId="285DBE82" w14:textId="77777777" w:rsidR="00E3226D" w:rsidRPr="00BB1D7F" w:rsidRDefault="00E3226D" w:rsidP="00E3226D">
      <w:pPr>
        <w:widowControl w:val="0"/>
        <w:tabs>
          <w:tab w:val="left" w:pos="600"/>
        </w:tabs>
        <w:autoSpaceDE w:val="0"/>
        <w:autoSpaceDN w:val="0"/>
        <w:adjustRightInd w:val="0"/>
        <w:spacing w:after="0" w:line="240" w:lineRule="auto"/>
        <w:ind w:left="709"/>
        <w:rPr>
          <w:rFonts w:ascii="Arial" w:hAnsi="Arial" w:cs="Arial"/>
          <w:sz w:val="20"/>
          <w:szCs w:val="20"/>
        </w:rPr>
      </w:pPr>
      <w:r w:rsidRPr="00BB1D7F">
        <w:rPr>
          <w:rFonts w:ascii="Arial" w:hAnsi="Arial" w:cs="Arial"/>
          <w:sz w:val="16"/>
          <w:szCs w:val="16"/>
        </w:rPr>
        <w:t>-</w:t>
      </w:r>
      <w:r w:rsidRPr="00BB1D7F">
        <w:rPr>
          <w:rFonts w:ascii="Arial" w:hAnsi="Arial" w:cs="Arial"/>
          <w:sz w:val="16"/>
          <w:szCs w:val="16"/>
        </w:rPr>
        <w:tab/>
      </w:r>
      <w:r w:rsidRPr="00BB1D7F">
        <w:rPr>
          <w:rFonts w:ascii="Arial" w:hAnsi="Arial" w:cs="Arial"/>
          <w:sz w:val="20"/>
          <w:szCs w:val="20"/>
        </w:rPr>
        <w:t>New BT connection</w:t>
      </w:r>
    </w:p>
    <w:p w14:paraId="2F62384D" w14:textId="77777777" w:rsidR="00E3226D" w:rsidRPr="00BB1D7F" w:rsidRDefault="00E3226D" w:rsidP="00E3226D">
      <w:pPr>
        <w:widowControl w:val="0"/>
        <w:tabs>
          <w:tab w:val="left" w:pos="600"/>
        </w:tabs>
        <w:autoSpaceDE w:val="0"/>
        <w:autoSpaceDN w:val="0"/>
        <w:adjustRightInd w:val="0"/>
        <w:spacing w:after="0" w:line="240" w:lineRule="auto"/>
        <w:ind w:left="709"/>
        <w:rPr>
          <w:rFonts w:ascii="Arial" w:hAnsi="Arial" w:cs="Arial"/>
          <w:sz w:val="20"/>
          <w:szCs w:val="20"/>
        </w:rPr>
      </w:pPr>
      <w:r w:rsidRPr="00BB1D7F">
        <w:rPr>
          <w:rFonts w:ascii="Arial" w:hAnsi="Arial" w:cs="Arial"/>
          <w:sz w:val="20"/>
          <w:szCs w:val="20"/>
        </w:rPr>
        <w:t>-</w:t>
      </w:r>
      <w:r w:rsidRPr="00BB1D7F">
        <w:rPr>
          <w:rFonts w:ascii="Arial" w:hAnsi="Arial" w:cs="Arial"/>
          <w:sz w:val="20"/>
          <w:szCs w:val="20"/>
        </w:rPr>
        <w:tab/>
        <w:t>New gas connection</w:t>
      </w:r>
    </w:p>
    <w:p w14:paraId="6616A8DA" w14:textId="77777777" w:rsidR="00E3226D" w:rsidRPr="00BB1D7F" w:rsidRDefault="00E3226D" w:rsidP="00E3226D">
      <w:pPr>
        <w:widowControl w:val="0"/>
        <w:tabs>
          <w:tab w:val="left" w:pos="600"/>
        </w:tabs>
        <w:autoSpaceDE w:val="0"/>
        <w:autoSpaceDN w:val="0"/>
        <w:adjustRightInd w:val="0"/>
        <w:spacing w:after="0" w:line="240" w:lineRule="auto"/>
        <w:ind w:left="709"/>
        <w:rPr>
          <w:rFonts w:ascii="Arial" w:hAnsi="Arial" w:cs="Arial"/>
          <w:sz w:val="20"/>
          <w:szCs w:val="20"/>
        </w:rPr>
      </w:pPr>
      <w:r w:rsidRPr="00BB1D7F">
        <w:rPr>
          <w:rFonts w:ascii="Arial" w:hAnsi="Arial" w:cs="Arial"/>
          <w:sz w:val="16"/>
          <w:szCs w:val="16"/>
        </w:rPr>
        <w:t>-</w:t>
      </w:r>
      <w:r w:rsidRPr="00BB1D7F">
        <w:rPr>
          <w:rFonts w:ascii="Arial" w:hAnsi="Arial" w:cs="Arial"/>
          <w:sz w:val="16"/>
          <w:szCs w:val="16"/>
        </w:rPr>
        <w:tab/>
      </w:r>
      <w:r w:rsidRPr="00BB1D7F">
        <w:rPr>
          <w:rFonts w:ascii="Arial" w:hAnsi="Arial" w:cs="Arial"/>
          <w:sz w:val="20"/>
          <w:szCs w:val="20"/>
        </w:rPr>
        <w:t xml:space="preserve">Foul and surface water connections </w:t>
      </w:r>
    </w:p>
    <w:p w14:paraId="0E58ACF5" w14:textId="77777777" w:rsidR="002D4F92" w:rsidRDefault="002D4F92" w:rsidP="002D4F92">
      <w:pPr>
        <w:widowControl w:val="0"/>
        <w:tabs>
          <w:tab w:val="left" w:pos="600"/>
        </w:tabs>
        <w:autoSpaceDE w:val="0"/>
        <w:autoSpaceDN w:val="0"/>
        <w:adjustRightInd w:val="0"/>
        <w:spacing w:after="0" w:line="240" w:lineRule="auto"/>
        <w:rPr>
          <w:rFonts w:ascii="Arial" w:hAnsi="Arial" w:cs="Arial"/>
          <w:sz w:val="20"/>
          <w:szCs w:val="20"/>
        </w:rPr>
      </w:pPr>
    </w:p>
    <w:p w14:paraId="7AEFECD8"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p>
    <w:p w14:paraId="615E235C"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sz w:val="20"/>
          <w:szCs w:val="20"/>
        </w:rPr>
        <w:br w:type="page"/>
      </w:r>
      <w:r>
        <w:rPr>
          <w:rFonts w:ascii="Arial" w:hAnsi="Arial" w:cs="Arial"/>
          <w:b/>
          <w:bCs/>
          <w:sz w:val="24"/>
          <w:szCs w:val="24"/>
        </w:rPr>
        <w:tab/>
        <w:t>A54</w:t>
      </w:r>
    </w:p>
    <w:p w14:paraId="737F7B3A"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PROVISIONAL WORK/ ITEMS</w:t>
      </w:r>
    </w:p>
    <w:p w14:paraId="7CA7551B"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6" w:name="_Toc482864094"/>
      <w:r w:rsidRPr="002117D7">
        <w:rPr>
          <w:rFonts w:ascii="Arial" w:hAnsi="Arial" w:cs="Arial"/>
          <w:bCs w:val="0"/>
          <w:sz w:val="24"/>
          <w:szCs w:val="24"/>
        </w:rPr>
        <w:t>A54 PROVISIONAL WORK/ ITEMS</w:t>
      </w:r>
      <w:bookmarkEnd w:id="76"/>
    </w:p>
    <w:p w14:paraId="3A78E286" w14:textId="77777777" w:rsidR="005E5797" w:rsidRDefault="005E5797">
      <w:pPr>
        <w:widowControl w:val="0"/>
        <w:tabs>
          <w:tab w:val="left" w:pos="181"/>
          <w:tab w:val="left" w:pos="860"/>
        </w:tabs>
        <w:autoSpaceDE w:val="0"/>
        <w:autoSpaceDN w:val="0"/>
        <w:adjustRightInd w:val="0"/>
        <w:spacing w:before="531" w:after="0" w:line="240" w:lineRule="auto"/>
        <w:rPr>
          <w:rFonts w:ascii="Arial" w:hAnsi="Arial" w:cs="Arial"/>
          <w:sz w:val="20"/>
          <w:szCs w:val="20"/>
        </w:rPr>
      </w:pPr>
      <w:r>
        <w:rPr>
          <w:rFonts w:ascii="Arial" w:hAnsi="Arial" w:cs="Arial"/>
          <w:sz w:val="20"/>
          <w:szCs w:val="20"/>
        </w:rPr>
        <w:tab/>
        <w:t>110</w:t>
      </w:r>
      <w:r>
        <w:rPr>
          <w:rFonts w:ascii="Arial" w:hAnsi="Arial" w:cs="Arial"/>
          <w:sz w:val="20"/>
          <w:szCs w:val="20"/>
        </w:rPr>
        <w:tab/>
        <w:t>PROVISIONAL SUMS FOR DEFINED WORK, FOR USE WITH SMM7/ NRM2</w:t>
      </w:r>
    </w:p>
    <w:p w14:paraId="4A96EFF1" w14:textId="77777777" w:rsidR="005E5797" w:rsidRDefault="005E5797" w:rsidP="002D4F92">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Item</w:t>
      </w:r>
      <w:r w:rsidR="002D4F92">
        <w:rPr>
          <w:rFonts w:ascii="Arial" w:hAnsi="Arial" w:cs="Arial"/>
          <w:sz w:val="20"/>
          <w:szCs w:val="20"/>
        </w:rPr>
        <w:t xml:space="preserve">: </w:t>
      </w:r>
      <w:r w:rsidR="00E3226D">
        <w:rPr>
          <w:rFonts w:ascii="Arial" w:hAnsi="Arial" w:cs="Arial"/>
          <w:sz w:val="20"/>
          <w:szCs w:val="20"/>
        </w:rPr>
        <w:t>None.</w:t>
      </w:r>
    </w:p>
    <w:p w14:paraId="1B7FD269" w14:textId="77777777" w:rsidR="005E5797" w:rsidRDefault="005E5797">
      <w:pPr>
        <w:widowControl w:val="0"/>
        <w:tabs>
          <w:tab w:val="left" w:pos="181"/>
          <w:tab w:val="left" w:pos="860"/>
        </w:tabs>
        <w:autoSpaceDE w:val="0"/>
        <w:autoSpaceDN w:val="0"/>
        <w:adjustRightInd w:val="0"/>
        <w:spacing w:before="245" w:after="0" w:line="240" w:lineRule="auto"/>
        <w:rPr>
          <w:rFonts w:ascii="Arial" w:hAnsi="Arial" w:cs="Arial"/>
          <w:sz w:val="20"/>
          <w:szCs w:val="20"/>
        </w:rPr>
      </w:pPr>
      <w:r>
        <w:rPr>
          <w:rFonts w:ascii="Arial" w:hAnsi="Arial" w:cs="Arial"/>
          <w:sz w:val="20"/>
          <w:szCs w:val="20"/>
        </w:rPr>
        <w:tab/>
        <w:t>210</w:t>
      </w:r>
      <w:r>
        <w:rPr>
          <w:rFonts w:ascii="Arial" w:hAnsi="Arial" w:cs="Arial"/>
          <w:sz w:val="20"/>
          <w:szCs w:val="20"/>
        </w:rPr>
        <w:tab/>
        <w:t>PROVISIONAL SUMS FOR UNDEFINED WORK, FOR USE WITH SMM7/ NRM2</w:t>
      </w:r>
    </w:p>
    <w:p w14:paraId="11B7C22A" w14:textId="77777777" w:rsidR="005E5797" w:rsidRDefault="005E5797" w:rsidP="002D4F92">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Item</w:t>
      </w:r>
      <w:r w:rsidR="002D4F92">
        <w:rPr>
          <w:rFonts w:ascii="Arial" w:hAnsi="Arial" w:cs="Arial"/>
          <w:sz w:val="20"/>
          <w:szCs w:val="20"/>
        </w:rPr>
        <w:t>:</w:t>
      </w:r>
      <w:r w:rsidR="002D4F92" w:rsidRPr="002D4F92">
        <w:rPr>
          <w:rFonts w:ascii="Arial" w:hAnsi="Arial" w:cs="Arial"/>
          <w:sz w:val="20"/>
          <w:szCs w:val="20"/>
        </w:rPr>
        <w:t xml:space="preserve"> </w:t>
      </w:r>
      <w:r w:rsidR="00E3226D">
        <w:rPr>
          <w:rFonts w:ascii="Arial" w:hAnsi="Arial" w:cs="Arial"/>
          <w:sz w:val="20"/>
          <w:szCs w:val="20"/>
        </w:rPr>
        <w:t>None</w:t>
      </w:r>
      <w:r>
        <w:rPr>
          <w:rFonts w:ascii="Arial" w:hAnsi="Arial" w:cs="Arial"/>
          <w:sz w:val="20"/>
          <w:szCs w:val="20"/>
        </w:rPr>
        <w:t xml:space="preserve">. </w:t>
      </w:r>
    </w:p>
    <w:p w14:paraId="51A08BB1" w14:textId="77777777" w:rsidR="005E5797" w:rsidRDefault="005E5797" w:rsidP="002117D7">
      <w:pPr>
        <w:widowControl w:val="0"/>
        <w:tabs>
          <w:tab w:val="right" w:pos="9302"/>
        </w:tabs>
        <w:autoSpaceDE w:val="0"/>
        <w:autoSpaceDN w:val="0"/>
        <w:adjustRightInd w:val="0"/>
        <w:spacing w:before="678" w:after="0" w:line="240" w:lineRule="auto"/>
        <w:rPr>
          <w:rFonts w:ascii="Arial" w:hAnsi="Arial" w:cs="Arial"/>
          <w:b/>
          <w:bCs/>
          <w:sz w:val="24"/>
          <w:szCs w:val="24"/>
        </w:rPr>
      </w:pPr>
    </w:p>
    <w:p w14:paraId="171BD541" w14:textId="77777777" w:rsidR="002D4F92" w:rsidRDefault="005E5797" w:rsidP="002D4F92">
      <w:pPr>
        <w:widowControl w:val="0"/>
        <w:tabs>
          <w:tab w:val="left" w:pos="20"/>
        </w:tabs>
        <w:autoSpaceDE w:val="0"/>
        <w:autoSpaceDN w:val="0"/>
        <w:adjustRightInd w:val="0"/>
        <w:spacing w:before="678" w:after="0" w:line="240" w:lineRule="auto"/>
        <w:rPr>
          <w:rFonts w:ascii="Arial" w:hAnsi="Arial" w:cs="Arial"/>
          <w:b/>
          <w:bCs/>
          <w:sz w:val="24"/>
          <w:szCs w:val="24"/>
        </w:rPr>
      </w:pPr>
      <w:r>
        <w:rPr>
          <w:rFonts w:ascii="Arial" w:hAnsi="Arial" w:cs="Arial"/>
          <w:b/>
          <w:bCs/>
          <w:sz w:val="24"/>
          <w:szCs w:val="24"/>
        </w:rPr>
        <w:br w:type="page"/>
      </w:r>
    </w:p>
    <w:p w14:paraId="21D0CAD3" w14:textId="77777777" w:rsidR="005E5797" w:rsidRDefault="005E5797">
      <w:pPr>
        <w:widowControl w:val="0"/>
        <w:tabs>
          <w:tab w:val="right" w:pos="9302"/>
        </w:tabs>
        <w:autoSpaceDE w:val="0"/>
        <w:autoSpaceDN w:val="0"/>
        <w:adjustRightInd w:val="0"/>
        <w:spacing w:before="678" w:after="0" w:line="240" w:lineRule="auto"/>
        <w:rPr>
          <w:rFonts w:ascii="Arial" w:hAnsi="Arial" w:cs="Arial"/>
          <w:b/>
          <w:bCs/>
          <w:sz w:val="24"/>
          <w:szCs w:val="24"/>
        </w:rPr>
      </w:pPr>
      <w:r>
        <w:rPr>
          <w:rFonts w:ascii="Arial" w:hAnsi="Arial" w:cs="Arial"/>
          <w:b/>
          <w:bCs/>
          <w:sz w:val="24"/>
          <w:szCs w:val="24"/>
        </w:rPr>
        <w:tab/>
        <w:t>A56</w:t>
      </w:r>
    </w:p>
    <w:p w14:paraId="6201BA92" w14:textId="77777777" w:rsidR="005E5797" w:rsidRDefault="005E5797">
      <w:pPr>
        <w:widowControl w:val="0"/>
        <w:tabs>
          <w:tab w:val="right" w:pos="9302"/>
        </w:tabs>
        <w:autoSpaceDE w:val="0"/>
        <w:autoSpaceDN w:val="0"/>
        <w:adjustRightInd w:val="0"/>
        <w:spacing w:before="11" w:after="0" w:line="240" w:lineRule="auto"/>
        <w:rPr>
          <w:rFonts w:ascii="Arial" w:hAnsi="Arial" w:cs="Arial"/>
          <w:b/>
          <w:bCs/>
          <w:sz w:val="24"/>
          <w:szCs w:val="24"/>
        </w:rPr>
      </w:pPr>
      <w:r>
        <w:rPr>
          <w:rFonts w:ascii="Arial" w:hAnsi="Arial" w:cs="Arial"/>
          <w:b/>
          <w:bCs/>
          <w:sz w:val="24"/>
          <w:szCs w:val="24"/>
        </w:rPr>
        <w:tab/>
        <w:t>ADVANCE PROCUREMENT</w:t>
      </w:r>
    </w:p>
    <w:p w14:paraId="775F5C89" w14:textId="77777777" w:rsidR="005E5797" w:rsidRDefault="005E5797" w:rsidP="002117D7">
      <w:pPr>
        <w:pStyle w:val="Heading1"/>
        <w:rPr>
          <w:rFonts w:ascii="Arial" w:hAnsi="Arial" w:cs="Arial"/>
          <w:b w:val="0"/>
          <w:bCs w:val="0"/>
          <w:sz w:val="24"/>
          <w:szCs w:val="24"/>
        </w:rPr>
      </w:pPr>
      <w:r>
        <w:rPr>
          <w:rFonts w:ascii="Arial" w:hAnsi="Arial" w:cs="Arial"/>
          <w:b w:val="0"/>
          <w:bCs w:val="0"/>
          <w:sz w:val="24"/>
          <w:szCs w:val="24"/>
        </w:rPr>
        <w:br w:type="page"/>
      </w:r>
      <w:bookmarkStart w:id="77" w:name="_Toc482864095"/>
      <w:r w:rsidRPr="002117D7">
        <w:rPr>
          <w:rFonts w:ascii="Arial" w:hAnsi="Arial" w:cs="Arial"/>
          <w:bCs w:val="0"/>
          <w:sz w:val="24"/>
          <w:szCs w:val="24"/>
        </w:rPr>
        <w:t>A56 ADVANCE PROCUREMENT</w:t>
      </w:r>
      <w:bookmarkEnd w:id="77"/>
    </w:p>
    <w:p w14:paraId="206DEA62" w14:textId="77777777" w:rsidR="005E5797" w:rsidRDefault="005E5797">
      <w:pPr>
        <w:widowControl w:val="0"/>
        <w:tabs>
          <w:tab w:val="left" w:pos="181"/>
          <w:tab w:val="left" w:pos="860"/>
        </w:tabs>
        <w:autoSpaceDE w:val="0"/>
        <w:autoSpaceDN w:val="0"/>
        <w:adjustRightInd w:val="0"/>
        <w:spacing w:before="531" w:after="0" w:line="240" w:lineRule="auto"/>
        <w:rPr>
          <w:rFonts w:ascii="Arial" w:hAnsi="Arial" w:cs="Arial"/>
          <w:sz w:val="20"/>
          <w:szCs w:val="20"/>
        </w:rPr>
      </w:pPr>
      <w:r>
        <w:rPr>
          <w:rFonts w:ascii="Arial" w:hAnsi="Arial" w:cs="Arial"/>
          <w:sz w:val="20"/>
          <w:szCs w:val="20"/>
        </w:rPr>
        <w:tab/>
        <w:t>110</w:t>
      </w:r>
      <w:r>
        <w:rPr>
          <w:rFonts w:ascii="Arial" w:hAnsi="Arial" w:cs="Arial"/>
          <w:sz w:val="20"/>
          <w:szCs w:val="20"/>
        </w:rPr>
        <w:tab/>
        <w:t>FIXING</w:t>
      </w:r>
    </w:p>
    <w:p w14:paraId="33C579C2"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Scope: Items procured in advance do not include for Main Contractor's receiving, </w:t>
      </w:r>
    </w:p>
    <w:p w14:paraId="39DCDE3F"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unloading, handling, storing, returning packing, hoisting into position and fixing, which must </w:t>
      </w:r>
    </w:p>
    <w:p w14:paraId="6946D766"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 allowed for in the appropriate work section. </w:t>
      </w:r>
    </w:p>
    <w:p w14:paraId="5DC24CF4" w14:textId="77777777" w:rsidR="005E5797" w:rsidRDefault="005E5797">
      <w:pPr>
        <w:widowControl w:val="0"/>
        <w:tabs>
          <w:tab w:val="left" w:pos="181"/>
          <w:tab w:val="left" w:pos="860"/>
        </w:tabs>
        <w:autoSpaceDE w:val="0"/>
        <w:autoSpaceDN w:val="0"/>
        <w:adjustRightInd w:val="0"/>
        <w:spacing w:before="244" w:after="0" w:line="240" w:lineRule="auto"/>
        <w:rPr>
          <w:rFonts w:ascii="Arial" w:hAnsi="Arial" w:cs="Arial"/>
          <w:sz w:val="20"/>
          <w:szCs w:val="20"/>
        </w:rPr>
      </w:pPr>
      <w:r>
        <w:rPr>
          <w:rFonts w:ascii="Arial" w:hAnsi="Arial" w:cs="Arial"/>
          <w:sz w:val="20"/>
          <w:szCs w:val="20"/>
        </w:rPr>
        <w:tab/>
        <w:t>120</w:t>
      </w:r>
      <w:r>
        <w:rPr>
          <w:rFonts w:ascii="Arial" w:hAnsi="Arial" w:cs="Arial"/>
          <w:sz w:val="20"/>
          <w:szCs w:val="20"/>
        </w:rPr>
        <w:tab/>
        <w:t>PLANTING</w:t>
      </w:r>
    </w:p>
    <w:p w14:paraId="020F11DF" w14:textId="77777777" w:rsidR="005E5797" w:rsidRDefault="005E5797">
      <w:pPr>
        <w:widowControl w:val="0"/>
        <w:tabs>
          <w:tab w:val="left" w:pos="600"/>
        </w:tabs>
        <w:autoSpaceDE w:val="0"/>
        <w:autoSpaceDN w:val="0"/>
        <w:adjustRightInd w:val="0"/>
        <w:spacing w:after="0" w:line="240" w:lineRule="auto"/>
        <w:rPr>
          <w:rFonts w:ascii="Arial" w:hAnsi="Arial" w:cs="Arial"/>
          <w:sz w:val="20"/>
          <w:szCs w:val="20"/>
        </w:rPr>
      </w:pPr>
      <w:r>
        <w:rPr>
          <w:rFonts w:ascii="Arial" w:hAnsi="Arial" w:cs="Arial"/>
          <w:sz w:val="16"/>
          <w:szCs w:val="16"/>
        </w:rPr>
        <w:tab/>
        <w:t>•</w:t>
      </w:r>
      <w:r>
        <w:rPr>
          <w:rFonts w:ascii="Arial" w:hAnsi="Arial" w:cs="Arial"/>
          <w:sz w:val="16"/>
          <w:szCs w:val="16"/>
        </w:rPr>
        <w:tab/>
      </w:r>
      <w:r>
        <w:rPr>
          <w:rFonts w:ascii="Arial" w:hAnsi="Arial" w:cs="Arial"/>
          <w:sz w:val="20"/>
          <w:szCs w:val="20"/>
        </w:rPr>
        <w:t xml:space="preserve"> Scope: Items for plants and trees do not include for planting, maintenance and guarantee, </w:t>
      </w:r>
    </w:p>
    <w:p w14:paraId="172D5AB3" w14:textId="77777777" w:rsidR="005E5797" w:rsidRDefault="005E5797">
      <w:pPr>
        <w:widowControl w:val="0"/>
        <w:tabs>
          <w:tab w:val="left" w:pos="860"/>
        </w:tabs>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which should be allowed for in the appropriate work section. </w:t>
      </w:r>
    </w:p>
    <w:sectPr w:rsidR="005E5797" w:rsidSect="002117D7">
      <w:pgSz w:w="11908" w:h="16833"/>
      <w:pgMar w:top="1134" w:right="993" w:bottom="1034" w:left="1560" w:header="720" w:footer="215"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3E493" w14:textId="77777777" w:rsidR="00180491" w:rsidRDefault="00180491" w:rsidP="002117D7">
      <w:pPr>
        <w:spacing w:after="0" w:line="240" w:lineRule="auto"/>
      </w:pPr>
      <w:r>
        <w:separator/>
      </w:r>
    </w:p>
  </w:endnote>
  <w:endnote w:type="continuationSeparator" w:id="0">
    <w:p w14:paraId="33BFEFB5" w14:textId="77777777" w:rsidR="00180491" w:rsidRDefault="00180491" w:rsidP="00211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egoe UI Emoji">
    <w:altName w:val="Segoe UI"/>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AEA10" w14:textId="2D92B365" w:rsidR="00180491" w:rsidRPr="002117D7" w:rsidRDefault="00180491" w:rsidP="002117D7">
    <w:pPr>
      <w:pStyle w:val="Footer"/>
      <w:jc w:val="center"/>
      <w:rPr>
        <w:rFonts w:ascii="Arial" w:hAnsi="Arial" w:cs="Arial"/>
        <w:sz w:val="20"/>
        <w:szCs w:val="20"/>
      </w:rPr>
    </w:pPr>
    <w:r w:rsidRPr="002117D7">
      <w:rPr>
        <w:rFonts w:ascii="Arial" w:hAnsi="Arial" w:cs="Arial"/>
        <w:sz w:val="20"/>
        <w:szCs w:val="20"/>
      </w:rPr>
      <w:t xml:space="preserve">Page </w:t>
    </w:r>
    <w:r w:rsidRPr="002117D7">
      <w:rPr>
        <w:rFonts w:ascii="Arial" w:hAnsi="Arial" w:cs="Arial"/>
        <w:bCs/>
        <w:sz w:val="20"/>
        <w:szCs w:val="20"/>
      </w:rPr>
      <w:fldChar w:fldCharType="begin"/>
    </w:r>
    <w:r w:rsidRPr="002117D7">
      <w:rPr>
        <w:rFonts w:ascii="Arial" w:hAnsi="Arial" w:cs="Arial"/>
        <w:bCs/>
        <w:sz w:val="20"/>
        <w:szCs w:val="20"/>
      </w:rPr>
      <w:instrText xml:space="preserve"> PAGE </w:instrText>
    </w:r>
    <w:r w:rsidRPr="002117D7">
      <w:rPr>
        <w:rFonts w:ascii="Arial" w:hAnsi="Arial" w:cs="Arial"/>
        <w:bCs/>
        <w:sz w:val="20"/>
        <w:szCs w:val="20"/>
      </w:rPr>
      <w:fldChar w:fldCharType="separate"/>
    </w:r>
    <w:r w:rsidR="00303814">
      <w:rPr>
        <w:rFonts w:ascii="Arial" w:hAnsi="Arial" w:cs="Arial"/>
        <w:bCs/>
        <w:noProof/>
        <w:sz w:val="20"/>
        <w:szCs w:val="20"/>
      </w:rPr>
      <w:t>4</w:t>
    </w:r>
    <w:r w:rsidRPr="002117D7">
      <w:rPr>
        <w:rFonts w:ascii="Arial" w:hAnsi="Arial" w:cs="Arial"/>
        <w:bCs/>
        <w:sz w:val="20"/>
        <w:szCs w:val="20"/>
      </w:rPr>
      <w:fldChar w:fldCharType="end"/>
    </w:r>
    <w:r w:rsidRPr="002117D7">
      <w:rPr>
        <w:rFonts w:ascii="Arial" w:hAnsi="Arial" w:cs="Arial"/>
        <w:sz w:val="20"/>
        <w:szCs w:val="20"/>
      </w:rPr>
      <w:t xml:space="preserve"> of </w:t>
    </w:r>
    <w:r w:rsidRPr="002117D7">
      <w:rPr>
        <w:rFonts w:ascii="Arial" w:hAnsi="Arial" w:cs="Arial"/>
        <w:bCs/>
        <w:sz w:val="20"/>
        <w:szCs w:val="20"/>
      </w:rPr>
      <w:fldChar w:fldCharType="begin"/>
    </w:r>
    <w:r w:rsidRPr="002117D7">
      <w:rPr>
        <w:rFonts w:ascii="Arial" w:hAnsi="Arial" w:cs="Arial"/>
        <w:bCs/>
        <w:sz w:val="20"/>
        <w:szCs w:val="20"/>
      </w:rPr>
      <w:instrText xml:space="preserve"> NUMPAGES  </w:instrText>
    </w:r>
    <w:r w:rsidRPr="002117D7">
      <w:rPr>
        <w:rFonts w:ascii="Arial" w:hAnsi="Arial" w:cs="Arial"/>
        <w:bCs/>
        <w:sz w:val="20"/>
        <w:szCs w:val="20"/>
      </w:rPr>
      <w:fldChar w:fldCharType="separate"/>
    </w:r>
    <w:r w:rsidR="00303814">
      <w:rPr>
        <w:rFonts w:ascii="Arial" w:hAnsi="Arial" w:cs="Arial"/>
        <w:bCs/>
        <w:noProof/>
        <w:sz w:val="20"/>
        <w:szCs w:val="20"/>
      </w:rPr>
      <w:t>79</w:t>
    </w:r>
    <w:r w:rsidRPr="002117D7">
      <w:rPr>
        <w:rFonts w:ascii="Arial" w:hAnsi="Arial" w:cs="Arial"/>
        <w:bCs/>
        <w:sz w:val="20"/>
        <w:szCs w:val="20"/>
      </w:rPr>
      <w:fldChar w:fldCharType="end"/>
    </w:r>
  </w:p>
  <w:p w14:paraId="16A25882" w14:textId="77777777" w:rsidR="00180491" w:rsidRDefault="00180491">
    <w:pPr>
      <w:pStyle w:val="Footer"/>
    </w:pPr>
  </w:p>
  <w:p w14:paraId="6D2A2DE5" w14:textId="77777777" w:rsidR="00180491" w:rsidRDefault="00180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FF088" w14:textId="77777777" w:rsidR="00180491" w:rsidRDefault="00180491" w:rsidP="002117D7">
      <w:pPr>
        <w:spacing w:after="0" w:line="240" w:lineRule="auto"/>
      </w:pPr>
      <w:r>
        <w:separator/>
      </w:r>
    </w:p>
  </w:footnote>
  <w:footnote w:type="continuationSeparator" w:id="0">
    <w:p w14:paraId="6D661321" w14:textId="77777777" w:rsidR="00180491" w:rsidRDefault="00180491" w:rsidP="002117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631E2"/>
    <w:multiLevelType w:val="hybridMultilevel"/>
    <w:tmpl w:val="16AC3C50"/>
    <w:lvl w:ilvl="0" w:tplc="1B84103C">
      <w:numFmt w:val="bullet"/>
      <w:lvlText w:val="•"/>
      <w:lvlJc w:val="left"/>
      <w:pPr>
        <w:ind w:left="960" w:hanging="360"/>
      </w:pPr>
      <w:rPr>
        <w:rFonts w:ascii="Arial" w:eastAsiaTheme="minorEastAsia" w:hAnsi="Arial" w:hint="default"/>
        <w:sz w:val="16"/>
      </w:rPr>
    </w:lvl>
    <w:lvl w:ilvl="1" w:tplc="08090003" w:tentative="1">
      <w:start w:val="1"/>
      <w:numFmt w:val="bullet"/>
      <w:lvlText w:val="o"/>
      <w:lvlJc w:val="left"/>
      <w:pPr>
        <w:ind w:left="1680" w:hanging="360"/>
      </w:pPr>
      <w:rPr>
        <w:rFonts w:ascii="Courier New" w:hAnsi="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1" w15:restartNumberingAfterBreak="0">
    <w:nsid w:val="26302727"/>
    <w:multiLevelType w:val="hybridMultilevel"/>
    <w:tmpl w:val="6E0AFAEA"/>
    <w:lvl w:ilvl="0" w:tplc="809078E6">
      <w:start w:val="220"/>
      <w:numFmt w:val="bullet"/>
      <w:lvlText w:val="-"/>
      <w:lvlJc w:val="left"/>
      <w:pPr>
        <w:ind w:left="2520" w:hanging="360"/>
      </w:pPr>
      <w:rPr>
        <w:rFonts w:ascii="Arial" w:eastAsiaTheme="minorEastAsia" w:hAnsi="Arial" w:hint="default"/>
      </w:rPr>
    </w:lvl>
    <w:lvl w:ilvl="1" w:tplc="08090003" w:tentative="1">
      <w:start w:val="1"/>
      <w:numFmt w:val="bullet"/>
      <w:lvlText w:val="o"/>
      <w:lvlJc w:val="left"/>
      <w:pPr>
        <w:ind w:left="3240" w:hanging="360"/>
      </w:pPr>
      <w:rPr>
        <w:rFonts w:ascii="Courier New" w:hAnsi="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 w15:restartNumberingAfterBreak="0">
    <w:nsid w:val="299E47DA"/>
    <w:multiLevelType w:val="hybridMultilevel"/>
    <w:tmpl w:val="A308EA20"/>
    <w:lvl w:ilvl="0" w:tplc="3F284DCA">
      <w:numFmt w:val="bullet"/>
      <w:lvlText w:val="-"/>
      <w:lvlJc w:val="left"/>
      <w:pPr>
        <w:tabs>
          <w:tab w:val="num" w:pos="675"/>
        </w:tabs>
        <w:ind w:left="675" w:hanging="390"/>
      </w:pPr>
      <w:rPr>
        <w:rFonts w:ascii="Arial" w:eastAsia="Times New Roman" w:hAnsi="Arial" w:hint="default"/>
      </w:rPr>
    </w:lvl>
    <w:lvl w:ilvl="1" w:tplc="08090003">
      <w:start w:val="1"/>
      <w:numFmt w:val="bullet"/>
      <w:lvlText w:val="o"/>
      <w:lvlJc w:val="left"/>
      <w:pPr>
        <w:tabs>
          <w:tab w:val="num" w:pos="1365"/>
        </w:tabs>
        <w:ind w:left="1365" w:hanging="360"/>
      </w:pPr>
      <w:rPr>
        <w:rFonts w:ascii="Courier New" w:hAnsi="Courier New"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abstractNum w:abstractNumId="3" w15:restartNumberingAfterBreak="0">
    <w:nsid w:val="355D5F58"/>
    <w:multiLevelType w:val="hybridMultilevel"/>
    <w:tmpl w:val="FB860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1E639C"/>
    <w:multiLevelType w:val="hybridMultilevel"/>
    <w:tmpl w:val="64D84538"/>
    <w:lvl w:ilvl="0" w:tplc="BBE60170">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653F15"/>
    <w:multiLevelType w:val="hybridMultilevel"/>
    <w:tmpl w:val="A90A8590"/>
    <w:lvl w:ilvl="0" w:tplc="BBE60170">
      <w:numFmt w:val="bullet"/>
      <w:lvlText w:val="-"/>
      <w:lvlJc w:val="left"/>
      <w:pPr>
        <w:ind w:left="720" w:hanging="360"/>
      </w:pPr>
      <w:rPr>
        <w:rFonts w:ascii="Arial" w:eastAsia="Times New Roman" w:hAnsi="Arial" w:hint="default"/>
      </w:rPr>
    </w:lvl>
    <w:lvl w:ilvl="1" w:tplc="BBE60170">
      <w:numFmt w:val="bullet"/>
      <w:lvlText w:val="-"/>
      <w:lvlJc w:val="left"/>
      <w:pPr>
        <w:ind w:left="1440" w:hanging="360"/>
      </w:pPr>
      <w:rPr>
        <w:rFonts w:ascii="Arial" w:eastAsia="Times New Roman"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99A"/>
    <w:rsid w:val="00004CF5"/>
    <w:rsid w:val="000127AB"/>
    <w:rsid w:val="00015517"/>
    <w:rsid w:val="000625EB"/>
    <w:rsid w:val="00065FC4"/>
    <w:rsid w:val="0009404E"/>
    <w:rsid w:val="0009591A"/>
    <w:rsid w:val="000A0165"/>
    <w:rsid w:val="000E4822"/>
    <w:rsid w:val="000F5CE6"/>
    <w:rsid w:val="001555AF"/>
    <w:rsid w:val="00175D52"/>
    <w:rsid w:val="00180491"/>
    <w:rsid w:val="001913E2"/>
    <w:rsid w:val="001B027F"/>
    <w:rsid w:val="001B78BF"/>
    <w:rsid w:val="001C64E5"/>
    <w:rsid w:val="001D1010"/>
    <w:rsid w:val="001F00A4"/>
    <w:rsid w:val="001F3581"/>
    <w:rsid w:val="002117D7"/>
    <w:rsid w:val="00212C70"/>
    <w:rsid w:val="00221F59"/>
    <w:rsid w:val="002233EA"/>
    <w:rsid w:val="00232596"/>
    <w:rsid w:val="00233F7C"/>
    <w:rsid w:val="00251B32"/>
    <w:rsid w:val="002570A8"/>
    <w:rsid w:val="00260B80"/>
    <w:rsid w:val="002667E5"/>
    <w:rsid w:val="00294F75"/>
    <w:rsid w:val="002B1245"/>
    <w:rsid w:val="002B330F"/>
    <w:rsid w:val="002B3573"/>
    <w:rsid w:val="002B7FDA"/>
    <w:rsid w:val="002D4F92"/>
    <w:rsid w:val="002F3608"/>
    <w:rsid w:val="002F66FD"/>
    <w:rsid w:val="00303814"/>
    <w:rsid w:val="00313336"/>
    <w:rsid w:val="003307A0"/>
    <w:rsid w:val="00340681"/>
    <w:rsid w:val="003421DD"/>
    <w:rsid w:val="00357058"/>
    <w:rsid w:val="00357B1A"/>
    <w:rsid w:val="00361C43"/>
    <w:rsid w:val="0036492A"/>
    <w:rsid w:val="00364B81"/>
    <w:rsid w:val="0037799A"/>
    <w:rsid w:val="003836D9"/>
    <w:rsid w:val="00411E2C"/>
    <w:rsid w:val="00422286"/>
    <w:rsid w:val="0043592C"/>
    <w:rsid w:val="004650A6"/>
    <w:rsid w:val="00490312"/>
    <w:rsid w:val="0049362A"/>
    <w:rsid w:val="004C0883"/>
    <w:rsid w:val="004C4FCE"/>
    <w:rsid w:val="004C6D55"/>
    <w:rsid w:val="004D35C9"/>
    <w:rsid w:val="004D7086"/>
    <w:rsid w:val="004E5B3A"/>
    <w:rsid w:val="004F40EE"/>
    <w:rsid w:val="00505466"/>
    <w:rsid w:val="00531888"/>
    <w:rsid w:val="005361F5"/>
    <w:rsid w:val="00553683"/>
    <w:rsid w:val="005672B1"/>
    <w:rsid w:val="0057471A"/>
    <w:rsid w:val="00587919"/>
    <w:rsid w:val="005A0220"/>
    <w:rsid w:val="005A6860"/>
    <w:rsid w:val="005A76DA"/>
    <w:rsid w:val="005C0219"/>
    <w:rsid w:val="005E2779"/>
    <w:rsid w:val="005E5797"/>
    <w:rsid w:val="0061021E"/>
    <w:rsid w:val="006124AF"/>
    <w:rsid w:val="00615782"/>
    <w:rsid w:val="00630995"/>
    <w:rsid w:val="006362CA"/>
    <w:rsid w:val="006562B0"/>
    <w:rsid w:val="006750C0"/>
    <w:rsid w:val="00695AAA"/>
    <w:rsid w:val="00696C3D"/>
    <w:rsid w:val="006A210A"/>
    <w:rsid w:val="006C2CCA"/>
    <w:rsid w:val="006D4755"/>
    <w:rsid w:val="006E1262"/>
    <w:rsid w:val="006E692C"/>
    <w:rsid w:val="006F1D58"/>
    <w:rsid w:val="00724EAC"/>
    <w:rsid w:val="00761D55"/>
    <w:rsid w:val="007754F2"/>
    <w:rsid w:val="007811AB"/>
    <w:rsid w:val="007B5969"/>
    <w:rsid w:val="007C5891"/>
    <w:rsid w:val="007E14B1"/>
    <w:rsid w:val="007E4D8E"/>
    <w:rsid w:val="00806969"/>
    <w:rsid w:val="00815EEB"/>
    <w:rsid w:val="00830419"/>
    <w:rsid w:val="0083282E"/>
    <w:rsid w:val="00842BEC"/>
    <w:rsid w:val="00865816"/>
    <w:rsid w:val="00877A75"/>
    <w:rsid w:val="008B04F5"/>
    <w:rsid w:val="008E2FBD"/>
    <w:rsid w:val="00914CB4"/>
    <w:rsid w:val="0094397C"/>
    <w:rsid w:val="0096615D"/>
    <w:rsid w:val="009C4F28"/>
    <w:rsid w:val="009E6038"/>
    <w:rsid w:val="009E6765"/>
    <w:rsid w:val="009E6972"/>
    <w:rsid w:val="00A1229C"/>
    <w:rsid w:val="00A1789C"/>
    <w:rsid w:val="00A21488"/>
    <w:rsid w:val="00A27D08"/>
    <w:rsid w:val="00A32125"/>
    <w:rsid w:val="00A35D2B"/>
    <w:rsid w:val="00A35ED3"/>
    <w:rsid w:val="00A473EA"/>
    <w:rsid w:val="00A55F27"/>
    <w:rsid w:val="00A90701"/>
    <w:rsid w:val="00AA43A4"/>
    <w:rsid w:val="00AC7435"/>
    <w:rsid w:val="00B145CA"/>
    <w:rsid w:val="00B261DD"/>
    <w:rsid w:val="00B37CF1"/>
    <w:rsid w:val="00B71AD8"/>
    <w:rsid w:val="00B973B3"/>
    <w:rsid w:val="00BA3B3D"/>
    <w:rsid w:val="00BA614B"/>
    <w:rsid w:val="00BB1D7F"/>
    <w:rsid w:val="00BC5616"/>
    <w:rsid w:val="00C57E73"/>
    <w:rsid w:val="00C63E92"/>
    <w:rsid w:val="00C90F7B"/>
    <w:rsid w:val="00C92530"/>
    <w:rsid w:val="00CA3C9D"/>
    <w:rsid w:val="00CB73D9"/>
    <w:rsid w:val="00CE36E3"/>
    <w:rsid w:val="00CF64E1"/>
    <w:rsid w:val="00D4519E"/>
    <w:rsid w:val="00D54D1B"/>
    <w:rsid w:val="00D55545"/>
    <w:rsid w:val="00D655FA"/>
    <w:rsid w:val="00D86F00"/>
    <w:rsid w:val="00DA3A12"/>
    <w:rsid w:val="00DC6BF6"/>
    <w:rsid w:val="00DD273B"/>
    <w:rsid w:val="00DE0070"/>
    <w:rsid w:val="00DF55C3"/>
    <w:rsid w:val="00E011AC"/>
    <w:rsid w:val="00E10736"/>
    <w:rsid w:val="00E1748B"/>
    <w:rsid w:val="00E3226D"/>
    <w:rsid w:val="00E471E4"/>
    <w:rsid w:val="00E61C79"/>
    <w:rsid w:val="00E820FA"/>
    <w:rsid w:val="00E91472"/>
    <w:rsid w:val="00E9511F"/>
    <w:rsid w:val="00EA0430"/>
    <w:rsid w:val="00EA07DC"/>
    <w:rsid w:val="00EA7C10"/>
    <w:rsid w:val="00EC1ACC"/>
    <w:rsid w:val="00ED7CFB"/>
    <w:rsid w:val="00EF27DC"/>
    <w:rsid w:val="00F0577D"/>
    <w:rsid w:val="00F07009"/>
    <w:rsid w:val="00F20BCF"/>
    <w:rsid w:val="00F3454A"/>
    <w:rsid w:val="00F47FA6"/>
    <w:rsid w:val="00F61A78"/>
    <w:rsid w:val="00FA1A9F"/>
    <w:rsid w:val="00FC4910"/>
    <w:rsid w:val="00FD7268"/>
    <w:rsid w:val="00FF1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4:docId w14:val="1EADEADC"/>
  <w14:defaultImageDpi w14:val="0"/>
  <w15:docId w15:val="{81A2F6C1-4E9C-4E50-8DFF-4AABCF45C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eastAsia="en-US"/>
    </w:rPr>
  </w:style>
  <w:style w:type="paragraph" w:styleId="Heading1">
    <w:name w:val="heading 1"/>
    <w:basedOn w:val="Normal"/>
    <w:next w:val="Normal"/>
    <w:link w:val="Heading1Char"/>
    <w:uiPriority w:val="9"/>
    <w:qFormat/>
    <w:rsid w:val="002D4F92"/>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qFormat/>
    <w:rsid w:val="004E5B3A"/>
    <w:pPr>
      <w:keepNext/>
      <w:keepLines/>
      <w:spacing w:before="200" w:after="0" w:line="240" w:lineRule="auto"/>
      <w:outlineLvl w:val="1"/>
    </w:pPr>
    <w:rPr>
      <w:rFonts w:ascii="Arial" w:hAnsi="Arial"/>
      <w:b/>
      <w:bCs/>
      <w:sz w:val="20"/>
      <w:szCs w:val="2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D4F92"/>
    <w:rPr>
      <w:rFonts w:asciiTheme="majorHAnsi" w:eastAsiaTheme="majorEastAsia" w:hAnsiTheme="majorHAnsi" w:cs="Times New Roman"/>
      <w:b/>
      <w:bCs/>
      <w:kern w:val="32"/>
      <w:sz w:val="32"/>
      <w:szCs w:val="32"/>
      <w:lang w:val="en-US" w:eastAsia="en-US"/>
    </w:rPr>
  </w:style>
  <w:style w:type="character" w:customStyle="1" w:styleId="Heading2Char">
    <w:name w:val="Heading 2 Char"/>
    <w:basedOn w:val="DefaultParagraphFont"/>
    <w:link w:val="Heading2"/>
    <w:uiPriority w:val="9"/>
    <w:locked/>
    <w:rsid w:val="004E5B3A"/>
    <w:rPr>
      <w:rFonts w:ascii="Arial" w:hAnsi="Arial" w:cs="Times New Roman"/>
      <w:b/>
      <w:bCs/>
      <w:sz w:val="26"/>
      <w:szCs w:val="26"/>
      <w:lang w:val="x-none" w:eastAsia="zh-CN"/>
    </w:rPr>
  </w:style>
  <w:style w:type="paragraph" w:customStyle="1" w:styleId="NBSclause">
    <w:name w:val="NBS clause"/>
    <w:basedOn w:val="Normal"/>
    <w:rsid w:val="00C92530"/>
    <w:pPr>
      <w:tabs>
        <w:tab w:val="left" w:pos="284"/>
        <w:tab w:val="left" w:pos="680"/>
      </w:tabs>
      <w:spacing w:after="0" w:line="240" w:lineRule="auto"/>
      <w:ind w:left="680" w:hanging="680"/>
    </w:pPr>
    <w:rPr>
      <w:rFonts w:ascii="Arial" w:hAnsi="Arial" w:cs="Arial"/>
      <w:lang w:val="en-GB" w:eastAsia="zh-CN"/>
    </w:rPr>
  </w:style>
  <w:style w:type="paragraph" w:customStyle="1" w:styleId="NBSsub-indent">
    <w:name w:val="NBS sub-indent"/>
    <w:basedOn w:val="Normal"/>
    <w:link w:val="NBSsub-indentChar"/>
    <w:rsid w:val="00C92530"/>
    <w:pPr>
      <w:tabs>
        <w:tab w:val="left" w:pos="680"/>
        <w:tab w:val="left" w:pos="964"/>
      </w:tabs>
      <w:spacing w:after="0" w:line="240" w:lineRule="auto"/>
      <w:ind w:left="964" w:hanging="964"/>
    </w:pPr>
    <w:rPr>
      <w:rFonts w:ascii="Arial" w:hAnsi="Arial" w:cs="Arial"/>
      <w:lang w:val="en-GB" w:eastAsia="zh-CN"/>
    </w:rPr>
  </w:style>
  <w:style w:type="character" w:customStyle="1" w:styleId="NBSsub-indentChar">
    <w:name w:val="NBS sub-indent Char"/>
    <w:link w:val="NBSsub-indent"/>
    <w:locked/>
    <w:rsid w:val="00C92530"/>
    <w:rPr>
      <w:rFonts w:ascii="Arial" w:hAnsi="Arial"/>
      <w:lang w:val="x-none" w:eastAsia="zh-CN"/>
    </w:rPr>
  </w:style>
  <w:style w:type="paragraph" w:customStyle="1" w:styleId="NBSheading">
    <w:name w:val="NBS heading"/>
    <w:basedOn w:val="Normal"/>
    <w:rsid w:val="004E5B3A"/>
    <w:pPr>
      <w:tabs>
        <w:tab w:val="left" w:pos="284"/>
        <w:tab w:val="left" w:pos="680"/>
      </w:tabs>
      <w:spacing w:after="0" w:line="240" w:lineRule="auto"/>
      <w:ind w:left="680" w:hanging="680"/>
    </w:pPr>
    <w:rPr>
      <w:rFonts w:ascii="Arial" w:hAnsi="Arial" w:cs="Arial"/>
      <w:b/>
      <w:bCs/>
      <w:sz w:val="24"/>
      <w:szCs w:val="24"/>
      <w:lang w:val="en-GB" w:eastAsia="zh-CN"/>
    </w:rPr>
  </w:style>
  <w:style w:type="paragraph" w:styleId="ListParagraph">
    <w:name w:val="List Paragraph"/>
    <w:basedOn w:val="Normal"/>
    <w:uiPriority w:val="34"/>
    <w:qFormat/>
    <w:rsid w:val="00251B32"/>
    <w:pPr>
      <w:ind w:left="720"/>
    </w:pPr>
  </w:style>
  <w:style w:type="character" w:styleId="Hyperlink">
    <w:name w:val="Hyperlink"/>
    <w:basedOn w:val="DefaultParagraphFont"/>
    <w:uiPriority w:val="99"/>
    <w:unhideWhenUsed/>
    <w:rsid w:val="00015517"/>
    <w:rPr>
      <w:rFonts w:cs="Times New Roman"/>
      <w:color w:val="0563C1"/>
      <w:u w:val="single"/>
    </w:rPr>
  </w:style>
  <w:style w:type="paragraph" w:customStyle="1" w:styleId="NBSsub-sub-indent">
    <w:name w:val="NBS sub-sub-indent"/>
    <w:basedOn w:val="NBSclause"/>
    <w:rsid w:val="00A1229C"/>
    <w:pPr>
      <w:tabs>
        <w:tab w:val="left" w:pos="964"/>
      </w:tabs>
      <w:ind w:left="1191" w:hanging="1191"/>
    </w:pPr>
    <w:rPr>
      <w:rFonts w:cs="Times New Roman"/>
      <w:szCs w:val="20"/>
      <w:lang w:eastAsia="en-GB"/>
    </w:rPr>
  </w:style>
  <w:style w:type="paragraph" w:styleId="TOC1">
    <w:name w:val="toc 1"/>
    <w:basedOn w:val="Normal"/>
    <w:next w:val="Normal"/>
    <w:autoRedefine/>
    <w:uiPriority w:val="39"/>
    <w:unhideWhenUsed/>
    <w:rsid w:val="002117D7"/>
  </w:style>
  <w:style w:type="paragraph" w:styleId="Header">
    <w:name w:val="header"/>
    <w:basedOn w:val="Normal"/>
    <w:link w:val="HeaderChar"/>
    <w:uiPriority w:val="99"/>
    <w:unhideWhenUsed/>
    <w:rsid w:val="002117D7"/>
    <w:pPr>
      <w:tabs>
        <w:tab w:val="center" w:pos="4513"/>
        <w:tab w:val="right" w:pos="9026"/>
      </w:tabs>
    </w:pPr>
  </w:style>
  <w:style w:type="character" w:customStyle="1" w:styleId="HeaderChar">
    <w:name w:val="Header Char"/>
    <w:basedOn w:val="DefaultParagraphFont"/>
    <w:link w:val="Header"/>
    <w:uiPriority w:val="99"/>
    <w:locked/>
    <w:rsid w:val="002117D7"/>
    <w:rPr>
      <w:rFonts w:cs="Times New Roman"/>
      <w:lang w:val="en-US" w:eastAsia="en-US"/>
    </w:rPr>
  </w:style>
  <w:style w:type="paragraph" w:styleId="Footer">
    <w:name w:val="footer"/>
    <w:basedOn w:val="Normal"/>
    <w:link w:val="FooterChar"/>
    <w:uiPriority w:val="99"/>
    <w:unhideWhenUsed/>
    <w:rsid w:val="002117D7"/>
    <w:pPr>
      <w:tabs>
        <w:tab w:val="center" w:pos="4513"/>
        <w:tab w:val="right" w:pos="9026"/>
      </w:tabs>
    </w:pPr>
  </w:style>
  <w:style w:type="character" w:customStyle="1" w:styleId="FooterChar">
    <w:name w:val="Footer Char"/>
    <w:basedOn w:val="DefaultParagraphFont"/>
    <w:link w:val="Footer"/>
    <w:uiPriority w:val="99"/>
    <w:locked/>
    <w:rsid w:val="002117D7"/>
    <w:rPr>
      <w:rFonts w:cs="Times New Roman"/>
      <w:lang w:val="en-US" w:eastAsia="en-US"/>
    </w:rPr>
  </w:style>
  <w:style w:type="character" w:styleId="CommentReference">
    <w:name w:val="annotation reference"/>
    <w:basedOn w:val="DefaultParagraphFont"/>
    <w:uiPriority w:val="99"/>
    <w:semiHidden/>
    <w:unhideWhenUsed/>
    <w:rsid w:val="00CE36E3"/>
    <w:rPr>
      <w:sz w:val="16"/>
      <w:szCs w:val="16"/>
    </w:rPr>
  </w:style>
  <w:style w:type="paragraph" w:styleId="CommentText">
    <w:name w:val="annotation text"/>
    <w:basedOn w:val="Normal"/>
    <w:link w:val="CommentTextChar"/>
    <w:uiPriority w:val="99"/>
    <w:semiHidden/>
    <w:unhideWhenUsed/>
    <w:rsid w:val="00CE36E3"/>
    <w:rPr>
      <w:sz w:val="20"/>
      <w:szCs w:val="20"/>
    </w:rPr>
  </w:style>
  <w:style w:type="character" w:customStyle="1" w:styleId="CommentTextChar">
    <w:name w:val="Comment Text Char"/>
    <w:basedOn w:val="DefaultParagraphFont"/>
    <w:link w:val="CommentText"/>
    <w:uiPriority w:val="99"/>
    <w:semiHidden/>
    <w:rsid w:val="00CE36E3"/>
    <w:rPr>
      <w:sz w:val="20"/>
      <w:szCs w:val="20"/>
      <w:lang w:val="en-US" w:eastAsia="en-US"/>
    </w:rPr>
  </w:style>
  <w:style w:type="paragraph" w:styleId="CommentSubject">
    <w:name w:val="annotation subject"/>
    <w:basedOn w:val="CommentText"/>
    <w:next w:val="CommentText"/>
    <w:link w:val="CommentSubjectChar"/>
    <w:uiPriority w:val="99"/>
    <w:semiHidden/>
    <w:unhideWhenUsed/>
    <w:rsid w:val="00CE36E3"/>
    <w:rPr>
      <w:b/>
      <w:bCs/>
    </w:rPr>
  </w:style>
  <w:style w:type="character" w:customStyle="1" w:styleId="CommentSubjectChar">
    <w:name w:val="Comment Subject Char"/>
    <w:basedOn w:val="CommentTextChar"/>
    <w:link w:val="CommentSubject"/>
    <w:uiPriority w:val="99"/>
    <w:semiHidden/>
    <w:rsid w:val="00CE36E3"/>
    <w:rPr>
      <w:b/>
      <w:bCs/>
      <w:sz w:val="20"/>
      <w:szCs w:val="20"/>
      <w:lang w:val="en-US" w:eastAsia="en-US"/>
    </w:rPr>
  </w:style>
  <w:style w:type="paragraph" w:styleId="BalloonText">
    <w:name w:val="Balloon Text"/>
    <w:basedOn w:val="Normal"/>
    <w:link w:val="BalloonTextChar"/>
    <w:uiPriority w:val="99"/>
    <w:semiHidden/>
    <w:unhideWhenUsed/>
    <w:rsid w:val="00CE36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6E3"/>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6A21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996931">
      <w:bodyDiv w:val="1"/>
      <w:marLeft w:val="0"/>
      <w:marRight w:val="0"/>
      <w:marTop w:val="0"/>
      <w:marBottom w:val="0"/>
      <w:divBdr>
        <w:top w:val="none" w:sz="0" w:space="0" w:color="auto"/>
        <w:left w:val="none" w:sz="0" w:space="0" w:color="auto"/>
        <w:bottom w:val="none" w:sz="0" w:space="0" w:color="auto"/>
        <w:right w:val="none" w:sz="0" w:space="0" w:color="auto"/>
      </w:divBdr>
    </w:div>
    <w:div w:id="1790784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ldefense.proofpoint.com/v2/url?u=http-3A__publicaccess2.croydon.gov.uk_online-2Dapplications_search.do-3Faction-3Dsimple-26searchType-3DApplication&amp;d=DwMFAg&amp;c=cUkzcZGZt-E3UgRE832-4A&amp;r=e3ZYtRL5Zsr9WQE_Tn9gMhnVyy9SZRol_mtDCS3UK48&amp;m=QuCoV5gqkZxCDyfChs6a4qoQL5Mbro6sF37795NZhP0&amp;s=PF_4niFEJrA-vvhf5YUQlnfGcUFZtB1yJzMEGKyh7uU&amp;e="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F253F19EEC778489CEB598C02D45255" ma:contentTypeVersion="9" ma:contentTypeDescription="Create a new document." ma:contentTypeScope="" ma:versionID="4b8d0a069e086583f5d109420d925dc8">
  <xsd:schema xmlns:xsd="http://www.w3.org/2001/XMLSchema" xmlns:xs="http://www.w3.org/2001/XMLSchema" xmlns:p="http://schemas.microsoft.com/office/2006/metadata/properties" xmlns:ns2="734f635f-1f58-4429-b6f8-568cd05f520a" xmlns:ns3="30e4d81a-a3bc-4a5d-a5e2-6bdf45a81f26" targetNamespace="http://schemas.microsoft.com/office/2006/metadata/properties" ma:root="true" ma:fieldsID="206851a19b23074181abadb0d9901bdd" ns2:_="" ns3:_="">
    <xsd:import namespace="734f635f-1f58-4429-b6f8-568cd05f520a"/>
    <xsd:import namespace="30e4d81a-a3bc-4a5d-a5e2-6bdf45a81f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4f635f-1f58-4429-b6f8-568cd05f520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Order0" ma:index="14" nillable="true" ma:displayName="Order" ma:internalName="Order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0e4d81a-a3bc-4a5d-a5e2-6bdf45a81f26"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rder0 xmlns="734f635f-1f58-4429-b6f8-568cd05f520a" xsi:nil="true"/>
  </documentManagement>
</p:properties>
</file>

<file path=customXml/itemProps1.xml><?xml version="1.0" encoding="utf-8"?>
<ds:datastoreItem xmlns:ds="http://schemas.openxmlformats.org/officeDocument/2006/customXml" ds:itemID="{080F02A9-273B-480B-A60A-A9E6F9675253}">
  <ds:schemaRefs>
    <ds:schemaRef ds:uri="http://schemas.openxmlformats.org/officeDocument/2006/bibliography"/>
  </ds:schemaRefs>
</ds:datastoreItem>
</file>

<file path=customXml/itemProps2.xml><?xml version="1.0" encoding="utf-8"?>
<ds:datastoreItem xmlns:ds="http://schemas.openxmlformats.org/officeDocument/2006/customXml" ds:itemID="{59D77A82-E021-47CB-A3EE-46F424561BCD}"/>
</file>

<file path=customXml/itemProps3.xml><?xml version="1.0" encoding="utf-8"?>
<ds:datastoreItem xmlns:ds="http://schemas.openxmlformats.org/officeDocument/2006/customXml" ds:itemID="{C7F8BC8A-7F56-445C-B217-57BE4B27B375}"/>
</file>

<file path=customXml/itemProps4.xml><?xml version="1.0" encoding="utf-8"?>
<ds:datastoreItem xmlns:ds="http://schemas.openxmlformats.org/officeDocument/2006/customXml" ds:itemID="{8A36A82A-4EF4-4BAD-B0B6-E41268E4DEF7}"/>
</file>

<file path=docProps/app.xml><?xml version="1.0" encoding="utf-8"?>
<Properties xmlns="http://schemas.openxmlformats.org/officeDocument/2006/extended-properties" xmlns:vt="http://schemas.openxmlformats.org/officeDocument/2006/docPropsVTypes">
  <Template>Normal.dotm</Template>
  <TotalTime>88</TotalTime>
  <Pages>79</Pages>
  <Words>15235</Words>
  <Characters>89874</Characters>
  <Application>Microsoft Office Word</Application>
  <DocSecurity>0</DocSecurity>
  <Lines>748</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Barbour</dc:creator>
  <cp:keywords/>
  <dc:description/>
  <cp:lastModifiedBy>Bond, Charlotte</cp:lastModifiedBy>
  <cp:revision>10</cp:revision>
  <dcterms:created xsi:type="dcterms:W3CDTF">2017-10-24T15:06:00Z</dcterms:created>
  <dcterms:modified xsi:type="dcterms:W3CDTF">2017-11-09T17:25:00Z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0x0101009F253F19EEC778489CEB598C02D45255</vt:lpwstr>
  </property>
</Properties>
</file>